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gif" ContentType="image/gi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F54844">
      <w:pPr>
        <w:pStyle w:val="6"/>
        <w:jc w:val="center"/>
        <w:rPr>
          <w:rFonts w:ascii="Cambria" w:hAnsi="Cambria"/>
          <w:caps/>
        </w:rPr>
      </w:pPr>
    </w:p>
    <w:tbl>
      <w:tblPr>
        <w:tblStyle w:val="3"/>
        <w:tblW w:w="4878" w:type="pct"/>
        <w:jc w:val="center"/>
        <w:tblLayout w:type="autofit"/>
        <w:tblCellMar>
          <w:top w:w="0" w:type="dxa"/>
          <w:left w:w="108" w:type="dxa"/>
          <w:bottom w:w="0" w:type="dxa"/>
          <w:right w:w="108" w:type="dxa"/>
        </w:tblCellMar>
      </w:tblPr>
      <w:tblGrid>
        <w:gridCol w:w="8314"/>
      </w:tblGrid>
      <w:tr w14:paraId="23DC0EE1">
        <w:tblPrEx>
          <w:tblCellMar>
            <w:top w:w="0" w:type="dxa"/>
            <w:left w:w="108" w:type="dxa"/>
            <w:bottom w:w="0" w:type="dxa"/>
            <w:right w:w="108" w:type="dxa"/>
          </w:tblCellMar>
        </w:tblPrEx>
        <w:trPr>
          <w:trHeight w:val="7595" w:hRule="atLeast"/>
          <w:jc w:val="center"/>
        </w:trPr>
        <w:tc>
          <w:tcPr>
            <w:tcW w:w="5000" w:type="pct"/>
            <w:noWrap w:val="0"/>
            <w:vAlign w:val="top"/>
          </w:tcPr>
          <w:p w14:paraId="1ED16FDF">
            <w:pPr>
              <w:jc w:val="center"/>
              <w:rPr>
                <w:rFonts w:hint="eastAsia" w:eastAsiaTheme="minorEastAsia"/>
                <w:lang w:eastAsia="zh-CN"/>
              </w:rPr>
            </w:pPr>
            <w:r>
              <w:rPr>
                <w:rFonts w:hint="eastAsia" w:eastAsiaTheme="minorEastAsia"/>
                <w:lang w:eastAsia="zh-CN"/>
              </w:rPr>
              <w:drawing>
                <wp:inline distT="0" distB="0" distL="114300" distR="114300">
                  <wp:extent cx="1177925" cy="1177925"/>
                  <wp:effectExtent l="0" t="0" r="3175" b="3175"/>
                  <wp:docPr id="1" name="图片 1" descr="微信图片_2024021612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40216123233"/>
                          <pic:cNvPicPr>
                            <a:picLocks noChangeAspect="1"/>
                          </pic:cNvPicPr>
                        </pic:nvPicPr>
                        <pic:blipFill>
                          <a:blip r:embed="rId4"/>
                          <a:stretch>
                            <a:fillRect/>
                          </a:stretch>
                        </pic:blipFill>
                        <pic:spPr>
                          <a:xfrm>
                            <a:off x="0" y="0"/>
                            <a:ext cx="1177925" cy="1177925"/>
                          </a:xfrm>
                          <a:prstGeom prst="rect">
                            <a:avLst/>
                          </a:prstGeom>
                        </pic:spPr>
                      </pic:pic>
                    </a:graphicData>
                  </a:graphic>
                </wp:inline>
              </w:drawing>
            </w:r>
            <w:r>
              <w:rPr>
                <w:rFonts w:hint="eastAsia" w:eastAsiaTheme="minorEastAsia"/>
                <w:lang w:eastAsia="zh-CN"/>
              </w:rPr>
              <w:drawing>
                <wp:inline distT="0" distB="0" distL="114300" distR="114300">
                  <wp:extent cx="3562350" cy="1174115"/>
                  <wp:effectExtent l="0" t="0" r="0" b="0"/>
                  <wp:docPr id="7" name="图片 7" descr="沈阳师范大学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沈阳师范大学 "/>
                          <pic:cNvPicPr>
                            <a:picLocks noChangeAspect="1"/>
                          </pic:cNvPicPr>
                        </pic:nvPicPr>
                        <pic:blipFill>
                          <a:blip r:embed="rId5">
                            <a:biLevel thresh="50000"/>
                          </a:blip>
                          <a:srcRect l="36599" r="12763"/>
                          <a:stretch>
                            <a:fillRect/>
                          </a:stretch>
                        </pic:blipFill>
                        <pic:spPr>
                          <a:xfrm>
                            <a:off x="0" y="0"/>
                            <a:ext cx="3562350" cy="1174115"/>
                          </a:xfrm>
                          <a:prstGeom prst="rect">
                            <a:avLst/>
                          </a:prstGeom>
                        </pic:spPr>
                      </pic:pic>
                    </a:graphicData>
                  </a:graphic>
                </wp:inline>
              </w:drawing>
            </w:r>
          </w:p>
          <w:p w14:paraId="10AAF623">
            <w:pPr>
              <w:jc w:val="center"/>
              <w:rPr>
                <w:rFonts w:hint="eastAsia" w:eastAsiaTheme="minorEastAsia"/>
                <w:lang w:eastAsia="zh-CN"/>
              </w:rPr>
            </w:pPr>
          </w:p>
          <w:p w14:paraId="65C5AB80">
            <w:pPr>
              <w:jc w:val="center"/>
              <w:rPr>
                <w:rFonts w:hint="eastAsia" w:eastAsiaTheme="minorEastAsia"/>
                <w:lang w:eastAsia="zh-CN"/>
              </w:rPr>
            </w:pPr>
          </w:p>
          <w:p w14:paraId="67EBD9C2">
            <w:pPr>
              <w:jc w:val="center"/>
              <w:rPr>
                <w:rFonts w:hint="eastAsia" w:ascii="宋体" w:hAnsi="宋体" w:eastAsia="宋体" w:cs="宋体"/>
                <w:b/>
                <w:bCs/>
                <w:sz w:val="21"/>
                <w:szCs w:val="21"/>
                <w:lang w:val="en-US" w:eastAsia="zh-CN"/>
              </w:rPr>
            </w:pPr>
            <w:r>
              <w:rPr>
                <w:rFonts w:hint="eastAsia" w:ascii="黑体" w:hAnsi="黑体" w:eastAsia="黑体" w:cs="黑体"/>
                <w:b/>
                <w:bCs/>
                <w:sz w:val="96"/>
                <w:szCs w:val="160"/>
                <w:lang w:val="en-US" w:eastAsia="zh-CN"/>
              </w:rPr>
              <w:t>教   案</w:t>
            </w:r>
          </w:p>
          <w:p w14:paraId="3B445389">
            <w:pPr>
              <w:jc w:val="center"/>
              <w:rPr>
                <w:rFonts w:hint="eastAsia" w:ascii="仿宋" w:hAnsi="仿宋" w:eastAsia="仿宋" w:cs="仿宋"/>
                <w:b/>
                <w:bCs/>
                <w:sz w:val="21"/>
                <w:szCs w:val="21"/>
                <w:lang w:val="en-US" w:eastAsia="zh-CN"/>
              </w:rPr>
            </w:pPr>
          </w:p>
          <w:p w14:paraId="0575F97A">
            <w:pPr>
              <w:jc w:val="center"/>
              <w:rPr>
                <w:rFonts w:hint="eastAsia" w:ascii="仿宋" w:hAnsi="仿宋" w:eastAsia="仿宋" w:cs="仿宋"/>
                <w:b/>
                <w:bCs/>
                <w:sz w:val="21"/>
                <w:szCs w:val="21"/>
                <w:lang w:val="en-US" w:eastAsia="zh-CN"/>
              </w:rPr>
            </w:pPr>
            <w:r>
              <w:rPr>
                <w:rFonts w:hint="eastAsia" w:ascii="仿宋" w:hAnsi="仿宋" w:eastAsia="仿宋" w:cs="仿宋"/>
                <w:b/>
                <w:bCs/>
                <w:sz w:val="72"/>
                <w:szCs w:val="144"/>
                <w:lang w:val="en-US" w:eastAsia="zh-CN"/>
              </w:rPr>
              <w:drawing>
                <wp:inline distT="0" distB="0" distL="114300" distR="114300">
                  <wp:extent cx="2178685" cy="2178685"/>
                  <wp:effectExtent l="0" t="0" r="5715" b="5715"/>
                  <wp:docPr id="9" name="图片 9" descr="高清院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高清院标"/>
                          <pic:cNvPicPr>
                            <a:picLocks noChangeAspect="1"/>
                          </pic:cNvPicPr>
                        </pic:nvPicPr>
                        <pic:blipFill>
                          <a:blip r:embed="rId6"/>
                          <a:stretch>
                            <a:fillRect/>
                          </a:stretch>
                        </pic:blipFill>
                        <pic:spPr>
                          <a:xfrm>
                            <a:off x="0" y="0"/>
                            <a:ext cx="2178685" cy="2178685"/>
                          </a:xfrm>
                          <a:prstGeom prst="rect">
                            <a:avLst/>
                          </a:prstGeom>
                        </pic:spPr>
                      </pic:pic>
                    </a:graphicData>
                  </a:graphic>
                </wp:inline>
              </w:drawing>
            </w:r>
          </w:p>
          <w:p w14:paraId="3B293945">
            <w:pPr>
              <w:tabs>
                <w:tab w:val="left" w:pos="840"/>
              </w:tabs>
              <w:ind w:left="0" w:leftChars="0" w:firstLine="0" w:firstLineChars="0"/>
              <w:jc w:val="center"/>
              <w:rPr>
                <w:rFonts w:ascii="Cambria" w:hAnsi="Cambria"/>
                <w:caps/>
              </w:rPr>
            </w:pPr>
          </w:p>
        </w:tc>
      </w:tr>
      <w:tr w14:paraId="2C6B37D1">
        <w:tblPrEx>
          <w:tblCellMar>
            <w:top w:w="0" w:type="dxa"/>
            <w:left w:w="108" w:type="dxa"/>
            <w:bottom w:w="0" w:type="dxa"/>
            <w:right w:w="108" w:type="dxa"/>
          </w:tblCellMar>
        </w:tblPrEx>
        <w:trPr>
          <w:trHeight w:val="338" w:hRule="atLeast"/>
          <w:jc w:val="center"/>
        </w:trPr>
        <w:tc>
          <w:tcPr>
            <w:tcW w:w="5000" w:type="pct"/>
            <w:noWrap w:val="0"/>
            <w:vAlign w:val="center"/>
          </w:tcPr>
          <w:p w14:paraId="5498E95A">
            <w:pPr>
              <w:pStyle w:val="6"/>
              <w:jc w:val="both"/>
            </w:pPr>
          </w:p>
        </w:tc>
      </w:tr>
    </w:tbl>
    <w:p w14:paraId="71BE4255">
      <w:pPr>
        <w:tabs>
          <w:tab w:val="left" w:leader="dot" w:pos="840"/>
        </w:tabs>
        <w:jc w:val="left"/>
        <w:rPr>
          <w:rFonts w:ascii="宋体" w:hAnsi="宋体" w:cs="宋体"/>
          <w:sz w:val="28"/>
          <w:szCs w:val="28"/>
        </w:rPr>
      </w:pPr>
    </w:p>
    <w:p w14:paraId="2654B6A4">
      <w:pPr>
        <w:tabs>
          <w:tab w:val="left" w:leader="dot" w:pos="840"/>
        </w:tabs>
        <w:spacing w:line="360" w:lineRule="auto"/>
        <w:ind w:firstLine="1600" w:firstLineChars="500"/>
        <w:rPr>
          <w:rFonts w:hint="eastAsia" w:ascii="宋体" w:hAnsi="宋体" w:eastAsia="宋体" w:cs="宋体"/>
          <w:b/>
          <w:bCs/>
          <w:sz w:val="32"/>
          <w:szCs w:val="32"/>
          <w:lang w:val="en-US" w:eastAsia="zh-CN"/>
        </w:rPr>
      </w:pPr>
      <w:r>
        <w:rPr>
          <w:sz w:val="32"/>
        </w:rPr>
        <mc:AlternateContent>
          <mc:Choice Requires="wpg">
            <w:drawing>
              <wp:anchor distT="0" distB="0" distL="114300" distR="114300" simplePos="0" relativeHeight="251659264" behindDoc="0" locked="0" layoutInCell="1" allowOverlap="1">
                <wp:simplePos x="0" y="0"/>
                <wp:positionH relativeFrom="column">
                  <wp:posOffset>1985010</wp:posOffset>
                </wp:positionH>
                <wp:positionV relativeFrom="paragraph">
                  <wp:posOffset>323850</wp:posOffset>
                </wp:positionV>
                <wp:extent cx="3052445" cy="2419985"/>
                <wp:effectExtent l="0" t="4445" r="8255" b="13970"/>
                <wp:wrapNone/>
                <wp:docPr id="2" name="组合 2"/>
                <wp:cNvGraphicFramePr/>
                <a:graphic xmlns:a="http://schemas.openxmlformats.org/drawingml/2006/main">
                  <a:graphicData uri="http://schemas.microsoft.com/office/word/2010/wordprocessingGroup">
                    <wpg:wgp>
                      <wpg:cNvGrpSpPr/>
                      <wpg:grpSpPr>
                        <a:xfrm>
                          <a:off x="0" y="0"/>
                          <a:ext cx="3052445" cy="2419985"/>
                          <a:chOff x="8558" y="11589"/>
                          <a:chExt cx="4807" cy="3811"/>
                        </a:xfrm>
                      </wpg:grpSpPr>
                      <wps:wsp>
                        <wps:cNvPr id="102" name="直接连接符 102"/>
                        <wps:cNvCnPr/>
                        <wps:spPr>
                          <a:xfrm>
                            <a:off x="8573" y="14061"/>
                            <a:ext cx="4763" cy="5"/>
                          </a:xfrm>
                          <a:prstGeom prst="line">
                            <a:avLst/>
                          </a:prstGeom>
                          <a:ln w="9525" cap="flat" cmpd="sng">
                            <a:solidFill>
                              <a:srgbClr val="000000"/>
                            </a:solidFill>
                            <a:prstDash val="solid"/>
                            <a:headEnd type="none" w="med" len="med"/>
                            <a:tailEnd type="none" w="med" len="med"/>
                          </a:ln>
                          <a:effectLst/>
                        </wps:spPr>
                        <wps:bodyPr/>
                      </wps:wsp>
                      <wps:wsp>
                        <wps:cNvPr id="105" name="直接连接符 105"/>
                        <wps:cNvCnPr/>
                        <wps:spPr>
                          <a:xfrm>
                            <a:off x="8558" y="14691"/>
                            <a:ext cx="4793" cy="5"/>
                          </a:xfrm>
                          <a:prstGeom prst="line">
                            <a:avLst/>
                          </a:prstGeom>
                          <a:ln w="9525" cap="flat" cmpd="sng">
                            <a:solidFill>
                              <a:srgbClr val="000000"/>
                            </a:solidFill>
                            <a:prstDash val="solid"/>
                            <a:headEnd type="none" w="med" len="med"/>
                            <a:tailEnd type="none" w="med" len="med"/>
                          </a:ln>
                          <a:effectLst/>
                        </wps:spPr>
                        <wps:bodyPr/>
                      </wps:wsp>
                      <wps:wsp>
                        <wps:cNvPr id="103" name="直接连接符 103"/>
                        <wps:cNvCnPr/>
                        <wps:spPr>
                          <a:xfrm>
                            <a:off x="8558" y="11589"/>
                            <a:ext cx="4763" cy="5"/>
                          </a:xfrm>
                          <a:prstGeom prst="line">
                            <a:avLst/>
                          </a:prstGeom>
                          <a:ln w="9525" cap="flat" cmpd="sng">
                            <a:solidFill>
                              <a:srgbClr val="000000"/>
                            </a:solidFill>
                            <a:prstDash val="solid"/>
                            <a:headEnd type="none" w="med" len="med"/>
                            <a:tailEnd type="none" w="med" len="med"/>
                          </a:ln>
                          <a:effectLst/>
                        </wps:spPr>
                        <wps:bodyPr/>
                      </wps:wsp>
                      <wps:wsp>
                        <wps:cNvPr id="104" name="直接连接符 104"/>
                        <wps:cNvCnPr/>
                        <wps:spPr>
                          <a:xfrm>
                            <a:off x="8560" y="12220"/>
                            <a:ext cx="4748" cy="5"/>
                          </a:xfrm>
                          <a:prstGeom prst="line">
                            <a:avLst/>
                          </a:prstGeom>
                          <a:ln w="9525" cap="flat" cmpd="sng">
                            <a:solidFill>
                              <a:srgbClr val="000000"/>
                            </a:solidFill>
                            <a:prstDash val="solid"/>
                            <a:headEnd type="none" w="med" len="med"/>
                            <a:tailEnd type="none" w="med" len="med"/>
                          </a:ln>
                          <a:effectLst/>
                        </wps:spPr>
                        <wps:bodyPr/>
                      </wps:wsp>
                      <wps:wsp>
                        <wps:cNvPr id="101" name="直接连接符 101"/>
                        <wps:cNvCnPr/>
                        <wps:spPr>
                          <a:xfrm>
                            <a:off x="8590" y="12799"/>
                            <a:ext cx="4748" cy="5"/>
                          </a:xfrm>
                          <a:prstGeom prst="line">
                            <a:avLst/>
                          </a:prstGeom>
                          <a:ln w="9525" cap="flat" cmpd="sng">
                            <a:solidFill>
                              <a:srgbClr val="000000"/>
                            </a:solidFill>
                            <a:prstDash val="solid"/>
                            <a:headEnd type="none" w="med" len="med"/>
                            <a:tailEnd type="none" w="med" len="med"/>
                          </a:ln>
                          <a:effectLst/>
                        </wps:spPr>
                        <wps:bodyPr/>
                      </wps:wsp>
                      <wps:wsp>
                        <wps:cNvPr id="100" name="直接连接符 100"/>
                        <wps:cNvCnPr/>
                        <wps:spPr>
                          <a:xfrm>
                            <a:off x="8590" y="13423"/>
                            <a:ext cx="4748" cy="5"/>
                          </a:xfrm>
                          <a:prstGeom prst="line">
                            <a:avLst/>
                          </a:prstGeom>
                          <a:ln w="9525" cap="flat" cmpd="sng">
                            <a:solidFill>
                              <a:srgbClr val="000000"/>
                            </a:solidFill>
                            <a:prstDash val="solid"/>
                            <a:headEnd type="none" w="med" len="med"/>
                            <a:tailEnd type="none" w="med" len="med"/>
                          </a:ln>
                          <a:effectLst/>
                        </wps:spPr>
                        <wps:bodyPr/>
                      </wps:wsp>
                      <wps:wsp>
                        <wps:cNvPr id="106" name="直接连接符 106"/>
                        <wps:cNvCnPr/>
                        <wps:spPr>
                          <a:xfrm>
                            <a:off x="8573" y="15396"/>
                            <a:ext cx="4793" cy="5"/>
                          </a:xfrm>
                          <a:prstGeom prst="line">
                            <a:avLst/>
                          </a:prstGeom>
                          <a:ln w="9525" cap="flat" cmpd="sng">
                            <a:solidFill>
                              <a:srgbClr val="000000"/>
                            </a:solidFill>
                            <a:prstDash val="solid"/>
                            <a:headEnd type="none" w="med" len="med"/>
                            <a:tailEnd type="none" w="med" len="med"/>
                          </a:ln>
                          <a:effectLst/>
                        </wps:spPr>
                        <wps:bodyPr/>
                      </wps:wsp>
                    </wpg:wgp>
                  </a:graphicData>
                </a:graphic>
              </wp:anchor>
            </w:drawing>
          </mc:Choice>
          <mc:Fallback>
            <w:pict>
              <v:group id="_x0000_s1026" o:spid="_x0000_s1026" o:spt="203" style="position:absolute;left:0pt;margin-left:156.3pt;margin-top:25.5pt;height:190.55pt;width:240.35pt;z-index:251659264;mso-width-relative:page;mso-height-relative:page;" coordorigin="8558,11589" coordsize="4807,3811" o:gfxdata="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">
                <o:lock v:ext="edit" aspectratio="f"/>
                <v:line id="_x0000_s1026" o:spid="_x0000_s1026" o:spt="20" style="position:absolute;left:8573;top:14061;height:5;width:4763;" filled="f" stroked="t" coordsize="21600,21600" o:gfxdata="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2Oiy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_x0000_s1026" o:spid="_x0000_s1026" o:spt="20" style="position:absolute;left:8558;top:14691;height:5;width:4793;" filled="f" stroked="t" coordsize="21600,21600" o:gfxdata="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0ijq/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8558;top:11589;height:5;width:4763;" filled="f" stroked="t" coordsize="21600,21600" o:gfxdata="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QvB1C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_x0000_s1026" o:spid="_x0000_s1026" o:spt="20" style="position:absolute;left:8560;top:12220;height:5;width:4748;" filled="f" stroked="t" coordsize="21600,21600" o:gfxdata="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xp8k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8590;top:12799;height:5;width:4748;" filled="f" stroked="t" coordsize="21600,21600" o:gfxdata="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uxPLy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_x0000_s1026" o:spid="_x0000_s1026" o:spt="20" style="position:absolute;left:8590;top:13423;height:5;width:4748;" filled="f" stroked="t" coordsize="21600,21600" o:gfxdata="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P2ZJ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_x0000_s1026" o:spid="_x0000_s1026" o:spt="20" style="position:absolute;left:8573;top:15396;height:5;width:4793;" filled="f" stroked="t" coordsize="21600,21600" o:gfxdata="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RYpM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line>
              </v:group>
            </w:pict>
          </mc:Fallback>
        </mc:AlternateContent>
      </w:r>
      <w:r>
        <w:rPr>
          <w:rFonts w:hint="eastAsia" w:ascii="宋体" w:hAnsi="宋体" w:cs="宋体"/>
          <w:b/>
          <w:bCs/>
          <w:sz w:val="32"/>
          <w:szCs w:val="32"/>
        </w:rPr>
        <w:t>课程名称：</w:t>
      </w:r>
      <w:r>
        <w:rPr>
          <w:rFonts w:hint="eastAsia" w:ascii="宋体" w:hAnsi="宋体" w:cs="宋体"/>
          <w:b/>
          <w:bCs/>
          <w:sz w:val="32"/>
          <w:szCs w:val="32"/>
          <w:lang w:val="en-US" w:eastAsia="zh-CN"/>
        </w:rPr>
        <w:t xml:space="preserve">       管理沟通技巧</w:t>
      </w:r>
    </w:p>
    <w:p w14:paraId="7CF08169">
      <w:pPr>
        <w:tabs>
          <w:tab w:val="left" w:leader="dot" w:pos="840"/>
        </w:tabs>
        <w:spacing w:line="360" w:lineRule="auto"/>
        <w:ind w:firstLine="1606" w:firstLineChars="500"/>
        <w:rPr>
          <w:rFonts w:hint="eastAsia" w:ascii="宋体" w:hAnsi="宋体" w:cs="宋体"/>
          <w:b/>
          <w:bCs/>
          <w:sz w:val="32"/>
          <w:szCs w:val="32"/>
          <w:lang w:val="en-US" w:eastAsia="zh-CN"/>
        </w:rPr>
      </w:pPr>
      <w:r>
        <w:rPr>
          <w:rFonts w:hint="eastAsia" w:ascii="宋体" w:hAnsi="宋体" w:cs="宋体"/>
          <w:b/>
          <w:bCs/>
          <w:sz w:val="32"/>
          <w:szCs w:val="32"/>
        </w:rPr>
        <w:t>课程代码：</w:t>
      </w:r>
      <w:r>
        <w:rPr>
          <w:rFonts w:hint="eastAsia" w:ascii="宋体" w:hAnsi="宋体" w:cs="宋体"/>
          <w:b/>
          <w:bCs/>
          <w:sz w:val="32"/>
          <w:szCs w:val="32"/>
          <w:lang w:val="en-US" w:eastAsia="zh-CN"/>
        </w:rPr>
        <w:t xml:space="preserve">         </w:t>
      </w:r>
      <w:r>
        <w:rPr>
          <w:rFonts w:hint="default" w:ascii="宋体" w:hAnsi="宋体" w:cs="宋体"/>
          <w:b/>
          <w:bCs/>
          <w:sz w:val="32"/>
          <w:szCs w:val="32"/>
          <w:lang w:val="en-US" w:eastAsia="zh-CN"/>
        </w:rPr>
        <w:t xml:space="preserve">06301470 </w:t>
      </w:r>
    </w:p>
    <w:p w14:paraId="1F453DB2">
      <w:pPr>
        <w:tabs>
          <w:tab w:val="left" w:leader="dot" w:pos="840"/>
        </w:tabs>
        <w:spacing w:line="360" w:lineRule="auto"/>
        <w:ind w:firstLine="1606" w:firstLineChars="500"/>
        <w:rPr>
          <w:rFonts w:hint="default" w:ascii="宋体" w:hAnsi="宋体" w:eastAsia="宋体" w:cs="宋体"/>
          <w:b/>
          <w:bCs/>
          <w:sz w:val="32"/>
          <w:szCs w:val="32"/>
          <w:lang w:val="en-US" w:eastAsia="zh-CN"/>
        </w:rPr>
      </w:pPr>
      <w:r>
        <w:rPr>
          <w:rFonts w:hint="eastAsia" w:ascii="宋体" w:hAnsi="宋体" w:cs="宋体"/>
          <w:b/>
          <w:bCs/>
          <w:sz w:val="32"/>
          <w:szCs w:val="32"/>
        </w:rPr>
        <w:t>学时学分：</w:t>
      </w:r>
      <w:r>
        <w:rPr>
          <w:rFonts w:hint="eastAsia" w:ascii="宋体" w:hAnsi="宋体" w:cs="宋体"/>
          <w:b/>
          <w:bCs/>
          <w:sz w:val="32"/>
          <w:szCs w:val="32"/>
          <w:lang w:val="en-US" w:eastAsia="zh-CN"/>
        </w:rPr>
        <w:t xml:space="preserve">       36</w:t>
      </w:r>
      <w:r>
        <w:rPr>
          <w:rFonts w:hint="eastAsia" w:ascii="宋体" w:hAnsi="宋体" w:eastAsia="宋体" w:cs="宋体"/>
          <w:b/>
          <w:bCs/>
          <w:sz w:val="32"/>
          <w:szCs w:val="32"/>
          <w:lang w:val="en-US" w:eastAsia="zh-CN"/>
        </w:rPr>
        <w:t>学时</w:t>
      </w:r>
      <w:r>
        <w:rPr>
          <w:rFonts w:hint="eastAsia" w:ascii="宋体" w:hAnsi="宋体" w:cs="宋体"/>
          <w:b/>
          <w:bCs/>
          <w:sz w:val="32"/>
          <w:szCs w:val="32"/>
          <w:lang w:val="en-US" w:eastAsia="zh-CN"/>
        </w:rPr>
        <w:t>2</w:t>
      </w:r>
      <w:r>
        <w:rPr>
          <w:rFonts w:hint="eastAsia" w:ascii="宋体" w:hAnsi="宋体" w:eastAsia="宋体" w:cs="宋体"/>
          <w:b/>
          <w:bCs/>
          <w:sz w:val="32"/>
          <w:szCs w:val="32"/>
          <w:lang w:val="en-US" w:eastAsia="zh-CN"/>
        </w:rPr>
        <w:t>学分</w:t>
      </w:r>
    </w:p>
    <w:p w14:paraId="189FA06F">
      <w:pPr>
        <w:tabs>
          <w:tab w:val="left" w:leader="dot" w:pos="840"/>
        </w:tabs>
        <w:spacing w:line="360" w:lineRule="auto"/>
        <w:ind w:firstLine="1606" w:firstLineChars="500"/>
        <w:rPr>
          <w:rFonts w:hint="default" w:ascii="宋体" w:hAnsi="宋体" w:eastAsia="宋体" w:cs="宋体"/>
          <w:b/>
          <w:bCs/>
          <w:sz w:val="32"/>
          <w:szCs w:val="32"/>
          <w:lang w:val="en-US" w:eastAsia="zh-CN"/>
        </w:rPr>
      </w:pPr>
      <w:r>
        <w:rPr>
          <w:rFonts w:hint="eastAsia" w:ascii="宋体" w:hAnsi="宋体" w:cs="宋体"/>
          <w:b/>
          <w:bCs/>
          <w:sz w:val="32"/>
          <w:szCs w:val="32"/>
        </w:rPr>
        <w:t>课程类别：</w:t>
      </w:r>
      <w:r>
        <w:rPr>
          <w:rFonts w:hint="eastAsia" w:ascii="宋体" w:hAnsi="宋体" w:cs="宋体"/>
          <w:b/>
          <w:bCs/>
          <w:sz w:val="32"/>
          <w:szCs w:val="32"/>
          <w:lang w:val="en-US" w:eastAsia="zh-CN"/>
        </w:rPr>
        <w:t xml:space="preserve">        </w:t>
      </w:r>
      <w:r>
        <w:rPr>
          <w:rFonts w:hint="eastAsia" w:ascii="宋体" w:hAnsi="宋体" w:eastAsia="宋体" w:cs="宋体"/>
          <w:b/>
          <w:bCs/>
          <w:sz w:val="32"/>
          <w:szCs w:val="32"/>
          <w:lang w:eastAsia="zh-CN"/>
        </w:rPr>
        <w:t>专业</w:t>
      </w:r>
      <w:r>
        <w:rPr>
          <w:rFonts w:hint="eastAsia" w:ascii="宋体" w:hAnsi="宋体" w:cs="宋体"/>
          <w:b/>
          <w:bCs/>
          <w:sz w:val="32"/>
          <w:szCs w:val="32"/>
          <w:lang w:val="en-US" w:eastAsia="zh-CN"/>
        </w:rPr>
        <w:t>选</w:t>
      </w:r>
      <w:r>
        <w:rPr>
          <w:rFonts w:hint="eastAsia" w:ascii="宋体" w:hAnsi="宋体" w:eastAsia="宋体" w:cs="宋体"/>
          <w:b/>
          <w:bCs/>
          <w:sz w:val="32"/>
          <w:szCs w:val="32"/>
          <w:lang w:eastAsia="zh-CN"/>
        </w:rPr>
        <w:t>修课</w:t>
      </w:r>
    </w:p>
    <w:p w14:paraId="2C3C6205">
      <w:pPr>
        <w:tabs>
          <w:tab w:val="left" w:leader="dot" w:pos="840"/>
        </w:tabs>
        <w:spacing w:line="360" w:lineRule="auto"/>
        <w:ind w:firstLine="1606" w:firstLineChars="500"/>
        <w:rPr>
          <w:rFonts w:hint="eastAsia" w:ascii="宋体" w:hAnsi="宋体" w:cs="宋体"/>
          <w:b/>
          <w:bCs/>
          <w:sz w:val="32"/>
          <w:szCs w:val="32"/>
          <w:lang w:val="en-US" w:eastAsia="zh-CN"/>
        </w:rPr>
      </w:pPr>
      <w:r>
        <w:rPr>
          <w:rFonts w:hint="eastAsia" w:ascii="宋体" w:hAnsi="宋体" w:cs="宋体"/>
          <w:b/>
          <w:bCs/>
          <w:sz w:val="32"/>
          <w:szCs w:val="32"/>
        </w:rPr>
        <w:t>年级专业：</w:t>
      </w:r>
      <w:r>
        <w:rPr>
          <w:rFonts w:hint="eastAsia" w:ascii="宋体" w:hAnsi="宋体" w:cs="宋体"/>
          <w:b/>
          <w:bCs/>
          <w:sz w:val="32"/>
          <w:szCs w:val="32"/>
          <w:lang w:val="en-US" w:eastAsia="zh-CN"/>
        </w:rPr>
        <w:t xml:space="preserve">    2023级</w:t>
      </w:r>
      <w:r>
        <w:rPr>
          <w:rFonts w:hint="eastAsia" w:ascii="宋体" w:hAnsi="宋体" w:eastAsia="宋体" w:cs="宋体"/>
          <w:b/>
          <w:bCs/>
          <w:sz w:val="32"/>
          <w:szCs w:val="32"/>
          <w:lang w:val="en-US" w:eastAsia="zh-CN"/>
        </w:rPr>
        <w:t>行政管理专业</w:t>
      </w:r>
    </w:p>
    <w:p w14:paraId="2AB271D4">
      <w:pPr>
        <w:tabs>
          <w:tab w:val="left" w:leader="dot" w:pos="840"/>
        </w:tabs>
        <w:spacing w:line="360" w:lineRule="auto"/>
        <w:ind w:firstLine="1606" w:firstLineChars="500"/>
        <w:rPr>
          <w:rFonts w:hint="eastAsia" w:ascii="宋体" w:hAnsi="宋体" w:cs="宋体"/>
          <w:b/>
          <w:bCs/>
          <w:sz w:val="32"/>
          <w:szCs w:val="32"/>
          <w:lang w:val="en-US" w:eastAsia="zh-CN"/>
        </w:rPr>
      </w:pPr>
      <w:r>
        <w:rPr>
          <w:rFonts w:hint="eastAsia" w:ascii="宋体" w:hAnsi="宋体" w:cs="宋体"/>
          <w:b/>
          <w:bCs/>
          <w:sz w:val="32"/>
          <w:szCs w:val="32"/>
        </w:rPr>
        <w:t>授课教师：</w:t>
      </w:r>
      <w:r>
        <w:rPr>
          <w:rFonts w:hint="eastAsia" w:ascii="宋体" w:hAnsi="宋体" w:cs="宋体"/>
          <w:b/>
          <w:bCs/>
          <w:sz w:val="32"/>
          <w:szCs w:val="32"/>
          <w:lang w:val="en-US" w:eastAsia="zh-CN"/>
        </w:rPr>
        <w:t xml:space="preserve">          张韬</w:t>
      </w:r>
    </w:p>
    <w:p w14:paraId="0C4C7BFF">
      <w:pPr>
        <w:tabs>
          <w:tab w:val="left" w:leader="dot" w:pos="840"/>
        </w:tabs>
        <w:spacing w:line="360" w:lineRule="auto"/>
        <w:ind w:firstLine="1606" w:firstLineChars="500"/>
        <w:rPr>
          <w:rFonts w:hint="default" w:ascii="宋体" w:hAnsi="宋体" w:eastAsia="宋体" w:cs="宋体"/>
          <w:b/>
          <w:bCs/>
          <w:sz w:val="32"/>
          <w:szCs w:val="32"/>
          <w:lang w:val="en-US" w:eastAsia="zh-CN"/>
        </w:rPr>
      </w:pPr>
      <w:r>
        <w:rPr>
          <w:rFonts w:hint="eastAsia" w:ascii="宋体" w:hAnsi="宋体" w:cs="宋体"/>
          <w:b/>
          <w:bCs/>
          <w:sz w:val="32"/>
          <w:szCs w:val="32"/>
          <w:lang w:val="en-US" w:eastAsia="zh-CN"/>
        </w:rPr>
        <w:t xml:space="preserve">授课单位：      </w:t>
      </w:r>
      <w:bookmarkStart w:id="0" w:name="_GoBack"/>
      <w:bookmarkEnd w:id="0"/>
      <w:r>
        <w:rPr>
          <w:rFonts w:hint="eastAsia" w:ascii="宋体" w:hAnsi="宋体" w:cs="宋体"/>
          <w:b/>
          <w:bCs/>
          <w:sz w:val="32"/>
          <w:szCs w:val="32"/>
          <w:lang w:val="en-US" w:eastAsia="zh-CN"/>
        </w:rPr>
        <w:t>公共管理学院</w:t>
      </w:r>
    </w:p>
    <w:p w14:paraId="73BBCFF7">
      <w:pPr>
        <w:widowControl/>
        <w:spacing w:before="100" w:beforeAutospacing="1" w:after="100" w:afterAutospacing="1"/>
        <w:ind w:firstLine="643" w:firstLineChars="200"/>
        <w:jc w:val="center"/>
        <w:outlineLvl w:val="0"/>
        <w:rPr>
          <w:rFonts w:hint="eastAsia" w:ascii="黑体" w:hAnsi="黑体" w:eastAsia="黑体" w:cs="黑体"/>
          <w:b/>
          <w:bCs/>
          <w:sz w:val="32"/>
          <w:szCs w:val="32"/>
          <w:lang w:val="en-US" w:eastAsia="zh-CN"/>
        </w:rPr>
      </w:pPr>
      <w:r>
        <w:rPr>
          <w:rFonts w:hint="eastAsia" w:ascii="黑体" w:hAnsi="黑体" w:eastAsia="黑体" w:cs="黑体"/>
          <w:b/>
          <w:bCs/>
          <w:sz w:val="32"/>
          <w:szCs w:val="32"/>
          <w:lang w:val="en-US" w:eastAsia="zh-CN"/>
        </w:rPr>
        <w:t>绪论： 一览众山小</w:t>
      </w:r>
      <w:r>
        <w:rPr>
          <w:rFonts w:hint="eastAsia" w:ascii="黑体" w:hAnsi="黑体" w:eastAsia="黑体" w:cs="黑体"/>
          <w:b/>
          <w:bCs/>
          <w:sz w:val="32"/>
          <w:szCs w:val="32"/>
          <w:lang w:eastAsia="zh-CN"/>
        </w:rPr>
        <w:t>——</w:t>
      </w:r>
      <w:r>
        <w:rPr>
          <w:rFonts w:hint="eastAsia" w:ascii="黑体" w:hAnsi="黑体" w:eastAsia="黑体" w:cs="黑体"/>
          <w:b/>
          <w:bCs/>
          <w:sz w:val="32"/>
          <w:szCs w:val="32"/>
          <w:lang w:val="en-US" w:eastAsia="zh-CN"/>
        </w:rPr>
        <w:t>导论</w:t>
      </w:r>
    </w:p>
    <w:tbl>
      <w:tblPr>
        <w:tblStyle w:val="4"/>
        <w:tblW w:w="8506"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5"/>
        <w:gridCol w:w="1134"/>
        <w:gridCol w:w="3889"/>
        <w:gridCol w:w="1060"/>
        <w:gridCol w:w="272"/>
        <w:gridCol w:w="1056"/>
      </w:tblGrid>
      <w:tr w14:paraId="35DC1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5" w:hRule="atLeast"/>
        </w:trPr>
        <w:tc>
          <w:tcPr>
            <w:tcW w:w="1135" w:type="dxa"/>
            <w:vAlign w:val="center"/>
          </w:tcPr>
          <w:p w14:paraId="1887B1FB">
            <w:pPr>
              <w:spacing w:line="276" w:lineRule="auto"/>
              <w:jc w:val="center"/>
              <w:rPr>
                <w:rFonts w:hint="eastAsia" w:ascii="黑体" w:hAnsi="黑体" w:eastAsia="黑体" w:cs="Times New Roman"/>
                <w:b/>
                <w:sz w:val="24"/>
                <w:lang w:val="en-US" w:eastAsia="zh-CN"/>
              </w:rPr>
            </w:pPr>
            <w:r>
              <w:rPr>
                <w:rFonts w:hint="eastAsia" w:ascii="黑体" w:hAnsi="黑体" w:eastAsia="黑体" w:cs="Times New Roman"/>
                <w:b/>
                <w:sz w:val="24"/>
                <w:lang w:val="en-US" w:eastAsia="zh-CN"/>
              </w:rPr>
              <w:t>授课</w:t>
            </w:r>
          </w:p>
          <w:p w14:paraId="3CDE2659">
            <w:pPr>
              <w:spacing w:line="276" w:lineRule="auto"/>
              <w:jc w:val="center"/>
              <w:rPr>
                <w:rFonts w:ascii="黑体" w:hAnsi="黑体" w:eastAsia="黑体" w:cs="Times New Roman"/>
                <w:b/>
                <w:sz w:val="24"/>
              </w:rPr>
            </w:pPr>
            <w:r>
              <w:rPr>
                <w:rFonts w:hint="eastAsia" w:ascii="黑体" w:hAnsi="黑体" w:eastAsia="黑体" w:cs="Times New Roman"/>
                <w:b/>
                <w:sz w:val="24"/>
              </w:rPr>
              <w:t>章节</w:t>
            </w:r>
          </w:p>
        </w:tc>
        <w:tc>
          <w:tcPr>
            <w:tcW w:w="5035" w:type="dxa"/>
            <w:gridSpan w:val="2"/>
            <w:vAlign w:val="center"/>
          </w:tcPr>
          <w:p w14:paraId="798E3A9F">
            <w:pPr>
              <w:spacing w:line="276" w:lineRule="auto"/>
              <w:rPr>
                <w:rFonts w:hint="eastAsia" w:ascii="仿宋" w:hAnsi="仿宋" w:eastAsia="仿宋" w:cs="仿宋"/>
                <w:bCs/>
                <w:color w:val="000000"/>
                <w:sz w:val="24"/>
                <w:lang w:val="en-US" w:eastAsia="zh-CN"/>
              </w:rPr>
            </w:pPr>
            <w:r>
              <w:rPr>
                <w:rFonts w:hint="eastAsia" w:ascii="仿宋" w:hAnsi="仿宋" w:eastAsia="仿宋" w:cs="仿宋"/>
                <w:bCs/>
                <w:color w:val="000000"/>
                <w:sz w:val="24"/>
                <w:lang w:val="en-US" w:eastAsia="zh-CN"/>
              </w:rPr>
              <w:t>第一节 沟通的内涵与分类</w:t>
            </w:r>
          </w:p>
          <w:p w14:paraId="1E91D7DE">
            <w:pPr>
              <w:spacing w:line="276" w:lineRule="auto"/>
              <w:rPr>
                <w:rFonts w:hint="eastAsia" w:ascii="仿宋" w:hAnsi="仿宋" w:eastAsia="仿宋" w:cs="仿宋"/>
                <w:bCs/>
                <w:color w:val="000000"/>
                <w:sz w:val="24"/>
                <w:lang w:val="en-US" w:eastAsia="zh-CN"/>
              </w:rPr>
            </w:pPr>
            <w:r>
              <w:rPr>
                <w:rFonts w:hint="eastAsia" w:ascii="仿宋" w:hAnsi="仿宋" w:eastAsia="仿宋" w:cs="仿宋"/>
                <w:bCs/>
                <w:color w:val="000000"/>
                <w:sz w:val="24"/>
                <w:lang w:val="en-US" w:eastAsia="zh-CN"/>
              </w:rPr>
              <w:t>第二节 管理沟通的内涵与作用</w:t>
            </w:r>
          </w:p>
          <w:p w14:paraId="58EF12C7">
            <w:pPr>
              <w:spacing w:line="276" w:lineRule="auto"/>
              <w:rPr>
                <w:rFonts w:hint="eastAsia" w:ascii="仿宋" w:hAnsi="仿宋" w:eastAsia="仿宋" w:cs="仿宋"/>
                <w:bCs/>
                <w:color w:val="000000"/>
                <w:sz w:val="24"/>
                <w:lang w:val="en-US" w:eastAsia="zh-CN"/>
              </w:rPr>
            </w:pPr>
            <w:r>
              <w:rPr>
                <w:rFonts w:hint="eastAsia" w:ascii="仿宋" w:hAnsi="仿宋" w:eastAsia="仿宋" w:cs="仿宋"/>
                <w:bCs/>
                <w:color w:val="000000"/>
                <w:sz w:val="24"/>
                <w:lang w:val="en-US" w:eastAsia="zh-CN"/>
              </w:rPr>
              <w:t>第三节 管理沟通的原则</w:t>
            </w:r>
          </w:p>
          <w:p w14:paraId="6F09AB1F">
            <w:pPr>
              <w:spacing w:line="276" w:lineRule="auto"/>
              <w:rPr>
                <w:rFonts w:hint="eastAsia" w:ascii="仿宋" w:hAnsi="仿宋" w:eastAsia="仿宋" w:cs="仿宋"/>
                <w:bCs/>
                <w:color w:val="000000"/>
                <w:sz w:val="24"/>
              </w:rPr>
            </w:pPr>
            <w:r>
              <w:rPr>
                <w:rFonts w:hint="eastAsia" w:ascii="仿宋" w:hAnsi="仿宋" w:eastAsia="仿宋" w:cs="仿宋"/>
                <w:bCs/>
                <w:color w:val="000000"/>
                <w:sz w:val="24"/>
                <w:lang w:val="en-US" w:eastAsia="zh-CN"/>
              </w:rPr>
              <w:t>第四节 管理沟通中的心理效应</w:t>
            </w:r>
          </w:p>
        </w:tc>
        <w:tc>
          <w:tcPr>
            <w:tcW w:w="1343" w:type="dxa"/>
            <w:gridSpan w:val="2"/>
            <w:vAlign w:val="center"/>
          </w:tcPr>
          <w:p w14:paraId="318943A4">
            <w:pPr>
              <w:spacing w:line="276" w:lineRule="auto"/>
              <w:rPr>
                <w:rFonts w:hint="eastAsia" w:ascii="黑体" w:hAnsi="黑体" w:eastAsia="黑体" w:cs="Times New Roman"/>
                <w:b/>
                <w:sz w:val="24"/>
              </w:rPr>
            </w:pPr>
            <w:r>
              <w:rPr>
                <w:rFonts w:hint="eastAsia" w:ascii="黑体" w:hAnsi="黑体" w:eastAsia="黑体" w:cs="Times New Roman"/>
                <w:b/>
                <w:sz w:val="24"/>
              </w:rPr>
              <w:t>教学时数</w:t>
            </w:r>
          </w:p>
          <w:p w14:paraId="4A02BEB5">
            <w:pPr>
              <w:spacing w:line="276" w:lineRule="auto"/>
              <w:rPr>
                <w:rFonts w:ascii="仿宋" w:hAnsi="仿宋" w:eastAsia="仿宋" w:cs="Times New Roman"/>
                <w:b/>
                <w:sz w:val="24"/>
              </w:rPr>
            </w:pPr>
            <w:r>
              <w:rPr>
                <w:rFonts w:hint="eastAsia" w:ascii="黑体" w:hAnsi="黑体" w:eastAsia="黑体" w:cs="Times New Roman"/>
                <w:b/>
                <w:sz w:val="24"/>
                <w:lang w:eastAsia="zh-CN"/>
              </w:rPr>
              <w:t>（理论</w:t>
            </w:r>
            <w:r>
              <w:rPr>
                <w:rFonts w:hint="eastAsia" w:ascii="黑体" w:hAnsi="黑体" w:eastAsia="黑体" w:cs="Times New Roman"/>
                <w:b/>
                <w:sz w:val="24"/>
                <w:lang w:val="en-US" w:eastAsia="zh-CN"/>
              </w:rPr>
              <w:t>/实践</w:t>
            </w:r>
            <w:r>
              <w:rPr>
                <w:rFonts w:hint="eastAsia" w:ascii="黑体" w:hAnsi="黑体" w:eastAsia="黑体" w:cs="Times New Roman"/>
                <w:b/>
                <w:sz w:val="24"/>
                <w:lang w:eastAsia="zh-CN"/>
              </w:rPr>
              <w:t>）</w:t>
            </w:r>
          </w:p>
        </w:tc>
        <w:tc>
          <w:tcPr>
            <w:tcW w:w="993" w:type="dxa"/>
            <w:vAlign w:val="center"/>
          </w:tcPr>
          <w:p w14:paraId="686180CA">
            <w:pPr>
              <w:spacing w:line="276" w:lineRule="auto"/>
              <w:ind w:firstLine="240" w:firstLineChars="100"/>
              <w:rPr>
                <w:rFonts w:hint="eastAsia" w:ascii="仿宋" w:hAnsi="仿宋" w:eastAsia="仿宋" w:cs="Times New Roman"/>
                <w:sz w:val="24"/>
                <w:lang w:eastAsia="zh-CN"/>
              </w:rPr>
            </w:pPr>
            <w:r>
              <w:rPr>
                <w:rFonts w:hint="eastAsia" w:ascii="仿宋" w:hAnsi="仿宋" w:eastAsia="仿宋" w:cs="Times New Roman"/>
                <w:sz w:val="24"/>
                <w:lang w:val="en-US" w:eastAsia="zh-CN"/>
              </w:rPr>
              <w:t>4</w:t>
            </w:r>
            <w:r>
              <w:rPr>
                <w:rFonts w:hint="eastAsia" w:ascii="仿宋" w:hAnsi="仿宋" w:eastAsia="仿宋" w:cs="Times New Roman"/>
                <w:sz w:val="24"/>
                <w:lang w:eastAsia="zh-CN"/>
              </w:rPr>
              <w:t>（</w:t>
            </w:r>
            <w:r>
              <w:rPr>
                <w:rFonts w:hint="eastAsia" w:ascii="仿宋" w:hAnsi="仿宋" w:eastAsia="仿宋" w:cs="Times New Roman"/>
                <w:sz w:val="24"/>
                <w:lang w:val="en-US" w:eastAsia="zh-CN"/>
              </w:rPr>
              <w:t>2/2）</w:t>
            </w:r>
          </w:p>
        </w:tc>
      </w:tr>
      <w:tr w14:paraId="70E05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5" w:hRule="atLeast"/>
        </w:trPr>
        <w:tc>
          <w:tcPr>
            <w:tcW w:w="1135" w:type="dxa"/>
            <w:vAlign w:val="center"/>
          </w:tcPr>
          <w:p w14:paraId="5AD8ADEF">
            <w:pPr>
              <w:spacing w:line="276" w:lineRule="auto"/>
              <w:jc w:val="center"/>
              <w:rPr>
                <w:rFonts w:ascii="黑体" w:hAnsi="黑体" w:eastAsia="黑体" w:cs="Times New Roman"/>
                <w:b/>
                <w:sz w:val="24"/>
              </w:rPr>
            </w:pPr>
            <w:r>
              <w:rPr>
                <w:rFonts w:hint="eastAsia" w:ascii="黑体" w:hAnsi="黑体" w:eastAsia="黑体" w:cs="Times New Roman"/>
                <w:b/>
                <w:sz w:val="24"/>
              </w:rPr>
              <w:t>教</w:t>
            </w:r>
          </w:p>
          <w:p w14:paraId="7121A3FD">
            <w:pPr>
              <w:spacing w:line="276" w:lineRule="auto"/>
              <w:jc w:val="center"/>
              <w:rPr>
                <w:rFonts w:ascii="黑体" w:hAnsi="黑体" w:eastAsia="黑体" w:cs="Times New Roman"/>
                <w:b/>
                <w:sz w:val="24"/>
              </w:rPr>
            </w:pPr>
          </w:p>
          <w:p w14:paraId="417253E7">
            <w:pPr>
              <w:spacing w:line="276" w:lineRule="auto"/>
              <w:jc w:val="center"/>
              <w:rPr>
                <w:rFonts w:ascii="黑体" w:hAnsi="黑体" w:eastAsia="黑体" w:cs="Times New Roman"/>
                <w:b/>
                <w:sz w:val="24"/>
              </w:rPr>
            </w:pPr>
            <w:r>
              <w:rPr>
                <w:rFonts w:hint="eastAsia" w:ascii="黑体" w:hAnsi="黑体" w:eastAsia="黑体" w:cs="Times New Roman"/>
                <w:b/>
                <w:sz w:val="24"/>
              </w:rPr>
              <w:t>学</w:t>
            </w:r>
          </w:p>
          <w:p w14:paraId="2F791D0F">
            <w:pPr>
              <w:spacing w:line="276" w:lineRule="auto"/>
              <w:jc w:val="center"/>
              <w:rPr>
                <w:rFonts w:ascii="黑体" w:hAnsi="黑体" w:eastAsia="黑体" w:cs="Times New Roman"/>
                <w:b/>
                <w:sz w:val="24"/>
              </w:rPr>
            </w:pPr>
          </w:p>
          <w:p w14:paraId="21C89239">
            <w:pPr>
              <w:spacing w:line="276" w:lineRule="auto"/>
              <w:jc w:val="center"/>
              <w:rPr>
                <w:rFonts w:ascii="黑体" w:hAnsi="黑体" w:eastAsia="黑体" w:cs="Times New Roman"/>
                <w:b/>
                <w:sz w:val="24"/>
              </w:rPr>
            </w:pPr>
            <w:r>
              <w:rPr>
                <w:rFonts w:hint="eastAsia" w:ascii="黑体" w:hAnsi="黑体" w:eastAsia="黑体" w:cs="Times New Roman"/>
                <w:b/>
                <w:sz w:val="24"/>
              </w:rPr>
              <w:t>目</w:t>
            </w:r>
          </w:p>
          <w:p w14:paraId="3F920BCB">
            <w:pPr>
              <w:spacing w:line="276" w:lineRule="auto"/>
              <w:jc w:val="center"/>
              <w:rPr>
                <w:rFonts w:ascii="黑体" w:hAnsi="黑体" w:eastAsia="黑体" w:cs="Times New Roman"/>
                <w:b/>
                <w:sz w:val="24"/>
              </w:rPr>
            </w:pPr>
          </w:p>
          <w:p w14:paraId="4CEFEBC2">
            <w:pPr>
              <w:spacing w:line="276" w:lineRule="auto"/>
              <w:jc w:val="center"/>
              <w:rPr>
                <w:rFonts w:ascii="仿宋" w:hAnsi="仿宋" w:eastAsia="仿宋" w:cs="Times New Roman"/>
                <w:b/>
                <w:sz w:val="24"/>
              </w:rPr>
            </w:pPr>
            <w:r>
              <w:rPr>
                <w:rFonts w:hint="eastAsia" w:ascii="黑体" w:hAnsi="黑体" w:eastAsia="黑体" w:cs="Times New Roman"/>
                <w:b/>
                <w:sz w:val="24"/>
              </w:rPr>
              <w:t>标</w:t>
            </w:r>
          </w:p>
        </w:tc>
        <w:tc>
          <w:tcPr>
            <w:tcW w:w="7371" w:type="dxa"/>
            <w:gridSpan w:val="5"/>
            <w:vAlign w:val="center"/>
          </w:tcPr>
          <w:p w14:paraId="7ACCBA54">
            <w:pPr>
              <w:spacing w:line="276" w:lineRule="auto"/>
              <w:rPr>
                <w:rFonts w:ascii="黑体" w:hAnsi="黑体" w:eastAsia="黑体" w:cs="Times New Roman"/>
                <w:b/>
                <w:sz w:val="24"/>
              </w:rPr>
            </w:pPr>
            <w:r>
              <w:rPr>
                <w:rFonts w:hint="eastAsia" w:ascii="黑体" w:hAnsi="黑体" w:eastAsia="黑体" w:cs="Times New Roman"/>
                <w:b/>
                <w:sz w:val="24"/>
              </w:rPr>
              <w:t>【知识目标】</w:t>
            </w:r>
          </w:p>
          <w:p w14:paraId="48BB8274">
            <w:pPr>
              <w:spacing w:line="276" w:lineRule="auto"/>
              <w:rPr>
                <w:rFonts w:hint="default" w:ascii="仿宋" w:hAnsi="仿宋" w:eastAsia="仿宋" w:cs="黑体"/>
                <w:sz w:val="24"/>
                <w:szCs w:val="24"/>
                <w:lang w:val="en-US" w:eastAsia="zh-CN"/>
              </w:rPr>
            </w:pPr>
            <w:r>
              <w:rPr>
                <w:rFonts w:hint="eastAsia" w:ascii="仿宋" w:hAnsi="仿宋" w:eastAsia="仿宋" w:cs="黑体"/>
                <w:sz w:val="24"/>
                <w:szCs w:val="24"/>
              </w:rPr>
              <w:t>1.</w:t>
            </w:r>
            <w:r>
              <w:rPr>
                <w:rFonts w:hint="eastAsia" w:ascii="仿宋" w:hAnsi="仿宋" w:eastAsia="仿宋" w:cs="黑体"/>
                <w:sz w:val="24"/>
                <w:szCs w:val="24"/>
                <w:lang w:val="en-US" w:eastAsia="zh-CN"/>
              </w:rPr>
              <w:t>了解管理沟通的分类和作用</w:t>
            </w:r>
          </w:p>
          <w:p w14:paraId="1ED05782">
            <w:pPr>
              <w:spacing w:line="276" w:lineRule="auto"/>
              <w:rPr>
                <w:rFonts w:hint="default" w:ascii="仿宋" w:hAnsi="仿宋" w:eastAsia="仿宋" w:cs="黑体"/>
                <w:sz w:val="24"/>
                <w:szCs w:val="24"/>
                <w:lang w:val="en-US" w:eastAsia="zh-CN"/>
              </w:rPr>
            </w:pPr>
            <w:r>
              <w:rPr>
                <w:rFonts w:hint="eastAsia" w:ascii="仿宋" w:hAnsi="仿宋" w:eastAsia="仿宋" w:cs="黑体"/>
                <w:sz w:val="24"/>
                <w:szCs w:val="24"/>
              </w:rPr>
              <w:t>2.</w:t>
            </w:r>
            <w:r>
              <w:rPr>
                <w:rFonts w:hint="eastAsia" w:ascii="仿宋" w:hAnsi="仿宋" w:eastAsia="仿宋" w:cs="黑体"/>
                <w:sz w:val="24"/>
                <w:szCs w:val="24"/>
                <w:lang w:val="en-US" w:eastAsia="zh-CN"/>
              </w:rPr>
              <w:t>掌握沟通和管理沟通</w:t>
            </w:r>
            <w:r>
              <w:rPr>
                <w:rFonts w:hint="eastAsia" w:ascii="仿宋" w:hAnsi="仿宋" w:eastAsia="仿宋" w:cs="黑体"/>
                <w:sz w:val="24"/>
                <w:szCs w:val="24"/>
              </w:rPr>
              <w:t>的概念</w:t>
            </w:r>
          </w:p>
          <w:p w14:paraId="2B138E1A">
            <w:pPr>
              <w:spacing w:line="276" w:lineRule="auto"/>
              <w:rPr>
                <w:rFonts w:ascii="仿宋" w:hAnsi="仿宋" w:eastAsia="仿宋" w:cs="黑体"/>
                <w:sz w:val="24"/>
                <w:szCs w:val="24"/>
              </w:rPr>
            </w:pPr>
            <w:r>
              <w:rPr>
                <w:rFonts w:hint="eastAsia" w:ascii="仿宋" w:hAnsi="仿宋" w:eastAsia="仿宋" w:cs="黑体"/>
                <w:sz w:val="24"/>
                <w:szCs w:val="24"/>
              </w:rPr>
              <w:t>3.掌握</w:t>
            </w:r>
            <w:r>
              <w:rPr>
                <w:rFonts w:hint="eastAsia" w:ascii="仿宋" w:hAnsi="仿宋" w:eastAsia="仿宋" w:cs="仿宋"/>
                <w:bCs/>
                <w:color w:val="000000"/>
                <w:sz w:val="24"/>
                <w:lang w:val="en-US" w:eastAsia="zh-CN"/>
              </w:rPr>
              <w:t>管理沟通的原则</w:t>
            </w:r>
          </w:p>
          <w:p w14:paraId="032FD80B">
            <w:pPr>
              <w:spacing w:line="276" w:lineRule="auto"/>
              <w:rPr>
                <w:rFonts w:ascii="仿宋" w:hAnsi="仿宋" w:eastAsia="仿宋" w:cs="黑体"/>
                <w:sz w:val="24"/>
                <w:szCs w:val="24"/>
              </w:rPr>
            </w:pPr>
            <w:r>
              <w:rPr>
                <w:rFonts w:hint="eastAsia" w:ascii="仿宋" w:hAnsi="仿宋" w:eastAsia="仿宋" w:cs="黑体"/>
                <w:sz w:val="24"/>
                <w:szCs w:val="24"/>
              </w:rPr>
              <w:t>4.</w:t>
            </w:r>
            <w:r>
              <w:rPr>
                <w:rFonts w:hint="eastAsia" w:ascii="仿宋" w:hAnsi="仿宋" w:eastAsia="仿宋" w:cs="黑体"/>
                <w:sz w:val="24"/>
                <w:szCs w:val="24"/>
                <w:lang w:val="en-US" w:eastAsia="zh-CN"/>
              </w:rPr>
              <w:t>掌握</w:t>
            </w:r>
            <w:r>
              <w:rPr>
                <w:rFonts w:hint="eastAsia" w:ascii="仿宋" w:hAnsi="仿宋" w:eastAsia="仿宋" w:cs="仿宋"/>
                <w:bCs/>
                <w:color w:val="000000"/>
                <w:sz w:val="24"/>
                <w:lang w:val="en-US" w:eastAsia="zh-CN"/>
              </w:rPr>
              <w:t>管理沟通的心理效应</w:t>
            </w:r>
          </w:p>
          <w:p w14:paraId="4BCD7D4B">
            <w:pPr>
              <w:spacing w:line="276" w:lineRule="auto"/>
              <w:rPr>
                <w:rFonts w:ascii="黑体" w:hAnsi="黑体" w:eastAsia="黑体" w:cs="Times New Roman"/>
                <w:b/>
                <w:sz w:val="24"/>
              </w:rPr>
            </w:pPr>
            <w:r>
              <w:rPr>
                <w:rFonts w:hint="eastAsia" w:ascii="黑体" w:hAnsi="黑体" w:eastAsia="黑体" w:cs="Times New Roman"/>
                <w:b/>
                <w:sz w:val="24"/>
              </w:rPr>
              <w:t>【能力目标】</w:t>
            </w:r>
          </w:p>
          <w:p w14:paraId="1D159A75">
            <w:pPr>
              <w:spacing w:line="276" w:lineRule="auto"/>
              <w:rPr>
                <w:rFonts w:hint="default" w:ascii="仿宋" w:hAnsi="仿宋" w:eastAsia="仿宋" w:cs="黑体"/>
                <w:sz w:val="24"/>
                <w:szCs w:val="24"/>
                <w:lang w:val="en-US" w:eastAsia="zh-CN"/>
              </w:rPr>
            </w:pPr>
            <w:r>
              <w:rPr>
                <w:rFonts w:hint="eastAsia" w:ascii="仿宋" w:hAnsi="仿宋" w:eastAsia="仿宋" w:cs="黑体"/>
                <w:sz w:val="24"/>
                <w:szCs w:val="24"/>
              </w:rPr>
              <w:t>1.能够</w:t>
            </w:r>
            <w:r>
              <w:rPr>
                <w:rFonts w:hint="eastAsia" w:ascii="仿宋" w:hAnsi="仿宋" w:eastAsia="仿宋" w:cs="黑体"/>
                <w:sz w:val="24"/>
                <w:szCs w:val="24"/>
                <w:lang w:val="en-US" w:eastAsia="zh-CN"/>
              </w:rPr>
              <w:t>在实际管理沟通中灵活运用三个核心原则</w:t>
            </w:r>
          </w:p>
          <w:p w14:paraId="575DADD4">
            <w:pPr>
              <w:spacing w:line="276" w:lineRule="auto"/>
              <w:rPr>
                <w:rFonts w:hint="default" w:ascii="仿宋" w:hAnsi="仿宋" w:eastAsia="仿宋" w:cs="黑体"/>
                <w:sz w:val="24"/>
                <w:szCs w:val="24"/>
                <w:lang w:val="en-US"/>
              </w:rPr>
            </w:pPr>
            <w:r>
              <w:rPr>
                <w:rFonts w:hint="eastAsia" w:ascii="仿宋" w:hAnsi="仿宋" w:eastAsia="仿宋" w:cs="黑体"/>
                <w:sz w:val="24"/>
                <w:szCs w:val="24"/>
              </w:rPr>
              <w:t>2.能够</w:t>
            </w:r>
            <w:r>
              <w:rPr>
                <w:rFonts w:hint="eastAsia" w:ascii="仿宋" w:hAnsi="仿宋" w:eastAsia="仿宋" w:cs="黑体"/>
                <w:sz w:val="24"/>
                <w:szCs w:val="24"/>
                <w:lang w:val="en-US" w:eastAsia="zh-CN"/>
              </w:rPr>
              <w:t>在实际管理沟通中运用心理效应的优点以及克服其缺点</w:t>
            </w:r>
          </w:p>
          <w:p w14:paraId="5170E03B">
            <w:pPr>
              <w:spacing w:line="276" w:lineRule="auto"/>
              <w:rPr>
                <w:rFonts w:ascii="黑体" w:hAnsi="黑体" w:eastAsia="黑体" w:cs="Times New Roman"/>
                <w:b/>
                <w:sz w:val="24"/>
              </w:rPr>
            </w:pPr>
            <w:r>
              <w:rPr>
                <w:rFonts w:hint="eastAsia" w:ascii="黑体" w:hAnsi="黑体" w:eastAsia="黑体" w:cs="Times New Roman"/>
                <w:b/>
                <w:sz w:val="24"/>
              </w:rPr>
              <w:t>【素养目标】</w:t>
            </w:r>
          </w:p>
          <w:p w14:paraId="7FA063F4">
            <w:pPr>
              <w:spacing w:line="276" w:lineRule="auto"/>
              <w:rPr>
                <w:rFonts w:hint="eastAsia" w:ascii="仿宋" w:hAnsi="仿宋" w:eastAsia="仿宋" w:cs="仿宋"/>
                <w:kern w:val="0"/>
                <w:sz w:val="24"/>
                <w:szCs w:val="24"/>
                <w:lang w:val="en-US" w:eastAsia="zh-CN"/>
              </w:rPr>
            </w:pPr>
            <w:r>
              <w:rPr>
                <w:rFonts w:hint="eastAsia" w:ascii="仿宋" w:hAnsi="仿宋" w:eastAsia="仿宋" w:cs="黑体"/>
                <w:sz w:val="24"/>
                <w:szCs w:val="24"/>
              </w:rPr>
              <w:t>1</w:t>
            </w:r>
            <w:r>
              <w:rPr>
                <w:rFonts w:hint="eastAsia" w:ascii="仿宋" w:hAnsi="仿宋" w:eastAsia="仿宋" w:cs="黑体"/>
                <w:sz w:val="24"/>
                <w:szCs w:val="24"/>
                <w:lang w:eastAsia="zh-CN"/>
              </w:rPr>
              <w:t>.</w:t>
            </w:r>
            <w:r>
              <w:rPr>
                <w:rFonts w:hint="eastAsia" w:ascii="仿宋" w:hAnsi="仿宋" w:eastAsia="仿宋" w:cs="黑体"/>
                <w:sz w:val="24"/>
                <w:szCs w:val="24"/>
                <w:lang w:val="en-US" w:eastAsia="zh-CN"/>
              </w:rPr>
              <w:t>培养</w:t>
            </w:r>
            <w:r>
              <w:rPr>
                <w:rFonts w:hint="eastAsia" w:ascii="仿宋" w:hAnsi="仿宋" w:eastAsia="仿宋" w:cs="仿宋"/>
                <w:kern w:val="0"/>
                <w:sz w:val="24"/>
                <w:szCs w:val="24"/>
                <w:lang w:val="en-US" w:eastAsia="zh-CN"/>
              </w:rPr>
              <w:t>学生树立勇于立足职场和扬帆职场的信心</w:t>
            </w:r>
          </w:p>
          <w:p w14:paraId="5C2B08CA">
            <w:pPr>
              <w:spacing w:line="276" w:lineRule="auto"/>
              <w:rPr>
                <w:rFonts w:ascii="仿宋" w:hAnsi="仿宋" w:eastAsia="仿宋" w:cs="Times New Roman"/>
                <w:color w:val="000000"/>
                <w:sz w:val="24"/>
              </w:rPr>
            </w:pPr>
            <w:r>
              <w:rPr>
                <w:rFonts w:hint="eastAsia" w:ascii="仿宋" w:hAnsi="仿宋" w:eastAsia="仿宋" w:cs="仿宋"/>
                <w:kern w:val="0"/>
                <w:sz w:val="24"/>
                <w:szCs w:val="24"/>
                <w:lang w:val="en-US" w:eastAsia="zh-CN"/>
              </w:rPr>
              <w:t>2.培养学生树立良好的道德情操，满足“既做人，又做事”的中国职场要求</w:t>
            </w:r>
          </w:p>
        </w:tc>
      </w:tr>
      <w:tr w14:paraId="7960F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7" w:hRule="atLeast"/>
        </w:trPr>
        <w:tc>
          <w:tcPr>
            <w:tcW w:w="1135" w:type="dxa"/>
            <w:vMerge w:val="restart"/>
            <w:vAlign w:val="center"/>
          </w:tcPr>
          <w:p w14:paraId="1DEEFEDE">
            <w:pPr>
              <w:spacing w:line="276" w:lineRule="auto"/>
              <w:jc w:val="center"/>
              <w:rPr>
                <w:rFonts w:ascii="黑体" w:hAnsi="黑体" w:eastAsia="黑体" w:cs="Times New Roman"/>
                <w:b/>
                <w:sz w:val="24"/>
              </w:rPr>
            </w:pPr>
            <w:r>
              <w:rPr>
                <w:rFonts w:hint="eastAsia" w:ascii="黑体" w:hAnsi="黑体" w:eastAsia="黑体" w:cs="Times New Roman"/>
                <w:b/>
                <w:sz w:val="24"/>
              </w:rPr>
              <w:t>教</w:t>
            </w:r>
          </w:p>
          <w:p w14:paraId="42223227">
            <w:pPr>
              <w:spacing w:line="276" w:lineRule="auto"/>
              <w:jc w:val="center"/>
              <w:rPr>
                <w:rFonts w:ascii="黑体" w:hAnsi="黑体" w:eastAsia="黑体" w:cs="Times New Roman"/>
                <w:b/>
                <w:sz w:val="24"/>
              </w:rPr>
            </w:pPr>
            <w:r>
              <w:rPr>
                <w:rFonts w:hint="eastAsia" w:ascii="黑体" w:hAnsi="黑体" w:eastAsia="黑体" w:cs="Times New Roman"/>
                <w:b/>
                <w:sz w:val="24"/>
              </w:rPr>
              <w:t>学</w:t>
            </w:r>
          </w:p>
          <w:p w14:paraId="63B4DDED">
            <w:pPr>
              <w:spacing w:line="276" w:lineRule="auto"/>
              <w:jc w:val="center"/>
              <w:rPr>
                <w:rFonts w:ascii="黑体" w:hAnsi="黑体" w:eastAsia="黑体" w:cs="Times New Roman"/>
                <w:b/>
                <w:sz w:val="24"/>
              </w:rPr>
            </w:pPr>
            <w:r>
              <w:rPr>
                <w:rFonts w:hint="eastAsia" w:ascii="黑体" w:hAnsi="黑体" w:eastAsia="黑体" w:cs="Times New Roman"/>
                <w:b/>
                <w:sz w:val="24"/>
              </w:rPr>
              <w:t>重</w:t>
            </w:r>
          </w:p>
          <w:p w14:paraId="0D9302FD">
            <w:pPr>
              <w:spacing w:line="276" w:lineRule="auto"/>
              <w:jc w:val="center"/>
              <w:rPr>
                <w:rFonts w:ascii="黑体" w:hAnsi="黑体" w:eastAsia="黑体" w:cs="Times New Roman"/>
                <w:b/>
                <w:sz w:val="24"/>
              </w:rPr>
            </w:pPr>
            <w:r>
              <w:rPr>
                <w:rFonts w:hint="eastAsia" w:ascii="黑体" w:hAnsi="黑体" w:eastAsia="黑体" w:cs="Times New Roman"/>
                <w:b/>
                <w:sz w:val="24"/>
              </w:rPr>
              <w:t>点</w:t>
            </w:r>
          </w:p>
          <w:p w14:paraId="3F18522E">
            <w:pPr>
              <w:spacing w:line="276" w:lineRule="auto"/>
              <w:jc w:val="center"/>
              <w:rPr>
                <w:rFonts w:ascii="黑体" w:hAnsi="黑体" w:eastAsia="黑体" w:cs="Times New Roman"/>
                <w:b/>
                <w:sz w:val="24"/>
              </w:rPr>
            </w:pPr>
            <w:r>
              <w:rPr>
                <w:rFonts w:hint="eastAsia" w:ascii="黑体" w:hAnsi="黑体" w:eastAsia="黑体" w:cs="Times New Roman"/>
                <w:b/>
                <w:sz w:val="24"/>
              </w:rPr>
              <w:t>难</w:t>
            </w:r>
          </w:p>
          <w:p w14:paraId="04BA1741">
            <w:pPr>
              <w:spacing w:line="276" w:lineRule="auto"/>
              <w:jc w:val="center"/>
              <w:rPr>
                <w:rFonts w:ascii="黑体" w:hAnsi="黑体" w:eastAsia="黑体" w:cs="Times New Roman"/>
                <w:b/>
                <w:sz w:val="24"/>
              </w:rPr>
            </w:pPr>
            <w:r>
              <w:rPr>
                <w:rFonts w:hint="eastAsia" w:ascii="黑体" w:hAnsi="黑体" w:eastAsia="黑体" w:cs="Times New Roman"/>
                <w:b/>
                <w:sz w:val="24"/>
              </w:rPr>
              <w:t>点</w:t>
            </w:r>
          </w:p>
        </w:tc>
        <w:tc>
          <w:tcPr>
            <w:tcW w:w="1134" w:type="dxa"/>
            <w:vAlign w:val="center"/>
          </w:tcPr>
          <w:p w14:paraId="61D2174A">
            <w:pPr>
              <w:spacing w:line="276" w:lineRule="auto"/>
              <w:jc w:val="center"/>
              <w:rPr>
                <w:rFonts w:ascii="黑体" w:hAnsi="黑体" w:eastAsia="黑体" w:cs="Times New Roman"/>
                <w:sz w:val="24"/>
              </w:rPr>
            </w:pPr>
            <w:r>
              <w:rPr>
                <w:rFonts w:hint="eastAsia" w:ascii="黑体" w:hAnsi="黑体" w:eastAsia="黑体" w:cs="Times New Roman"/>
                <w:sz w:val="24"/>
              </w:rPr>
              <w:t>教学</w:t>
            </w:r>
          </w:p>
          <w:p w14:paraId="463B1E70">
            <w:pPr>
              <w:spacing w:line="276" w:lineRule="auto"/>
              <w:jc w:val="center"/>
              <w:rPr>
                <w:rFonts w:ascii="黑体" w:hAnsi="黑体" w:eastAsia="黑体" w:cs="Times New Roman"/>
                <w:color w:val="000000"/>
                <w:sz w:val="24"/>
              </w:rPr>
            </w:pPr>
            <w:r>
              <w:rPr>
                <w:rFonts w:hint="eastAsia" w:ascii="黑体" w:hAnsi="黑体" w:eastAsia="黑体" w:cs="Times New Roman"/>
                <w:sz w:val="24"/>
              </w:rPr>
              <w:t>重点</w:t>
            </w:r>
          </w:p>
        </w:tc>
        <w:tc>
          <w:tcPr>
            <w:tcW w:w="6237" w:type="dxa"/>
            <w:gridSpan w:val="4"/>
            <w:vAlign w:val="center"/>
          </w:tcPr>
          <w:p w14:paraId="610173D6">
            <w:pPr>
              <w:spacing w:line="400" w:lineRule="exact"/>
              <w:rPr>
                <w:rFonts w:hint="default" w:ascii="仿宋" w:hAnsi="仿宋" w:eastAsia="仿宋" w:cs="Times New Roman"/>
                <w:color w:val="000000"/>
                <w:sz w:val="24"/>
                <w:lang w:val="en-US" w:eastAsia="zh-CN"/>
              </w:rPr>
            </w:pPr>
            <w:r>
              <w:rPr>
                <w:rFonts w:hint="eastAsia" w:ascii="仿宋" w:hAnsi="仿宋" w:eastAsia="仿宋" w:cs="Times New Roman"/>
                <w:color w:val="000000"/>
                <w:sz w:val="24"/>
              </w:rPr>
              <w:t>1.沟通</w:t>
            </w:r>
            <w:r>
              <w:rPr>
                <w:rFonts w:hint="eastAsia" w:ascii="仿宋" w:hAnsi="仿宋" w:eastAsia="仿宋" w:cs="Times New Roman"/>
                <w:color w:val="000000"/>
                <w:sz w:val="24"/>
                <w:lang w:val="en-US" w:eastAsia="zh-CN"/>
              </w:rPr>
              <w:t>与管理沟通的内涵</w:t>
            </w:r>
          </w:p>
          <w:p w14:paraId="308695C7">
            <w:pPr>
              <w:spacing w:line="400" w:lineRule="exact"/>
              <w:rPr>
                <w:rFonts w:hint="eastAsia" w:ascii="仿宋" w:hAnsi="仿宋" w:eastAsia="仿宋" w:cs="Times New Roman"/>
                <w:color w:val="000000"/>
                <w:sz w:val="24"/>
                <w:lang w:val="en-US" w:eastAsia="zh-CN"/>
              </w:rPr>
            </w:pPr>
            <w:r>
              <w:rPr>
                <w:rFonts w:hint="eastAsia" w:ascii="仿宋" w:hAnsi="仿宋" w:eastAsia="仿宋" w:cs="Times New Roman"/>
                <w:color w:val="000000"/>
                <w:sz w:val="24"/>
              </w:rPr>
              <w:t>2.</w:t>
            </w:r>
            <w:r>
              <w:rPr>
                <w:rFonts w:hint="eastAsia" w:ascii="仿宋" w:hAnsi="仿宋" w:eastAsia="仿宋" w:cs="Times New Roman"/>
                <w:color w:val="000000"/>
                <w:sz w:val="24"/>
                <w:lang w:val="en-US" w:eastAsia="zh-CN"/>
              </w:rPr>
              <w:t>沟通三个核心原则</w:t>
            </w:r>
          </w:p>
          <w:p w14:paraId="5F657F37">
            <w:pPr>
              <w:spacing w:line="400" w:lineRule="exact"/>
              <w:rPr>
                <w:rFonts w:ascii="仿宋" w:hAnsi="仿宋" w:eastAsia="仿宋" w:cs="Times New Roman"/>
                <w:b/>
                <w:sz w:val="24"/>
              </w:rPr>
            </w:pPr>
            <w:r>
              <w:rPr>
                <w:rFonts w:hint="eastAsia" w:ascii="仿宋" w:hAnsi="仿宋" w:eastAsia="仿宋" w:cs="Times New Roman"/>
                <w:color w:val="000000"/>
                <w:sz w:val="24"/>
                <w:lang w:val="en-US" w:eastAsia="zh-CN"/>
              </w:rPr>
              <w:t>3.沟通三个心理效应</w:t>
            </w:r>
          </w:p>
        </w:tc>
      </w:tr>
      <w:tr w14:paraId="14E56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2" w:hRule="atLeast"/>
        </w:trPr>
        <w:tc>
          <w:tcPr>
            <w:tcW w:w="1135" w:type="dxa"/>
            <w:vMerge w:val="continue"/>
            <w:vAlign w:val="center"/>
          </w:tcPr>
          <w:p w14:paraId="04B418F0"/>
        </w:tc>
        <w:tc>
          <w:tcPr>
            <w:tcW w:w="1134" w:type="dxa"/>
            <w:vAlign w:val="center"/>
          </w:tcPr>
          <w:p w14:paraId="14E658B0">
            <w:pPr>
              <w:spacing w:line="276" w:lineRule="auto"/>
              <w:jc w:val="center"/>
              <w:rPr>
                <w:rFonts w:ascii="黑体" w:hAnsi="黑体" w:eastAsia="黑体" w:cs="Times New Roman"/>
                <w:color w:val="000000"/>
                <w:sz w:val="24"/>
              </w:rPr>
            </w:pPr>
            <w:r>
              <w:rPr>
                <w:rFonts w:hint="eastAsia" w:ascii="黑体" w:hAnsi="黑体" w:eastAsia="黑体" w:cs="Times New Roman"/>
                <w:color w:val="000000"/>
                <w:sz w:val="24"/>
              </w:rPr>
              <w:t>教学</w:t>
            </w:r>
          </w:p>
          <w:p w14:paraId="1D3B50C7">
            <w:pPr>
              <w:jc w:val="center"/>
            </w:pPr>
            <w:r>
              <w:rPr>
                <w:rFonts w:hint="eastAsia" w:ascii="黑体" w:hAnsi="黑体" w:eastAsia="黑体" w:cs="Times New Roman"/>
                <w:color w:val="000000"/>
                <w:sz w:val="24"/>
              </w:rPr>
              <w:t>难点</w:t>
            </w:r>
          </w:p>
        </w:tc>
        <w:tc>
          <w:tcPr>
            <w:tcW w:w="6237" w:type="dxa"/>
            <w:gridSpan w:val="4"/>
            <w:vAlign w:val="center"/>
          </w:tcPr>
          <w:p w14:paraId="027E24A7">
            <w:pPr>
              <w:rPr>
                <w:rFonts w:hint="default" w:ascii="仿宋" w:hAnsi="仿宋" w:eastAsia="仿宋" w:cs="Times New Roman"/>
                <w:color w:val="000000"/>
                <w:sz w:val="24"/>
                <w:lang w:val="en-US"/>
              </w:rPr>
            </w:pPr>
            <w:r>
              <w:rPr>
                <w:rFonts w:hint="eastAsia" w:ascii="仿宋" w:hAnsi="仿宋" w:eastAsia="仿宋" w:cs="Times New Roman"/>
                <w:color w:val="000000"/>
                <w:sz w:val="24"/>
              </w:rPr>
              <w:t>1.</w:t>
            </w:r>
            <w:r>
              <w:rPr>
                <w:rFonts w:hint="eastAsia" w:ascii="仿宋" w:hAnsi="仿宋" w:eastAsia="仿宋" w:cs="黑体"/>
                <w:sz w:val="24"/>
                <w:szCs w:val="24"/>
                <w:lang w:val="en-US" w:eastAsia="zh-CN"/>
              </w:rPr>
              <w:t>管理沟通中三个核心原则的内涵、标准及运用原则</w:t>
            </w:r>
          </w:p>
          <w:p w14:paraId="150EFAF7">
            <w:pPr>
              <w:rPr>
                <w:rFonts w:hint="default"/>
                <w:lang w:val="en-US"/>
              </w:rPr>
            </w:pPr>
            <w:r>
              <w:rPr>
                <w:rFonts w:hint="eastAsia" w:ascii="仿宋" w:hAnsi="仿宋" w:eastAsia="仿宋" w:cs="Times New Roman"/>
                <w:color w:val="000000"/>
                <w:sz w:val="24"/>
              </w:rPr>
              <w:t>2.</w:t>
            </w:r>
            <w:r>
              <w:rPr>
                <w:rFonts w:hint="eastAsia" w:ascii="仿宋" w:hAnsi="仿宋" w:eastAsia="仿宋" w:cs="黑体"/>
                <w:sz w:val="24"/>
                <w:szCs w:val="24"/>
                <w:lang w:val="en-US" w:eastAsia="zh-CN"/>
              </w:rPr>
              <w:t>管理沟通中运用心理效应的优点以及避免其不利影响</w:t>
            </w:r>
          </w:p>
        </w:tc>
      </w:tr>
      <w:tr w14:paraId="785ED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trPr>
        <w:tc>
          <w:tcPr>
            <w:tcW w:w="1135" w:type="dxa"/>
            <w:vMerge w:val="restart"/>
            <w:vAlign w:val="center"/>
          </w:tcPr>
          <w:p w14:paraId="13836C42">
            <w:pPr>
              <w:spacing w:line="276" w:lineRule="auto"/>
              <w:jc w:val="center"/>
              <w:rPr>
                <w:rFonts w:ascii="黑体" w:hAnsi="黑体" w:eastAsia="黑体" w:cs="Times New Roman"/>
                <w:b/>
                <w:sz w:val="24"/>
              </w:rPr>
            </w:pPr>
            <w:r>
              <w:rPr>
                <w:rFonts w:hint="eastAsia" w:ascii="黑体" w:hAnsi="黑体" w:eastAsia="黑体" w:cs="Times New Roman"/>
                <w:b/>
                <w:sz w:val="24"/>
              </w:rPr>
              <w:t>教学方与手段</w:t>
            </w:r>
          </w:p>
        </w:tc>
        <w:tc>
          <w:tcPr>
            <w:tcW w:w="1134" w:type="dxa"/>
            <w:vAlign w:val="center"/>
          </w:tcPr>
          <w:p w14:paraId="71249A1C">
            <w:pPr>
              <w:spacing w:line="276" w:lineRule="auto"/>
              <w:jc w:val="center"/>
              <w:rPr>
                <w:rFonts w:ascii="黑体" w:hAnsi="黑体" w:eastAsia="黑体" w:cs="Times New Roman"/>
                <w:sz w:val="24"/>
              </w:rPr>
            </w:pPr>
            <w:r>
              <w:rPr>
                <w:rFonts w:hint="eastAsia" w:ascii="黑体" w:hAnsi="黑体" w:eastAsia="黑体" w:cs="Times New Roman"/>
                <w:sz w:val="24"/>
              </w:rPr>
              <w:t>教学</w:t>
            </w:r>
          </w:p>
          <w:p w14:paraId="4FF75F21">
            <w:pPr>
              <w:spacing w:line="276" w:lineRule="auto"/>
              <w:jc w:val="center"/>
              <w:rPr>
                <w:rFonts w:ascii="黑体" w:hAnsi="黑体" w:eastAsia="黑体" w:cs="Times New Roman"/>
                <w:sz w:val="24"/>
              </w:rPr>
            </w:pPr>
            <w:r>
              <w:rPr>
                <w:rFonts w:hint="eastAsia" w:ascii="黑体" w:hAnsi="黑体" w:eastAsia="黑体" w:cs="Times New Roman"/>
                <w:sz w:val="24"/>
              </w:rPr>
              <w:t>方法</w:t>
            </w:r>
          </w:p>
        </w:tc>
        <w:tc>
          <w:tcPr>
            <w:tcW w:w="6237" w:type="dxa"/>
            <w:gridSpan w:val="4"/>
            <w:vAlign w:val="center"/>
          </w:tcPr>
          <w:p w14:paraId="6F01EB19">
            <w:pPr>
              <w:spacing w:line="276" w:lineRule="auto"/>
              <w:rPr>
                <w:rFonts w:ascii="仿宋" w:hAnsi="仿宋" w:eastAsia="仿宋" w:cs="Times New Roman"/>
                <w:color w:val="000000"/>
                <w:sz w:val="24"/>
              </w:rPr>
            </w:pPr>
            <w:r>
              <w:rPr>
                <w:rFonts w:hint="eastAsia" w:ascii="仿宋" w:hAnsi="仿宋" w:eastAsia="仿宋" w:cs="Times New Roman"/>
                <w:color w:val="000000"/>
                <w:sz w:val="24"/>
              </w:rPr>
              <w:t>讲授</w:t>
            </w:r>
            <w:r>
              <w:rPr>
                <w:rFonts w:hint="eastAsia" w:ascii="仿宋" w:hAnsi="仿宋" w:eastAsia="仿宋" w:cs="Times New Roman"/>
                <w:color w:val="000000"/>
                <w:sz w:val="24"/>
                <w:lang w:eastAsia="zh-CN"/>
              </w:rPr>
              <w:t>、</w:t>
            </w:r>
            <w:r>
              <w:rPr>
                <w:rFonts w:hint="eastAsia" w:ascii="仿宋" w:hAnsi="仿宋" w:eastAsia="仿宋" w:cs="Times New Roman"/>
                <w:color w:val="000000"/>
                <w:sz w:val="24"/>
                <w:lang w:val="en-US" w:eastAsia="zh-CN"/>
              </w:rPr>
              <w:t>互动游戏、</w:t>
            </w:r>
            <w:r>
              <w:rPr>
                <w:rFonts w:hint="eastAsia" w:ascii="仿宋" w:hAnsi="仿宋" w:eastAsia="仿宋" w:cs="Times New Roman"/>
                <w:color w:val="000000"/>
                <w:sz w:val="24"/>
              </w:rPr>
              <w:t>课堂讨论</w:t>
            </w:r>
            <w:r>
              <w:rPr>
                <w:rFonts w:hint="eastAsia" w:ascii="仿宋" w:hAnsi="仿宋" w:eastAsia="仿宋" w:cs="Times New Roman"/>
                <w:color w:val="000000"/>
                <w:sz w:val="24"/>
                <w:lang w:eastAsia="zh-CN"/>
              </w:rPr>
              <w:t>、</w:t>
            </w:r>
            <w:r>
              <w:rPr>
                <w:rFonts w:hint="eastAsia" w:ascii="仿宋" w:hAnsi="仿宋" w:eastAsia="仿宋" w:cs="Times New Roman"/>
                <w:color w:val="000000"/>
                <w:sz w:val="24"/>
              </w:rPr>
              <w:t>经典影视剧</w:t>
            </w:r>
            <w:r>
              <w:rPr>
                <w:rFonts w:hint="eastAsia" w:ascii="仿宋" w:hAnsi="仿宋" w:eastAsia="仿宋" w:cs="Times New Roman"/>
                <w:color w:val="000000"/>
                <w:sz w:val="24"/>
                <w:lang w:val="en-US" w:eastAsia="zh-CN"/>
              </w:rPr>
              <w:t>沟通</w:t>
            </w:r>
            <w:r>
              <w:rPr>
                <w:rFonts w:hint="eastAsia" w:ascii="仿宋" w:hAnsi="仿宋" w:eastAsia="仿宋" w:cs="Times New Roman"/>
                <w:color w:val="000000"/>
                <w:sz w:val="24"/>
              </w:rPr>
              <w:t>桥段分析</w:t>
            </w:r>
          </w:p>
        </w:tc>
      </w:tr>
      <w:tr w14:paraId="25312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1135" w:type="dxa"/>
            <w:vMerge w:val="continue"/>
            <w:vAlign w:val="center"/>
          </w:tcPr>
          <w:p w14:paraId="252A1086"/>
        </w:tc>
        <w:tc>
          <w:tcPr>
            <w:tcW w:w="1134" w:type="dxa"/>
            <w:vAlign w:val="center"/>
          </w:tcPr>
          <w:p w14:paraId="135A39C8">
            <w:pPr>
              <w:spacing w:line="276" w:lineRule="auto"/>
              <w:jc w:val="center"/>
              <w:rPr>
                <w:rFonts w:ascii="黑体" w:hAnsi="黑体" w:eastAsia="黑体" w:cs="Times New Roman"/>
                <w:sz w:val="24"/>
              </w:rPr>
            </w:pPr>
            <w:r>
              <w:rPr>
                <w:rFonts w:hint="eastAsia" w:ascii="黑体" w:hAnsi="黑体" w:eastAsia="黑体" w:cs="Times New Roman"/>
                <w:sz w:val="24"/>
              </w:rPr>
              <w:t>教学</w:t>
            </w:r>
          </w:p>
          <w:p w14:paraId="0E642C6C">
            <w:pPr>
              <w:spacing w:line="276" w:lineRule="auto"/>
              <w:jc w:val="center"/>
              <w:rPr>
                <w:rFonts w:ascii="黑体" w:hAnsi="黑体" w:eastAsia="黑体" w:cs="Times New Roman"/>
                <w:sz w:val="24"/>
              </w:rPr>
            </w:pPr>
            <w:r>
              <w:rPr>
                <w:rFonts w:hint="eastAsia" w:ascii="黑体" w:hAnsi="黑体" w:eastAsia="黑体" w:cs="Times New Roman"/>
                <w:sz w:val="24"/>
              </w:rPr>
              <w:t>手段</w:t>
            </w:r>
          </w:p>
        </w:tc>
        <w:tc>
          <w:tcPr>
            <w:tcW w:w="6237" w:type="dxa"/>
            <w:gridSpan w:val="4"/>
            <w:vAlign w:val="center"/>
          </w:tcPr>
          <w:p w14:paraId="622F0E7E">
            <w:pPr>
              <w:rPr>
                <w:rFonts w:ascii="仿宋" w:hAnsi="仿宋" w:eastAsia="仿宋" w:cs="Times New Roman"/>
                <w:color w:val="000000"/>
                <w:sz w:val="24"/>
              </w:rPr>
            </w:pPr>
            <w:r>
              <w:rPr>
                <w:rFonts w:hint="eastAsia" w:ascii="仿宋" w:hAnsi="仿宋" w:eastAsia="仿宋" w:cs="Times New Roman"/>
                <w:color w:val="000000"/>
                <w:sz w:val="24"/>
              </w:rPr>
              <w:t>1.运用多媒体课件</w:t>
            </w:r>
          </w:p>
          <w:p w14:paraId="1B3937E7">
            <w:pPr>
              <w:rPr>
                <w:rFonts w:hint="eastAsia" w:eastAsia="仿宋"/>
                <w:lang w:eastAsia="zh-CN"/>
              </w:rPr>
            </w:pPr>
            <w:r>
              <w:rPr>
                <w:rFonts w:hint="eastAsia" w:ascii="仿宋" w:hAnsi="仿宋" w:eastAsia="仿宋" w:cs="Times New Roman"/>
                <w:color w:val="000000"/>
                <w:sz w:val="24"/>
              </w:rPr>
              <w:t>2.</w:t>
            </w:r>
            <w:r>
              <w:rPr>
                <w:rFonts w:hint="eastAsia" w:ascii="仿宋" w:hAnsi="仿宋" w:eastAsia="仿宋" w:cs="Times New Roman"/>
                <w:color w:val="000000"/>
                <w:sz w:val="24"/>
                <w:lang w:val="en-US" w:eastAsia="zh-CN"/>
              </w:rPr>
              <w:t>利用《管理沟通实务》</w:t>
            </w:r>
            <w:r>
              <w:rPr>
                <w:rFonts w:hint="eastAsia" w:ascii="仿宋" w:hAnsi="仿宋" w:eastAsia="仿宋" w:cs="Times New Roman"/>
                <w:color w:val="000000"/>
                <w:sz w:val="24"/>
              </w:rPr>
              <w:t>线上慕课</w:t>
            </w:r>
          </w:p>
        </w:tc>
      </w:tr>
      <w:tr w14:paraId="305E6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trPr>
        <w:tc>
          <w:tcPr>
            <w:tcW w:w="1135" w:type="dxa"/>
            <w:vMerge w:val="restart"/>
            <w:vAlign w:val="center"/>
          </w:tcPr>
          <w:p w14:paraId="3E0EA343">
            <w:pPr>
              <w:jc w:val="center"/>
              <w:rPr>
                <w:rFonts w:ascii="黑体" w:hAnsi="黑体" w:eastAsia="黑体" w:cs="Times New Roman"/>
                <w:b/>
                <w:sz w:val="24"/>
              </w:rPr>
            </w:pPr>
          </w:p>
          <w:p w14:paraId="20705D88">
            <w:pPr>
              <w:jc w:val="center"/>
              <w:rPr>
                <w:rFonts w:ascii="黑体" w:hAnsi="黑体" w:eastAsia="黑体" w:cs="Times New Roman"/>
                <w:b/>
                <w:sz w:val="24"/>
              </w:rPr>
            </w:pPr>
            <w:r>
              <w:rPr>
                <w:rFonts w:hint="eastAsia" w:ascii="黑体" w:hAnsi="黑体" w:eastAsia="黑体" w:cs="Times New Roman"/>
                <w:b/>
                <w:sz w:val="24"/>
              </w:rPr>
              <w:t>教</w:t>
            </w:r>
          </w:p>
          <w:p w14:paraId="0A8C1615">
            <w:pPr>
              <w:jc w:val="center"/>
              <w:rPr>
                <w:rFonts w:ascii="黑体" w:hAnsi="黑体" w:eastAsia="黑体" w:cs="Times New Roman"/>
                <w:b/>
                <w:sz w:val="24"/>
              </w:rPr>
            </w:pPr>
          </w:p>
          <w:p w14:paraId="4543B221">
            <w:pPr>
              <w:jc w:val="center"/>
              <w:rPr>
                <w:rFonts w:ascii="黑体" w:hAnsi="黑体" w:eastAsia="黑体" w:cs="Times New Roman"/>
                <w:b/>
                <w:sz w:val="24"/>
              </w:rPr>
            </w:pPr>
            <w:r>
              <w:rPr>
                <w:rFonts w:hint="eastAsia" w:ascii="黑体" w:hAnsi="黑体" w:eastAsia="黑体" w:cs="Times New Roman"/>
                <w:b/>
                <w:sz w:val="24"/>
              </w:rPr>
              <w:t>学</w:t>
            </w:r>
          </w:p>
          <w:p w14:paraId="296B1F45">
            <w:pPr>
              <w:jc w:val="center"/>
              <w:rPr>
                <w:rFonts w:ascii="黑体" w:hAnsi="黑体" w:eastAsia="黑体" w:cs="Times New Roman"/>
                <w:b/>
                <w:sz w:val="24"/>
              </w:rPr>
            </w:pPr>
          </w:p>
          <w:p w14:paraId="35EA1119">
            <w:pPr>
              <w:jc w:val="center"/>
              <w:rPr>
                <w:rFonts w:ascii="黑体" w:hAnsi="黑体" w:eastAsia="黑体" w:cs="Times New Roman"/>
                <w:b/>
                <w:sz w:val="24"/>
              </w:rPr>
            </w:pPr>
            <w:r>
              <w:rPr>
                <w:rFonts w:hint="eastAsia" w:ascii="黑体" w:hAnsi="黑体" w:eastAsia="黑体" w:cs="Times New Roman"/>
                <w:b/>
                <w:sz w:val="24"/>
              </w:rPr>
              <w:t>过</w:t>
            </w:r>
          </w:p>
          <w:p w14:paraId="35194DF9">
            <w:pPr>
              <w:jc w:val="center"/>
              <w:rPr>
                <w:rFonts w:ascii="黑体" w:hAnsi="黑体" w:eastAsia="黑体" w:cs="Times New Roman"/>
                <w:b/>
                <w:sz w:val="24"/>
              </w:rPr>
            </w:pPr>
          </w:p>
          <w:p w14:paraId="567E56E2">
            <w:pPr>
              <w:jc w:val="center"/>
              <w:rPr>
                <w:rFonts w:ascii="黑体" w:hAnsi="黑体" w:eastAsia="黑体" w:cs="Times New Roman"/>
                <w:b/>
                <w:sz w:val="24"/>
              </w:rPr>
            </w:pPr>
            <w:r>
              <w:rPr>
                <w:rFonts w:hint="eastAsia" w:ascii="黑体" w:hAnsi="黑体" w:eastAsia="黑体" w:cs="Times New Roman"/>
                <w:b/>
                <w:sz w:val="24"/>
              </w:rPr>
              <w:t>程</w:t>
            </w:r>
          </w:p>
          <w:p w14:paraId="202AA942">
            <w:pPr>
              <w:jc w:val="center"/>
              <w:rPr>
                <w:rFonts w:ascii="黑体" w:hAnsi="黑体" w:eastAsia="黑体" w:cs="Times New Roman"/>
                <w:b/>
                <w:sz w:val="24"/>
              </w:rPr>
            </w:pPr>
          </w:p>
          <w:p w14:paraId="180B6348">
            <w:pPr>
              <w:jc w:val="center"/>
              <w:rPr>
                <w:rFonts w:ascii="黑体" w:hAnsi="黑体" w:eastAsia="黑体" w:cs="Times New Roman"/>
                <w:b/>
                <w:sz w:val="24"/>
              </w:rPr>
            </w:pPr>
            <w:r>
              <w:rPr>
                <w:rFonts w:hint="eastAsia" w:ascii="黑体" w:hAnsi="黑体" w:eastAsia="黑体" w:cs="Times New Roman"/>
                <w:b/>
                <w:sz w:val="24"/>
              </w:rPr>
              <w:t>设</w:t>
            </w:r>
          </w:p>
          <w:p w14:paraId="5962E967">
            <w:pPr>
              <w:jc w:val="center"/>
              <w:rPr>
                <w:rFonts w:ascii="黑体" w:hAnsi="黑体" w:eastAsia="黑体" w:cs="Times New Roman"/>
                <w:b/>
                <w:sz w:val="24"/>
              </w:rPr>
            </w:pPr>
          </w:p>
          <w:p w14:paraId="2053BC12">
            <w:pPr>
              <w:jc w:val="center"/>
              <w:rPr>
                <w:rFonts w:ascii="黑体" w:hAnsi="黑体" w:eastAsia="黑体" w:cs="Times New Roman"/>
                <w:b/>
                <w:sz w:val="24"/>
              </w:rPr>
            </w:pPr>
            <w:r>
              <w:rPr>
                <w:rFonts w:hint="eastAsia" w:ascii="黑体" w:hAnsi="黑体" w:eastAsia="黑体" w:cs="Times New Roman"/>
                <w:b/>
                <w:sz w:val="24"/>
              </w:rPr>
              <w:t>计</w:t>
            </w:r>
          </w:p>
          <w:p w14:paraId="1C3D6355">
            <w:pPr>
              <w:jc w:val="center"/>
              <w:rPr>
                <w:rFonts w:ascii="黑体" w:hAnsi="黑体" w:eastAsia="黑体" w:cs="Times New Roman"/>
                <w:b/>
                <w:sz w:val="24"/>
              </w:rPr>
            </w:pPr>
          </w:p>
          <w:p w14:paraId="46B993F7">
            <w:pPr>
              <w:jc w:val="center"/>
              <w:rPr>
                <w:rFonts w:ascii="黑体" w:hAnsi="黑体" w:eastAsia="黑体" w:cs="Times New Roman"/>
                <w:b/>
                <w:sz w:val="24"/>
              </w:rPr>
            </w:pPr>
          </w:p>
          <w:p w14:paraId="6F9B03DB">
            <w:pPr>
              <w:jc w:val="center"/>
              <w:rPr>
                <w:rFonts w:ascii="黑体" w:hAnsi="黑体" w:eastAsia="黑体" w:cs="Times New Roman"/>
                <w:b/>
                <w:sz w:val="24"/>
              </w:rPr>
            </w:pPr>
          </w:p>
          <w:p w14:paraId="0618726B">
            <w:pPr>
              <w:jc w:val="center"/>
              <w:rPr>
                <w:rFonts w:ascii="黑体" w:hAnsi="黑体" w:eastAsia="黑体" w:cs="Times New Roman"/>
                <w:b/>
                <w:sz w:val="24"/>
              </w:rPr>
            </w:pPr>
          </w:p>
          <w:p w14:paraId="68A57708">
            <w:pPr>
              <w:jc w:val="center"/>
              <w:rPr>
                <w:rFonts w:ascii="黑体" w:hAnsi="黑体" w:eastAsia="黑体" w:cs="Times New Roman"/>
                <w:b/>
                <w:sz w:val="24"/>
              </w:rPr>
            </w:pPr>
          </w:p>
          <w:p w14:paraId="40025C64">
            <w:pPr>
              <w:jc w:val="center"/>
              <w:rPr>
                <w:rFonts w:ascii="黑体" w:hAnsi="黑体" w:eastAsia="黑体" w:cs="Times New Roman"/>
                <w:b/>
                <w:sz w:val="24"/>
              </w:rPr>
            </w:pPr>
          </w:p>
          <w:p w14:paraId="014A2A38">
            <w:pPr>
              <w:jc w:val="center"/>
              <w:rPr>
                <w:rFonts w:ascii="黑体" w:hAnsi="黑体" w:eastAsia="黑体" w:cs="Times New Roman"/>
                <w:b/>
                <w:sz w:val="24"/>
              </w:rPr>
            </w:pPr>
          </w:p>
          <w:p w14:paraId="0CBE9EA9">
            <w:pPr>
              <w:jc w:val="center"/>
              <w:rPr>
                <w:rFonts w:ascii="黑体" w:hAnsi="黑体" w:eastAsia="黑体" w:cs="Times New Roman"/>
                <w:b/>
                <w:sz w:val="24"/>
              </w:rPr>
            </w:pPr>
          </w:p>
          <w:p w14:paraId="76AF3BAE">
            <w:pPr>
              <w:jc w:val="center"/>
              <w:rPr>
                <w:rFonts w:ascii="黑体" w:hAnsi="黑体" w:eastAsia="黑体" w:cs="Times New Roman"/>
                <w:b/>
                <w:sz w:val="24"/>
              </w:rPr>
            </w:pPr>
          </w:p>
          <w:p w14:paraId="24C4A1A0">
            <w:pPr>
              <w:jc w:val="center"/>
              <w:rPr>
                <w:rFonts w:ascii="黑体" w:hAnsi="黑体" w:eastAsia="黑体" w:cs="Times New Roman"/>
                <w:b/>
                <w:sz w:val="24"/>
              </w:rPr>
            </w:pPr>
          </w:p>
          <w:p w14:paraId="2CE9F05F">
            <w:pPr>
              <w:jc w:val="center"/>
              <w:rPr>
                <w:rFonts w:ascii="黑体" w:hAnsi="黑体" w:eastAsia="黑体" w:cs="Times New Roman"/>
                <w:b/>
                <w:sz w:val="24"/>
              </w:rPr>
            </w:pPr>
          </w:p>
          <w:p w14:paraId="650AF760">
            <w:pPr>
              <w:jc w:val="center"/>
              <w:rPr>
                <w:rFonts w:ascii="黑体" w:hAnsi="黑体" w:eastAsia="黑体" w:cs="Times New Roman"/>
                <w:b/>
                <w:sz w:val="24"/>
              </w:rPr>
            </w:pPr>
          </w:p>
          <w:p w14:paraId="65E65CDC">
            <w:pPr>
              <w:jc w:val="center"/>
              <w:rPr>
                <w:rFonts w:ascii="黑体" w:hAnsi="黑体" w:eastAsia="黑体" w:cs="Times New Roman"/>
                <w:b/>
                <w:sz w:val="24"/>
              </w:rPr>
            </w:pPr>
            <w:r>
              <w:rPr>
                <w:rFonts w:hint="eastAsia" w:ascii="黑体" w:hAnsi="黑体" w:eastAsia="黑体" w:cs="Times New Roman"/>
                <w:b/>
                <w:sz w:val="24"/>
              </w:rPr>
              <w:t>教</w:t>
            </w:r>
          </w:p>
          <w:p w14:paraId="3F3EEB31">
            <w:pPr>
              <w:jc w:val="center"/>
              <w:rPr>
                <w:rFonts w:ascii="黑体" w:hAnsi="黑体" w:eastAsia="黑体" w:cs="Times New Roman"/>
                <w:b/>
                <w:sz w:val="24"/>
              </w:rPr>
            </w:pPr>
          </w:p>
          <w:p w14:paraId="6D39FFC2">
            <w:pPr>
              <w:jc w:val="center"/>
              <w:rPr>
                <w:rFonts w:ascii="黑体" w:hAnsi="黑体" w:eastAsia="黑体" w:cs="Times New Roman"/>
                <w:b/>
                <w:sz w:val="24"/>
              </w:rPr>
            </w:pPr>
          </w:p>
          <w:p w14:paraId="08E2982E">
            <w:pPr>
              <w:jc w:val="center"/>
              <w:rPr>
                <w:rFonts w:ascii="黑体" w:hAnsi="黑体" w:eastAsia="黑体" w:cs="Times New Roman"/>
                <w:b/>
                <w:sz w:val="24"/>
              </w:rPr>
            </w:pPr>
            <w:r>
              <w:rPr>
                <w:rFonts w:hint="eastAsia" w:ascii="黑体" w:hAnsi="黑体" w:eastAsia="黑体" w:cs="Times New Roman"/>
                <w:b/>
                <w:sz w:val="24"/>
              </w:rPr>
              <w:t>学</w:t>
            </w:r>
          </w:p>
          <w:p w14:paraId="5B06B389">
            <w:pPr>
              <w:jc w:val="center"/>
              <w:rPr>
                <w:rFonts w:ascii="黑体" w:hAnsi="黑体" w:eastAsia="黑体" w:cs="Times New Roman"/>
                <w:b/>
                <w:sz w:val="24"/>
              </w:rPr>
            </w:pPr>
          </w:p>
          <w:p w14:paraId="2B725BA0">
            <w:pPr>
              <w:jc w:val="center"/>
              <w:rPr>
                <w:rFonts w:ascii="黑体" w:hAnsi="黑体" w:eastAsia="黑体" w:cs="Times New Roman"/>
                <w:b/>
                <w:sz w:val="24"/>
              </w:rPr>
            </w:pPr>
          </w:p>
          <w:p w14:paraId="4A764224">
            <w:pPr>
              <w:jc w:val="center"/>
              <w:rPr>
                <w:rFonts w:ascii="黑体" w:hAnsi="黑体" w:eastAsia="黑体" w:cs="Times New Roman"/>
                <w:b/>
                <w:sz w:val="24"/>
              </w:rPr>
            </w:pPr>
            <w:r>
              <w:rPr>
                <w:rFonts w:hint="eastAsia" w:ascii="黑体" w:hAnsi="黑体" w:eastAsia="黑体" w:cs="Times New Roman"/>
                <w:b/>
                <w:sz w:val="24"/>
              </w:rPr>
              <w:t>过</w:t>
            </w:r>
          </w:p>
          <w:p w14:paraId="17D99814">
            <w:pPr>
              <w:jc w:val="center"/>
              <w:rPr>
                <w:rFonts w:ascii="黑体" w:hAnsi="黑体" w:eastAsia="黑体" w:cs="Times New Roman"/>
                <w:b/>
                <w:sz w:val="24"/>
              </w:rPr>
            </w:pPr>
          </w:p>
          <w:p w14:paraId="2CD88CC5">
            <w:pPr>
              <w:jc w:val="center"/>
              <w:rPr>
                <w:rFonts w:ascii="黑体" w:hAnsi="黑体" w:eastAsia="黑体" w:cs="Times New Roman"/>
                <w:b/>
                <w:sz w:val="24"/>
              </w:rPr>
            </w:pPr>
          </w:p>
          <w:p w14:paraId="6C8FFB68">
            <w:pPr>
              <w:jc w:val="center"/>
              <w:rPr>
                <w:rFonts w:ascii="黑体" w:hAnsi="黑体" w:eastAsia="黑体" w:cs="Times New Roman"/>
                <w:b/>
                <w:sz w:val="24"/>
              </w:rPr>
            </w:pPr>
            <w:r>
              <w:rPr>
                <w:rFonts w:hint="eastAsia" w:ascii="黑体" w:hAnsi="黑体" w:eastAsia="黑体" w:cs="Times New Roman"/>
                <w:b/>
                <w:sz w:val="24"/>
              </w:rPr>
              <w:t>程</w:t>
            </w:r>
          </w:p>
          <w:p w14:paraId="6684C176">
            <w:pPr>
              <w:jc w:val="center"/>
              <w:rPr>
                <w:rFonts w:ascii="黑体" w:hAnsi="黑体" w:eastAsia="黑体" w:cs="Times New Roman"/>
                <w:b/>
                <w:sz w:val="24"/>
              </w:rPr>
            </w:pPr>
          </w:p>
          <w:p w14:paraId="1908E52A">
            <w:pPr>
              <w:jc w:val="center"/>
              <w:rPr>
                <w:rFonts w:ascii="黑体" w:hAnsi="黑体" w:eastAsia="黑体" w:cs="Times New Roman"/>
                <w:b/>
                <w:sz w:val="24"/>
              </w:rPr>
            </w:pPr>
          </w:p>
          <w:p w14:paraId="1199735E">
            <w:pPr>
              <w:jc w:val="center"/>
              <w:rPr>
                <w:rFonts w:ascii="黑体" w:hAnsi="黑体" w:eastAsia="黑体" w:cs="Times New Roman"/>
                <w:b/>
                <w:sz w:val="24"/>
              </w:rPr>
            </w:pPr>
            <w:r>
              <w:rPr>
                <w:rFonts w:hint="eastAsia" w:ascii="黑体" w:hAnsi="黑体" w:eastAsia="黑体" w:cs="Times New Roman"/>
                <w:b/>
                <w:sz w:val="24"/>
              </w:rPr>
              <w:t>设</w:t>
            </w:r>
          </w:p>
          <w:p w14:paraId="2B71C62B">
            <w:pPr>
              <w:jc w:val="center"/>
              <w:rPr>
                <w:rFonts w:ascii="黑体" w:hAnsi="黑体" w:eastAsia="黑体" w:cs="Times New Roman"/>
                <w:b/>
                <w:sz w:val="24"/>
              </w:rPr>
            </w:pPr>
          </w:p>
          <w:p w14:paraId="4DA86378">
            <w:pPr>
              <w:jc w:val="center"/>
              <w:rPr>
                <w:rFonts w:ascii="黑体" w:hAnsi="黑体" w:eastAsia="黑体" w:cs="Times New Roman"/>
                <w:b/>
                <w:sz w:val="24"/>
              </w:rPr>
            </w:pPr>
          </w:p>
          <w:p w14:paraId="15453732">
            <w:pPr>
              <w:jc w:val="center"/>
              <w:rPr>
                <w:rFonts w:ascii="黑体" w:hAnsi="黑体" w:eastAsia="黑体" w:cs="Times New Roman"/>
                <w:b/>
                <w:sz w:val="24"/>
              </w:rPr>
            </w:pPr>
            <w:r>
              <w:rPr>
                <w:rFonts w:hint="eastAsia" w:ascii="黑体" w:hAnsi="黑体" w:eastAsia="黑体" w:cs="Times New Roman"/>
                <w:b/>
                <w:sz w:val="24"/>
              </w:rPr>
              <w:t>计</w:t>
            </w:r>
          </w:p>
          <w:p w14:paraId="19FA24AD">
            <w:pPr>
              <w:jc w:val="center"/>
              <w:rPr>
                <w:rFonts w:ascii="黑体" w:hAnsi="黑体" w:eastAsia="黑体" w:cs="Times New Roman"/>
                <w:b/>
                <w:sz w:val="24"/>
              </w:rPr>
            </w:pPr>
          </w:p>
          <w:p w14:paraId="5967ABB8">
            <w:pPr>
              <w:jc w:val="center"/>
              <w:rPr>
                <w:rFonts w:ascii="黑体" w:hAnsi="黑体" w:eastAsia="黑体" w:cs="Times New Roman"/>
                <w:b/>
                <w:sz w:val="24"/>
              </w:rPr>
            </w:pPr>
          </w:p>
          <w:p w14:paraId="17D640EC">
            <w:pPr>
              <w:jc w:val="center"/>
              <w:rPr>
                <w:rFonts w:ascii="黑体" w:hAnsi="黑体" w:eastAsia="黑体" w:cs="Times New Roman"/>
                <w:b/>
                <w:sz w:val="24"/>
              </w:rPr>
            </w:pPr>
          </w:p>
          <w:p w14:paraId="0DC6743C">
            <w:pPr>
              <w:jc w:val="center"/>
              <w:rPr>
                <w:rFonts w:ascii="黑体" w:hAnsi="黑体" w:eastAsia="黑体" w:cs="Times New Roman"/>
                <w:b/>
                <w:sz w:val="24"/>
              </w:rPr>
            </w:pPr>
          </w:p>
          <w:p w14:paraId="56110F0C">
            <w:pPr>
              <w:jc w:val="center"/>
              <w:rPr>
                <w:rFonts w:ascii="黑体" w:hAnsi="黑体" w:eastAsia="黑体" w:cs="Times New Roman"/>
                <w:b/>
                <w:sz w:val="24"/>
              </w:rPr>
            </w:pPr>
          </w:p>
          <w:p w14:paraId="78A99BBF">
            <w:pPr>
              <w:jc w:val="center"/>
              <w:rPr>
                <w:rFonts w:ascii="黑体" w:hAnsi="黑体" w:eastAsia="黑体" w:cs="Times New Roman"/>
                <w:b/>
                <w:sz w:val="24"/>
              </w:rPr>
            </w:pPr>
          </w:p>
          <w:p w14:paraId="5B5D86F5">
            <w:pPr>
              <w:jc w:val="center"/>
            </w:pPr>
          </w:p>
          <w:p w14:paraId="7BAF62DE">
            <w:pPr>
              <w:jc w:val="center"/>
            </w:pPr>
          </w:p>
          <w:p w14:paraId="51207918">
            <w:pPr>
              <w:jc w:val="center"/>
            </w:pPr>
          </w:p>
          <w:p w14:paraId="2BA356D8">
            <w:pPr>
              <w:jc w:val="center"/>
            </w:pPr>
          </w:p>
          <w:p w14:paraId="49C5A841">
            <w:pPr>
              <w:jc w:val="center"/>
            </w:pPr>
          </w:p>
          <w:p w14:paraId="3ABCFB27">
            <w:pPr>
              <w:jc w:val="center"/>
            </w:pPr>
          </w:p>
          <w:p w14:paraId="0F0BD589">
            <w:pPr>
              <w:jc w:val="center"/>
            </w:pPr>
          </w:p>
          <w:p w14:paraId="0A382CA9">
            <w:pPr>
              <w:jc w:val="center"/>
            </w:pPr>
          </w:p>
          <w:p w14:paraId="0B0B7567">
            <w:pPr>
              <w:jc w:val="center"/>
            </w:pPr>
          </w:p>
          <w:p w14:paraId="4C5928C4">
            <w:pPr>
              <w:jc w:val="center"/>
            </w:pPr>
          </w:p>
          <w:p w14:paraId="00583964">
            <w:pPr>
              <w:jc w:val="center"/>
            </w:pPr>
          </w:p>
          <w:p w14:paraId="465D9376">
            <w:pPr>
              <w:jc w:val="center"/>
            </w:pPr>
          </w:p>
          <w:p w14:paraId="5E73896B">
            <w:pPr>
              <w:jc w:val="center"/>
            </w:pPr>
          </w:p>
          <w:p w14:paraId="28F801DD">
            <w:pPr>
              <w:jc w:val="center"/>
            </w:pPr>
          </w:p>
          <w:p w14:paraId="08613618">
            <w:pPr>
              <w:jc w:val="center"/>
            </w:pPr>
          </w:p>
          <w:p w14:paraId="0799ABD9">
            <w:pPr>
              <w:jc w:val="center"/>
            </w:pPr>
          </w:p>
          <w:p w14:paraId="4DB7592F">
            <w:pPr>
              <w:jc w:val="center"/>
            </w:pPr>
          </w:p>
          <w:p w14:paraId="6EFA6F84">
            <w:pPr>
              <w:jc w:val="center"/>
            </w:pPr>
          </w:p>
          <w:p w14:paraId="1DD3CDCD">
            <w:pPr>
              <w:jc w:val="center"/>
            </w:pPr>
          </w:p>
          <w:p w14:paraId="158641F6">
            <w:pPr>
              <w:jc w:val="center"/>
            </w:pPr>
          </w:p>
          <w:p w14:paraId="1AB514CF">
            <w:pPr>
              <w:jc w:val="center"/>
              <w:rPr>
                <w:rFonts w:ascii="黑体" w:hAnsi="黑体" w:eastAsia="黑体" w:cs="Times New Roman"/>
                <w:b/>
                <w:sz w:val="24"/>
              </w:rPr>
            </w:pPr>
          </w:p>
          <w:p w14:paraId="6660E9FA">
            <w:pPr>
              <w:jc w:val="center"/>
              <w:rPr>
                <w:rFonts w:ascii="黑体" w:hAnsi="黑体" w:eastAsia="黑体" w:cs="Times New Roman"/>
                <w:b/>
                <w:sz w:val="24"/>
              </w:rPr>
            </w:pPr>
            <w:r>
              <w:rPr>
                <w:rFonts w:hint="eastAsia" w:ascii="黑体" w:hAnsi="黑体" w:eastAsia="黑体" w:cs="Times New Roman"/>
                <w:b/>
                <w:sz w:val="24"/>
              </w:rPr>
              <w:t>教</w:t>
            </w:r>
          </w:p>
          <w:p w14:paraId="5CD25A1F">
            <w:pPr>
              <w:jc w:val="center"/>
              <w:rPr>
                <w:rFonts w:ascii="黑体" w:hAnsi="黑体" w:eastAsia="黑体" w:cs="Times New Roman"/>
                <w:b/>
                <w:sz w:val="24"/>
              </w:rPr>
            </w:pPr>
          </w:p>
          <w:p w14:paraId="404BFBC2">
            <w:pPr>
              <w:jc w:val="center"/>
              <w:rPr>
                <w:rFonts w:ascii="黑体" w:hAnsi="黑体" w:eastAsia="黑体" w:cs="Times New Roman"/>
                <w:b/>
                <w:sz w:val="24"/>
              </w:rPr>
            </w:pPr>
          </w:p>
          <w:p w14:paraId="4C5A67FB">
            <w:pPr>
              <w:jc w:val="center"/>
              <w:rPr>
                <w:rFonts w:ascii="黑体" w:hAnsi="黑体" w:eastAsia="黑体" w:cs="Times New Roman"/>
                <w:b/>
                <w:sz w:val="24"/>
              </w:rPr>
            </w:pPr>
            <w:r>
              <w:rPr>
                <w:rFonts w:hint="eastAsia" w:ascii="黑体" w:hAnsi="黑体" w:eastAsia="黑体" w:cs="Times New Roman"/>
                <w:b/>
                <w:sz w:val="24"/>
              </w:rPr>
              <w:t>学</w:t>
            </w:r>
          </w:p>
          <w:p w14:paraId="616D9177">
            <w:pPr>
              <w:jc w:val="center"/>
              <w:rPr>
                <w:rFonts w:ascii="黑体" w:hAnsi="黑体" w:eastAsia="黑体" w:cs="Times New Roman"/>
                <w:b/>
                <w:sz w:val="24"/>
              </w:rPr>
            </w:pPr>
          </w:p>
          <w:p w14:paraId="1AB621A0">
            <w:pPr>
              <w:jc w:val="center"/>
              <w:rPr>
                <w:rFonts w:ascii="黑体" w:hAnsi="黑体" w:eastAsia="黑体" w:cs="Times New Roman"/>
                <w:b/>
                <w:sz w:val="24"/>
              </w:rPr>
            </w:pPr>
          </w:p>
          <w:p w14:paraId="3A537D8F">
            <w:pPr>
              <w:jc w:val="center"/>
              <w:rPr>
                <w:rFonts w:ascii="黑体" w:hAnsi="黑体" w:eastAsia="黑体" w:cs="Times New Roman"/>
                <w:b/>
                <w:sz w:val="24"/>
              </w:rPr>
            </w:pPr>
            <w:r>
              <w:rPr>
                <w:rFonts w:hint="eastAsia" w:ascii="黑体" w:hAnsi="黑体" w:eastAsia="黑体" w:cs="Times New Roman"/>
                <w:b/>
                <w:sz w:val="24"/>
              </w:rPr>
              <w:t>过</w:t>
            </w:r>
          </w:p>
          <w:p w14:paraId="4D794138">
            <w:pPr>
              <w:jc w:val="center"/>
              <w:rPr>
                <w:rFonts w:ascii="黑体" w:hAnsi="黑体" w:eastAsia="黑体" w:cs="Times New Roman"/>
                <w:b/>
                <w:sz w:val="24"/>
              </w:rPr>
            </w:pPr>
          </w:p>
          <w:p w14:paraId="38E09B1E">
            <w:pPr>
              <w:jc w:val="center"/>
              <w:rPr>
                <w:rFonts w:ascii="黑体" w:hAnsi="黑体" w:eastAsia="黑体" w:cs="Times New Roman"/>
                <w:b/>
                <w:sz w:val="24"/>
              </w:rPr>
            </w:pPr>
          </w:p>
          <w:p w14:paraId="049B1CC1">
            <w:pPr>
              <w:jc w:val="center"/>
              <w:rPr>
                <w:rFonts w:ascii="黑体" w:hAnsi="黑体" w:eastAsia="黑体" w:cs="Times New Roman"/>
                <w:b/>
                <w:sz w:val="24"/>
              </w:rPr>
            </w:pPr>
            <w:r>
              <w:rPr>
                <w:rFonts w:hint="eastAsia" w:ascii="黑体" w:hAnsi="黑体" w:eastAsia="黑体" w:cs="Times New Roman"/>
                <w:b/>
                <w:sz w:val="24"/>
              </w:rPr>
              <w:t>程</w:t>
            </w:r>
          </w:p>
          <w:p w14:paraId="5B91CDF7">
            <w:pPr>
              <w:jc w:val="center"/>
              <w:rPr>
                <w:rFonts w:ascii="黑体" w:hAnsi="黑体" w:eastAsia="黑体" w:cs="Times New Roman"/>
                <w:b/>
                <w:sz w:val="24"/>
              </w:rPr>
            </w:pPr>
          </w:p>
          <w:p w14:paraId="63BE295C">
            <w:pPr>
              <w:jc w:val="center"/>
              <w:rPr>
                <w:rFonts w:ascii="黑体" w:hAnsi="黑体" w:eastAsia="黑体" w:cs="Times New Roman"/>
                <w:b/>
                <w:sz w:val="24"/>
              </w:rPr>
            </w:pPr>
          </w:p>
          <w:p w14:paraId="29B8784C">
            <w:pPr>
              <w:jc w:val="center"/>
              <w:rPr>
                <w:rFonts w:ascii="黑体" w:hAnsi="黑体" w:eastAsia="黑体" w:cs="Times New Roman"/>
                <w:b/>
                <w:sz w:val="24"/>
              </w:rPr>
            </w:pPr>
            <w:r>
              <w:rPr>
                <w:rFonts w:hint="eastAsia" w:ascii="黑体" w:hAnsi="黑体" w:eastAsia="黑体" w:cs="Times New Roman"/>
                <w:b/>
                <w:sz w:val="24"/>
              </w:rPr>
              <w:t>设</w:t>
            </w:r>
          </w:p>
          <w:p w14:paraId="2B218F3E">
            <w:pPr>
              <w:jc w:val="center"/>
              <w:rPr>
                <w:rFonts w:ascii="黑体" w:hAnsi="黑体" w:eastAsia="黑体" w:cs="Times New Roman"/>
                <w:b/>
                <w:sz w:val="24"/>
              </w:rPr>
            </w:pPr>
          </w:p>
          <w:p w14:paraId="6FEB311D">
            <w:pPr>
              <w:jc w:val="center"/>
              <w:rPr>
                <w:rFonts w:ascii="黑体" w:hAnsi="黑体" w:eastAsia="黑体" w:cs="Times New Roman"/>
                <w:b/>
                <w:sz w:val="24"/>
              </w:rPr>
            </w:pPr>
          </w:p>
          <w:p w14:paraId="2508C8CC">
            <w:pPr>
              <w:jc w:val="center"/>
              <w:rPr>
                <w:rFonts w:ascii="黑体" w:hAnsi="黑体" w:eastAsia="黑体" w:cs="Times New Roman"/>
                <w:b/>
                <w:sz w:val="24"/>
              </w:rPr>
            </w:pPr>
            <w:r>
              <w:rPr>
                <w:rFonts w:hint="eastAsia" w:ascii="黑体" w:hAnsi="黑体" w:eastAsia="黑体" w:cs="Times New Roman"/>
                <w:b/>
                <w:sz w:val="24"/>
              </w:rPr>
              <w:t>计</w:t>
            </w:r>
          </w:p>
          <w:p w14:paraId="472FA84B">
            <w:pPr>
              <w:jc w:val="center"/>
              <w:rPr>
                <w:rFonts w:ascii="黑体" w:hAnsi="黑体" w:eastAsia="黑体" w:cs="Times New Roman"/>
                <w:b/>
                <w:sz w:val="24"/>
              </w:rPr>
            </w:pPr>
          </w:p>
          <w:p w14:paraId="0C4D29FF">
            <w:pPr>
              <w:jc w:val="center"/>
              <w:rPr>
                <w:rFonts w:ascii="黑体" w:hAnsi="黑体" w:eastAsia="黑体" w:cs="Times New Roman"/>
                <w:b/>
                <w:sz w:val="24"/>
              </w:rPr>
            </w:pPr>
          </w:p>
          <w:p w14:paraId="35D27106">
            <w:pPr>
              <w:jc w:val="center"/>
              <w:rPr>
                <w:rFonts w:ascii="黑体" w:hAnsi="黑体" w:eastAsia="黑体" w:cs="Times New Roman"/>
                <w:b/>
                <w:sz w:val="24"/>
              </w:rPr>
            </w:pPr>
          </w:p>
          <w:p w14:paraId="3D2B297C">
            <w:pPr>
              <w:jc w:val="center"/>
              <w:rPr>
                <w:rFonts w:ascii="黑体" w:hAnsi="黑体" w:eastAsia="黑体" w:cs="Times New Roman"/>
                <w:b/>
                <w:sz w:val="24"/>
              </w:rPr>
            </w:pPr>
          </w:p>
          <w:p w14:paraId="41BA4A34">
            <w:pPr>
              <w:jc w:val="center"/>
              <w:rPr>
                <w:rFonts w:ascii="黑体" w:hAnsi="黑体" w:eastAsia="黑体" w:cs="Times New Roman"/>
                <w:b/>
                <w:sz w:val="24"/>
              </w:rPr>
            </w:pPr>
          </w:p>
          <w:p w14:paraId="29731720">
            <w:pPr>
              <w:jc w:val="center"/>
              <w:rPr>
                <w:rFonts w:ascii="黑体" w:hAnsi="黑体" w:eastAsia="黑体" w:cs="Times New Roman"/>
                <w:b/>
                <w:sz w:val="24"/>
              </w:rPr>
            </w:pPr>
          </w:p>
          <w:p w14:paraId="494555F8">
            <w:pPr>
              <w:jc w:val="center"/>
              <w:rPr>
                <w:rFonts w:ascii="黑体" w:hAnsi="黑体" w:eastAsia="黑体" w:cs="Times New Roman"/>
                <w:b/>
                <w:sz w:val="24"/>
              </w:rPr>
            </w:pPr>
          </w:p>
          <w:p w14:paraId="23D4EB79">
            <w:pPr>
              <w:jc w:val="center"/>
              <w:rPr>
                <w:rFonts w:ascii="黑体" w:hAnsi="黑体" w:eastAsia="黑体" w:cs="Times New Roman"/>
                <w:b/>
                <w:sz w:val="24"/>
              </w:rPr>
            </w:pPr>
          </w:p>
          <w:p w14:paraId="11824043">
            <w:pPr>
              <w:jc w:val="center"/>
              <w:rPr>
                <w:rFonts w:ascii="黑体" w:hAnsi="黑体" w:eastAsia="黑体" w:cs="Times New Roman"/>
                <w:b/>
                <w:sz w:val="24"/>
              </w:rPr>
            </w:pPr>
          </w:p>
          <w:p w14:paraId="7380145D">
            <w:pPr>
              <w:jc w:val="center"/>
              <w:rPr>
                <w:rFonts w:ascii="黑体" w:hAnsi="黑体" w:eastAsia="黑体" w:cs="Times New Roman"/>
                <w:b/>
                <w:sz w:val="24"/>
              </w:rPr>
            </w:pPr>
          </w:p>
          <w:p w14:paraId="6850A03F">
            <w:pPr>
              <w:jc w:val="center"/>
              <w:rPr>
                <w:rFonts w:ascii="黑体" w:hAnsi="黑体" w:eastAsia="黑体" w:cs="Times New Roman"/>
                <w:b/>
                <w:sz w:val="24"/>
              </w:rPr>
            </w:pPr>
          </w:p>
          <w:p w14:paraId="14F9C388">
            <w:pPr>
              <w:jc w:val="center"/>
              <w:rPr>
                <w:rFonts w:ascii="黑体" w:hAnsi="黑体" w:eastAsia="黑体" w:cs="Times New Roman"/>
                <w:b/>
                <w:sz w:val="24"/>
              </w:rPr>
            </w:pPr>
          </w:p>
          <w:p w14:paraId="6941DA73">
            <w:pPr>
              <w:jc w:val="center"/>
              <w:rPr>
                <w:rFonts w:ascii="黑体" w:hAnsi="黑体" w:eastAsia="黑体" w:cs="Times New Roman"/>
                <w:b/>
                <w:sz w:val="24"/>
              </w:rPr>
            </w:pPr>
          </w:p>
          <w:p w14:paraId="57224953">
            <w:pPr>
              <w:jc w:val="center"/>
              <w:rPr>
                <w:rFonts w:ascii="黑体" w:hAnsi="黑体" w:eastAsia="黑体" w:cs="Times New Roman"/>
                <w:b/>
                <w:sz w:val="24"/>
              </w:rPr>
            </w:pPr>
          </w:p>
          <w:p w14:paraId="655FFF05">
            <w:pPr>
              <w:jc w:val="center"/>
              <w:rPr>
                <w:rFonts w:ascii="黑体" w:hAnsi="黑体" w:eastAsia="黑体" w:cs="Times New Roman"/>
                <w:b/>
                <w:sz w:val="24"/>
              </w:rPr>
            </w:pPr>
          </w:p>
          <w:p w14:paraId="034D4505">
            <w:pPr>
              <w:jc w:val="center"/>
              <w:rPr>
                <w:rFonts w:ascii="黑体" w:hAnsi="黑体" w:eastAsia="黑体" w:cs="Times New Roman"/>
                <w:b/>
                <w:sz w:val="24"/>
              </w:rPr>
            </w:pPr>
          </w:p>
          <w:p w14:paraId="3954CA55">
            <w:pPr>
              <w:jc w:val="center"/>
              <w:rPr>
                <w:rFonts w:ascii="黑体" w:hAnsi="黑体" w:eastAsia="黑体" w:cs="Times New Roman"/>
                <w:b/>
                <w:sz w:val="24"/>
              </w:rPr>
            </w:pPr>
          </w:p>
          <w:p w14:paraId="587CDC5E">
            <w:pPr>
              <w:jc w:val="center"/>
              <w:rPr>
                <w:rFonts w:ascii="黑体" w:hAnsi="黑体" w:eastAsia="黑体" w:cs="Times New Roman"/>
                <w:b/>
                <w:sz w:val="24"/>
              </w:rPr>
            </w:pPr>
          </w:p>
          <w:p w14:paraId="794BDB7C">
            <w:pPr>
              <w:jc w:val="center"/>
              <w:rPr>
                <w:rFonts w:ascii="黑体" w:hAnsi="黑体" w:eastAsia="黑体" w:cs="Times New Roman"/>
                <w:b/>
                <w:sz w:val="24"/>
              </w:rPr>
            </w:pPr>
          </w:p>
          <w:p w14:paraId="1F81EBD9">
            <w:pPr>
              <w:jc w:val="center"/>
              <w:rPr>
                <w:rFonts w:ascii="黑体" w:hAnsi="黑体" w:eastAsia="黑体" w:cs="Times New Roman"/>
                <w:b/>
                <w:sz w:val="24"/>
              </w:rPr>
            </w:pPr>
          </w:p>
          <w:p w14:paraId="4C0AFA20">
            <w:pPr>
              <w:jc w:val="center"/>
              <w:rPr>
                <w:rFonts w:ascii="黑体" w:hAnsi="黑体" w:eastAsia="黑体" w:cs="Times New Roman"/>
                <w:b/>
                <w:sz w:val="24"/>
              </w:rPr>
            </w:pPr>
          </w:p>
          <w:p w14:paraId="044811C3">
            <w:pPr>
              <w:jc w:val="center"/>
              <w:rPr>
                <w:rFonts w:ascii="黑体" w:hAnsi="黑体" w:eastAsia="黑体" w:cs="Times New Roman"/>
                <w:b/>
                <w:sz w:val="24"/>
              </w:rPr>
            </w:pPr>
          </w:p>
          <w:p w14:paraId="3B90695D">
            <w:pPr>
              <w:jc w:val="center"/>
              <w:rPr>
                <w:rFonts w:ascii="黑体" w:hAnsi="黑体" w:eastAsia="黑体" w:cs="Times New Roman"/>
                <w:b/>
                <w:sz w:val="24"/>
              </w:rPr>
            </w:pPr>
          </w:p>
          <w:p w14:paraId="0044FC73">
            <w:pPr>
              <w:jc w:val="center"/>
              <w:rPr>
                <w:rFonts w:ascii="黑体" w:hAnsi="黑体" w:eastAsia="黑体" w:cs="Times New Roman"/>
                <w:b/>
                <w:sz w:val="24"/>
              </w:rPr>
            </w:pPr>
          </w:p>
          <w:p w14:paraId="69A2D6CC">
            <w:pPr>
              <w:jc w:val="center"/>
              <w:rPr>
                <w:rFonts w:ascii="黑体" w:hAnsi="黑体" w:eastAsia="黑体" w:cs="Times New Roman"/>
                <w:b/>
                <w:sz w:val="24"/>
              </w:rPr>
            </w:pPr>
          </w:p>
          <w:p w14:paraId="0EA84B41">
            <w:pPr>
              <w:jc w:val="center"/>
              <w:rPr>
                <w:rFonts w:ascii="黑体" w:hAnsi="黑体" w:eastAsia="黑体" w:cs="Times New Roman"/>
                <w:b/>
                <w:sz w:val="24"/>
              </w:rPr>
            </w:pPr>
          </w:p>
          <w:p w14:paraId="0FC9FB9B">
            <w:pPr>
              <w:jc w:val="center"/>
              <w:rPr>
                <w:rFonts w:ascii="黑体" w:hAnsi="黑体" w:eastAsia="黑体" w:cs="Times New Roman"/>
                <w:b/>
                <w:sz w:val="24"/>
              </w:rPr>
            </w:pPr>
          </w:p>
          <w:p w14:paraId="22D37AC3">
            <w:pPr>
              <w:jc w:val="center"/>
              <w:rPr>
                <w:rFonts w:ascii="黑体" w:hAnsi="黑体" w:eastAsia="黑体" w:cs="Times New Roman"/>
                <w:b/>
                <w:sz w:val="24"/>
              </w:rPr>
            </w:pPr>
          </w:p>
          <w:p w14:paraId="0D26F889">
            <w:pPr>
              <w:jc w:val="center"/>
              <w:rPr>
                <w:rFonts w:ascii="黑体" w:hAnsi="黑体" w:eastAsia="黑体" w:cs="Times New Roman"/>
                <w:b/>
                <w:sz w:val="24"/>
              </w:rPr>
            </w:pPr>
          </w:p>
          <w:p w14:paraId="098FC221">
            <w:pPr>
              <w:jc w:val="center"/>
              <w:rPr>
                <w:rFonts w:ascii="黑体" w:hAnsi="黑体" w:eastAsia="黑体" w:cs="Times New Roman"/>
                <w:b/>
                <w:sz w:val="24"/>
              </w:rPr>
            </w:pPr>
            <w:r>
              <w:rPr>
                <w:rFonts w:hint="eastAsia" w:ascii="黑体" w:hAnsi="黑体" w:eastAsia="黑体" w:cs="Times New Roman"/>
                <w:b/>
                <w:sz w:val="24"/>
              </w:rPr>
              <w:t>教</w:t>
            </w:r>
          </w:p>
          <w:p w14:paraId="5CE6B794">
            <w:pPr>
              <w:jc w:val="center"/>
              <w:rPr>
                <w:rFonts w:ascii="黑体" w:hAnsi="黑体" w:eastAsia="黑体" w:cs="Times New Roman"/>
                <w:b/>
                <w:sz w:val="24"/>
              </w:rPr>
            </w:pPr>
          </w:p>
          <w:p w14:paraId="7379233D">
            <w:pPr>
              <w:jc w:val="center"/>
              <w:rPr>
                <w:rFonts w:ascii="黑体" w:hAnsi="黑体" w:eastAsia="黑体" w:cs="Times New Roman"/>
                <w:b/>
                <w:sz w:val="24"/>
              </w:rPr>
            </w:pPr>
          </w:p>
          <w:p w14:paraId="75D1643A">
            <w:pPr>
              <w:jc w:val="center"/>
              <w:rPr>
                <w:rFonts w:ascii="黑体" w:hAnsi="黑体" w:eastAsia="黑体" w:cs="Times New Roman"/>
                <w:b/>
                <w:sz w:val="24"/>
              </w:rPr>
            </w:pPr>
            <w:r>
              <w:rPr>
                <w:rFonts w:hint="eastAsia" w:ascii="黑体" w:hAnsi="黑体" w:eastAsia="黑体" w:cs="Times New Roman"/>
                <w:b/>
                <w:sz w:val="24"/>
              </w:rPr>
              <w:t>学</w:t>
            </w:r>
          </w:p>
          <w:p w14:paraId="656F28AE">
            <w:pPr>
              <w:jc w:val="center"/>
              <w:rPr>
                <w:rFonts w:ascii="黑体" w:hAnsi="黑体" w:eastAsia="黑体" w:cs="Times New Roman"/>
                <w:b/>
                <w:sz w:val="24"/>
              </w:rPr>
            </w:pPr>
          </w:p>
          <w:p w14:paraId="34260D53">
            <w:pPr>
              <w:jc w:val="center"/>
              <w:rPr>
                <w:rFonts w:ascii="黑体" w:hAnsi="黑体" w:eastAsia="黑体" w:cs="Times New Roman"/>
                <w:b/>
                <w:sz w:val="24"/>
              </w:rPr>
            </w:pPr>
          </w:p>
          <w:p w14:paraId="72B228A3">
            <w:pPr>
              <w:jc w:val="center"/>
              <w:rPr>
                <w:rFonts w:ascii="黑体" w:hAnsi="黑体" w:eastAsia="黑体" w:cs="Times New Roman"/>
                <w:b/>
                <w:sz w:val="24"/>
              </w:rPr>
            </w:pPr>
            <w:r>
              <w:rPr>
                <w:rFonts w:hint="eastAsia" w:ascii="黑体" w:hAnsi="黑体" w:eastAsia="黑体" w:cs="Times New Roman"/>
                <w:b/>
                <w:sz w:val="24"/>
              </w:rPr>
              <w:t>过</w:t>
            </w:r>
          </w:p>
          <w:p w14:paraId="1DFEB9B3">
            <w:pPr>
              <w:jc w:val="center"/>
              <w:rPr>
                <w:rFonts w:ascii="黑体" w:hAnsi="黑体" w:eastAsia="黑体" w:cs="Times New Roman"/>
                <w:b/>
                <w:sz w:val="24"/>
              </w:rPr>
            </w:pPr>
          </w:p>
          <w:p w14:paraId="0EA07827">
            <w:pPr>
              <w:jc w:val="center"/>
              <w:rPr>
                <w:rFonts w:ascii="黑体" w:hAnsi="黑体" w:eastAsia="黑体" w:cs="Times New Roman"/>
                <w:b/>
                <w:sz w:val="24"/>
              </w:rPr>
            </w:pPr>
          </w:p>
          <w:p w14:paraId="7431E636">
            <w:pPr>
              <w:jc w:val="center"/>
              <w:rPr>
                <w:rFonts w:ascii="黑体" w:hAnsi="黑体" w:eastAsia="黑体" w:cs="Times New Roman"/>
                <w:b/>
                <w:sz w:val="24"/>
              </w:rPr>
            </w:pPr>
            <w:r>
              <w:rPr>
                <w:rFonts w:hint="eastAsia" w:ascii="黑体" w:hAnsi="黑体" w:eastAsia="黑体" w:cs="Times New Roman"/>
                <w:b/>
                <w:sz w:val="24"/>
              </w:rPr>
              <w:t>程</w:t>
            </w:r>
          </w:p>
          <w:p w14:paraId="53D5DE50">
            <w:pPr>
              <w:jc w:val="center"/>
              <w:rPr>
                <w:rFonts w:ascii="黑体" w:hAnsi="黑体" w:eastAsia="黑体" w:cs="Times New Roman"/>
                <w:b/>
                <w:sz w:val="24"/>
              </w:rPr>
            </w:pPr>
          </w:p>
          <w:p w14:paraId="46832C0C">
            <w:pPr>
              <w:jc w:val="center"/>
              <w:rPr>
                <w:rFonts w:ascii="黑体" w:hAnsi="黑体" w:eastAsia="黑体" w:cs="Times New Roman"/>
                <w:b/>
                <w:sz w:val="24"/>
              </w:rPr>
            </w:pPr>
          </w:p>
          <w:p w14:paraId="0AFFF7A1">
            <w:pPr>
              <w:jc w:val="center"/>
              <w:rPr>
                <w:rFonts w:ascii="黑体" w:hAnsi="黑体" w:eastAsia="黑体" w:cs="Times New Roman"/>
                <w:b/>
                <w:sz w:val="24"/>
              </w:rPr>
            </w:pPr>
            <w:r>
              <w:rPr>
                <w:rFonts w:hint="eastAsia" w:ascii="黑体" w:hAnsi="黑体" w:eastAsia="黑体" w:cs="Times New Roman"/>
                <w:b/>
                <w:sz w:val="24"/>
              </w:rPr>
              <w:t>设</w:t>
            </w:r>
          </w:p>
          <w:p w14:paraId="0C449A27">
            <w:pPr>
              <w:jc w:val="center"/>
              <w:rPr>
                <w:rFonts w:ascii="黑体" w:hAnsi="黑体" w:eastAsia="黑体" w:cs="Times New Roman"/>
                <w:b/>
                <w:sz w:val="24"/>
              </w:rPr>
            </w:pPr>
          </w:p>
          <w:p w14:paraId="4EAC71E5">
            <w:pPr>
              <w:jc w:val="center"/>
              <w:rPr>
                <w:rFonts w:ascii="黑体" w:hAnsi="黑体" w:eastAsia="黑体" w:cs="Times New Roman"/>
                <w:b/>
                <w:sz w:val="24"/>
              </w:rPr>
            </w:pPr>
          </w:p>
          <w:p w14:paraId="3644F85B">
            <w:pPr>
              <w:jc w:val="center"/>
              <w:rPr>
                <w:rFonts w:ascii="黑体" w:hAnsi="黑体" w:eastAsia="黑体" w:cs="Times New Roman"/>
                <w:b/>
                <w:sz w:val="24"/>
              </w:rPr>
            </w:pPr>
            <w:r>
              <w:rPr>
                <w:rFonts w:hint="eastAsia" w:ascii="黑体" w:hAnsi="黑体" w:eastAsia="黑体" w:cs="Times New Roman"/>
                <w:b/>
                <w:sz w:val="24"/>
              </w:rPr>
              <w:t>计</w:t>
            </w:r>
          </w:p>
          <w:p w14:paraId="70142C69">
            <w:pPr>
              <w:jc w:val="center"/>
              <w:rPr>
                <w:rFonts w:ascii="黑体" w:hAnsi="黑体" w:eastAsia="黑体" w:cs="Times New Roman"/>
                <w:b/>
                <w:sz w:val="24"/>
              </w:rPr>
            </w:pPr>
          </w:p>
          <w:p w14:paraId="697A4B1F">
            <w:pPr>
              <w:jc w:val="center"/>
              <w:rPr>
                <w:rFonts w:ascii="黑体" w:hAnsi="黑体" w:eastAsia="黑体" w:cs="Times New Roman"/>
                <w:b/>
                <w:sz w:val="24"/>
              </w:rPr>
            </w:pPr>
          </w:p>
          <w:p w14:paraId="58F874E6">
            <w:pPr>
              <w:jc w:val="center"/>
              <w:rPr>
                <w:rFonts w:ascii="黑体" w:hAnsi="黑体" w:eastAsia="黑体" w:cs="Times New Roman"/>
                <w:b/>
                <w:sz w:val="24"/>
              </w:rPr>
            </w:pPr>
          </w:p>
          <w:p w14:paraId="1E6E844F">
            <w:pPr>
              <w:jc w:val="center"/>
              <w:rPr>
                <w:rFonts w:ascii="黑体" w:hAnsi="黑体" w:eastAsia="黑体" w:cs="Times New Roman"/>
                <w:b/>
                <w:sz w:val="24"/>
              </w:rPr>
            </w:pPr>
          </w:p>
          <w:p w14:paraId="1A8A6DD5">
            <w:pPr>
              <w:jc w:val="center"/>
              <w:rPr>
                <w:rFonts w:ascii="黑体" w:hAnsi="黑体" w:eastAsia="黑体" w:cs="Times New Roman"/>
                <w:b/>
                <w:sz w:val="24"/>
              </w:rPr>
            </w:pPr>
          </w:p>
          <w:p w14:paraId="6E7E0245">
            <w:pPr>
              <w:jc w:val="center"/>
              <w:rPr>
                <w:rFonts w:ascii="黑体" w:hAnsi="黑体" w:eastAsia="黑体" w:cs="Times New Roman"/>
                <w:b/>
                <w:sz w:val="24"/>
              </w:rPr>
            </w:pPr>
          </w:p>
          <w:p w14:paraId="728C9900">
            <w:pPr>
              <w:jc w:val="center"/>
              <w:rPr>
                <w:rFonts w:ascii="黑体" w:hAnsi="黑体" w:eastAsia="黑体" w:cs="Times New Roman"/>
                <w:b/>
                <w:sz w:val="24"/>
              </w:rPr>
            </w:pPr>
          </w:p>
          <w:p w14:paraId="70724365">
            <w:pPr>
              <w:jc w:val="center"/>
              <w:rPr>
                <w:rFonts w:ascii="黑体" w:hAnsi="黑体" w:eastAsia="黑体" w:cs="Times New Roman"/>
                <w:b/>
                <w:sz w:val="24"/>
              </w:rPr>
            </w:pPr>
          </w:p>
          <w:p w14:paraId="7645528B">
            <w:pPr>
              <w:jc w:val="center"/>
              <w:rPr>
                <w:rFonts w:ascii="黑体" w:hAnsi="黑体" w:eastAsia="黑体" w:cs="Times New Roman"/>
                <w:b/>
                <w:sz w:val="24"/>
              </w:rPr>
            </w:pPr>
          </w:p>
          <w:p w14:paraId="69027BC0">
            <w:pPr>
              <w:jc w:val="center"/>
              <w:rPr>
                <w:rFonts w:ascii="黑体" w:hAnsi="黑体" w:eastAsia="黑体" w:cs="Times New Roman"/>
                <w:b/>
                <w:sz w:val="24"/>
              </w:rPr>
            </w:pPr>
          </w:p>
          <w:p w14:paraId="25F381C6">
            <w:pPr>
              <w:jc w:val="center"/>
              <w:rPr>
                <w:rFonts w:ascii="黑体" w:hAnsi="黑体" w:eastAsia="黑体" w:cs="Times New Roman"/>
                <w:b/>
                <w:sz w:val="24"/>
              </w:rPr>
            </w:pPr>
          </w:p>
          <w:p w14:paraId="286C26CF">
            <w:pPr>
              <w:jc w:val="center"/>
              <w:rPr>
                <w:rFonts w:ascii="黑体" w:hAnsi="黑体" w:eastAsia="黑体" w:cs="Times New Roman"/>
                <w:b/>
                <w:sz w:val="24"/>
              </w:rPr>
            </w:pPr>
          </w:p>
          <w:p w14:paraId="2ACEA554">
            <w:pPr>
              <w:jc w:val="center"/>
              <w:rPr>
                <w:rFonts w:ascii="黑体" w:hAnsi="黑体" w:eastAsia="黑体" w:cs="Times New Roman"/>
                <w:b/>
                <w:sz w:val="24"/>
              </w:rPr>
            </w:pPr>
          </w:p>
          <w:p w14:paraId="0701EBE5">
            <w:pPr>
              <w:jc w:val="center"/>
              <w:rPr>
                <w:rFonts w:ascii="黑体" w:hAnsi="黑体" w:eastAsia="黑体" w:cs="Times New Roman"/>
                <w:b/>
                <w:sz w:val="24"/>
              </w:rPr>
            </w:pPr>
          </w:p>
          <w:p w14:paraId="63031EA4">
            <w:pPr>
              <w:jc w:val="center"/>
              <w:rPr>
                <w:rFonts w:ascii="黑体" w:hAnsi="黑体" w:eastAsia="黑体" w:cs="Times New Roman"/>
                <w:b/>
                <w:sz w:val="24"/>
              </w:rPr>
            </w:pPr>
          </w:p>
          <w:p w14:paraId="502FA41E">
            <w:pPr>
              <w:jc w:val="center"/>
              <w:rPr>
                <w:rFonts w:ascii="黑体" w:hAnsi="黑体" w:eastAsia="黑体" w:cs="Times New Roman"/>
                <w:b/>
                <w:sz w:val="24"/>
              </w:rPr>
            </w:pPr>
          </w:p>
          <w:p w14:paraId="2D1B62A1">
            <w:pPr>
              <w:jc w:val="center"/>
              <w:rPr>
                <w:rFonts w:ascii="黑体" w:hAnsi="黑体" w:eastAsia="黑体" w:cs="Times New Roman"/>
                <w:b/>
                <w:sz w:val="24"/>
              </w:rPr>
            </w:pPr>
          </w:p>
          <w:p w14:paraId="690137CD">
            <w:pPr>
              <w:jc w:val="center"/>
              <w:rPr>
                <w:rFonts w:ascii="黑体" w:hAnsi="黑体" w:eastAsia="黑体" w:cs="Times New Roman"/>
                <w:b/>
                <w:sz w:val="24"/>
              </w:rPr>
            </w:pPr>
          </w:p>
          <w:p w14:paraId="041D4AA9">
            <w:pPr>
              <w:jc w:val="center"/>
              <w:rPr>
                <w:rFonts w:ascii="黑体" w:hAnsi="黑体" w:eastAsia="黑体" w:cs="Times New Roman"/>
                <w:b/>
                <w:sz w:val="24"/>
              </w:rPr>
            </w:pPr>
          </w:p>
          <w:p w14:paraId="7FFD08B0">
            <w:pPr>
              <w:jc w:val="center"/>
              <w:rPr>
                <w:rFonts w:ascii="黑体" w:hAnsi="黑体" w:eastAsia="黑体" w:cs="Times New Roman"/>
                <w:b/>
                <w:sz w:val="24"/>
              </w:rPr>
            </w:pPr>
          </w:p>
          <w:p w14:paraId="0B3A202F">
            <w:pPr>
              <w:jc w:val="center"/>
              <w:rPr>
                <w:rFonts w:ascii="黑体" w:hAnsi="黑体" w:eastAsia="黑体" w:cs="Times New Roman"/>
                <w:b/>
                <w:sz w:val="24"/>
              </w:rPr>
            </w:pPr>
          </w:p>
          <w:p w14:paraId="0937D322">
            <w:pPr>
              <w:jc w:val="center"/>
              <w:rPr>
                <w:rFonts w:ascii="黑体" w:hAnsi="黑体" w:eastAsia="黑体" w:cs="Times New Roman"/>
                <w:b/>
                <w:sz w:val="24"/>
              </w:rPr>
            </w:pPr>
          </w:p>
          <w:p w14:paraId="5DE3C273">
            <w:pPr>
              <w:jc w:val="center"/>
              <w:rPr>
                <w:rFonts w:ascii="黑体" w:hAnsi="黑体" w:eastAsia="黑体" w:cs="Times New Roman"/>
                <w:b/>
                <w:sz w:val="24"/>
              </w:rPr>
            </w:pPr>
          </w:p>
          <w:p w14:paraId="60D91247">
            <w:pPr>
              <w:jc w:val="center"/>
              <w:rPr>
                <w:rFonts w:ascii="黑体" w:hAnsi="黑体" w:eastAsia="黑体" w:cs="Times New Roman"/>
                <w:b/>
                <w:sz w:val="24"/>
              </w:rPr>
            </w:pPr>
          </w:p>
          <w:p w14:paraId="3961910D">
            <w:pPr>
              <w:jc w:val="center"/>
              <w:rPr>
                <w:rFonts w:ascii="黑体" w:hAnsi="黑体" w:eastAsia="黑体" w:cs="Times New Roman"/>
                <w:b/>
                <w:sz w:val="24"/>
              </w:rPr>
            </w:pPr>
          </w:p>
          <w:p w14:paraId="2F430ACE">
            <w:pPr>
              <w:jc w:val="center"/>
              <w:rPr>
                <w:rFonts w:ascii="黑体" w:hAnsi="黑体" w:eastAsia="黑体" w:cs="Times New Roman"/>
                <w:b/>
                <w:sz w:val="24"/>
              </w:rPr>
            </w:pPr>
          </w:p>
          <w:p w14:paraId="1A797210">
            <w:pPr>
              <w:jc w:val="center"/>
              <w:rPr>
                <w:rFonts w:ascii="黑体" w:hAnsi="黑体" w:eastAsia="黑体" w:cs="Times New Roman"/>
                <w:b/>
                <w:sz w:val="24"/>
              </w:rPr>
            </w:pPr>
          </w:p>
          <w:p w14:paraId="38ADE8EB">
            <w:pPr>
              <w:jc w:val="center"/>
              <w:rPr>
                <w:rFonts w:ascii="黑体" w:hAnsi="黑体" w:eastAsia="黑体" w:cs="Times New Roman"/>
                <w:b/>
                <w:sz w:val="24"/>
              </w:rPr>
            </w:pPr>
          </w:p>
          <w:p w14:paraId="409C5A8D">
            <w:pPr>
              <w:jc w:val="center"/>
              <w:rPr>
                <w:rFonts w:ascii="黑体" w:hAnsi="黑体" w:eastAsia="黑体" w:cs="Times New Roman"/>
                <w:b/>
                <w:sz w:val="24"/>
              </w:rPr>
            </w:pPr>
          </w:p>
          <w:p w14:paraId="543AE5ED">
            <w:pPr>
              <w:jc w:val="center"/>
              <w:rPr>
                <w:rFonts w:ascii="黑体" w:hAnsi="黑体" w:eastAsia="黑体" w:cs="Times New Roman"/>
                <w:b/>
                <w:sz w:val="24"/>
              </w:rPr>
            </w:pPr>
          </w:p>
          <w:p w14:paraId="53AEBD93">
            <w:pPr>
              <w:jc w:val="center"/>
              <w:rPr>
                <w:rFonts w:ascii="黑体" w:hAnsi="黑体" w:eastAsia="黑体" w:cs="Times New Roman"/>
                <w:b/>
                <w:sz w:val="24"/>
              </w:rPr>
            </w:pPr>
            <w:r>
              <w:rPr>
                <w:rFonts w:hint="eastAsia" w:ascii="黑体" w:hAnsi="黑体" w:eastAsia="黑体" w:cs="Times New Roman"/>
                <w:b/>
                <w:sz w:val="24"/>
              </w:rPr>
              <w:t>教</w:t>
            </w:r>
          </w:p>
          <w:p w14:paraId="139CE38F">
            <w:pPr>
              <w:jc w:val="center"/>
              <w:rPr>
                <w:rFonts w:ascii="黑体" w:hAnsi="黑体" w:eastAsia="黑体" w:cs="Times New Roman"/>
                <w:b/>
                <w:sz w:val="24"/>
              </w:rPr>
            </w:pPr>
          </w:p>
          <w:p w14:paraId="4BC9892B">
            <w:pPr>
              <w:jc w:val="center"/>
              <w:rPr>
                <w:rFonts w:ascii="黑体" w:hAnsi="黑体" w:eastAsia="黑体" w:cs="Times New Roman"/>
                <w:b/>
                <w:sz w:val="24"/>
              </w:rPr>
            </w:pPr>
          </w:p>
          <w:p w14:paraId="09D8D00A">
            <w:pPr>
              <w:jc w:val="center"/>
              <w:rPr>
                <w:rFonts w:ascii="黑体" w:hAnsi="黑体" w:eastAsia="黑体" w:cs="Times New Roman"/>
                <w:b/>
                <w:sz w:val="24"/>
              </w:rPr>
            </w:pPr>
            <w:r>
              <w:rPr>
                <w:rFonts w:hint="eastAsia" w:ascii="黑体" w:hAnsi="黑体" w:eastAsia="黑体" w:cs="Times New Roman"/>
                <w:b/>
                <w:sz w:val="24"/>
              </w:rPr>
              <w:t>学</w:t>
            </w:r>
          </w:p>
          <w:p w14:paraId="00492729">
            <w:pPr>
              <w:jc w:val="center"/>
              <w:rPr>
                <w:rFonts w:ascii="黑体" w:hAnsi="黑体" w:eastAsia="黑体" w:cs="Times New Roman"/>
                <w:b/>
                <w:sz w:val="24"/>
              </w:rPr>
            </w:pPr>
          </w:p>
          <w:p w14:paraId="7F7030DB">
            <w:pPr>
              <w:jc w:val="center"/>
              <w:rPr>
                <w:rFonts w:ascii="黑体" w:hAnsi="黑体" w:eastAsia="黑体" w:cs="Times New Roman"/>
                <w:b/>
                <w:sz w:val="24"/>
              </w:rPr>
            </w:pPr>
          </w:p>
          <w:p w14:paraId="53608368">
            <w:pPr>
              <w:jc w:val="center"/>
              <w:rPr>
                <w:rFonts w:ascii="黑体" w:hAnsi="黑体" w:eastAsia="黑体" w:cs="Times New Roman"/>
                <w:b/>
                <w:sz w:val="24"/>
              </w:rPr>
            </w:pPr>
            <w:r>
              <w:rPr>
                <w:rFonts w:hint="eastAsia" w:ascii="黑体" w:hAnsi="黑体" w:eastAsia="黑体" w:cs="Times New Roman"/>
                <w:b/>
                <w:sz w:val="24"/>
              </w:rPr>
              <w:t>过</w:t>
            </w:r>
          </w:p>
          <w:p w14:paraId="516B923D">
            <w:pPr>
              <w:jc w:val="center"/>
              <w:rPr>
                <w:rFonts w:ascii="黑体" w:hAnsi="黑体" w:eastAsia="黑体" w:cs="Times New Roman"/>
                <w:b/>
                <w:sz w:val="24"/>
              </w:rPr>
            </w:pPr>
          </w:p>
          <w:p w14:paraId="03DAF995">
            <w:pPr>
              <w:jc w:val="center"/>
              <w:rPr>
                <w:rFonts w:ascii="黑体" w:hAnsi="黑体" w:eastAsia="黑体" w:cs="Times New Roman"/>
                <w:b/>
                <w:sz w:val="24"/>
              </w:rPr>
            </w:pPr>
          </w:p>
          <w:p w14:paraId="70432B24">
            <w:pPr>
              <w:jc w:val="center"/>
              <w:rPr>
                <w:rFonts w:ascii="黑体" w:hAnsi="黑体" w:eastAsia="黑体" w:cs="Times New Roman"/>
                <w:b/>
                <w:sz w:val="24"/>
              </w:rPr>
            </w:pPr>
            <w:r>
              <w:rPr>
                <w:rFonts w:hint="eastAsia" w:ascii="黑体" w:hAnsi="黑体" w:eastAsia="黑体" w:cs="Times New Roman"/>
                <w:b/>
                <w:sz w:val="24"/>
              </w:rPr>
              <w:t>程</w:t>
            </w:r>
          </w:p>
          <w:p w14:paraId="3E5B6B58">
            <w:pPr>
              <w:jc w:val="center"/>
              <w:rPr>
                <w:rFonts w:ascii="黑体" w:hAnsi="黑体" w:eastAsia="黑体" w:cs="Times New Roman"/>
                <w:b/>
                <w:sz w:val="24"/>
              </w:rPr>
            </w:pPr>
          </w:p>
          <w:p w14:paraId="0BAD449F">
            <w:pPr>
              <w:jc w:val="center"/>
              <w:rPr>
                <w:rFonts w:ascii="黑体" w:hAnsi="黑体" w:eastAsia="黑体" w:cs="Times New Roman"/>
                <w:b/>
                <w:sz w:val="24"/>
              </w:rPr>
            </w:pPr>
          </w:p>
          <w:p w14:paraId="3407A2E8">
            <w:pPr>
              <w:jc w:val="center"/>
              <w:rPr>
                <w:rFonts w:ascii="黑体" w:hAnsi="黑体" w:eastAsia="黑体" w:cs="Times New Roman"/>
                <w:b/>
                <w:sz w:val="24"/>
              </w:rPr>
            </w:pPr>
            <w:r>
              <w:rPr>
                <w:rFonts w:hint="eastAsia" w:ascii="黑体" w:hAnsi="黑体" w:eastAsia="黑体" w:cs="Times New Roman"/>
                <w:b/>
                <w:sz w:val="24"/>
              </w:rPr>
              <w:t>设</w:t>
            </w:r>
          </w:p>
          <w:p w14:paraId="007E765F">
            <w:pPr>
              <w:jc w:val="center"/>
              <w:rPr>
                <w:rFonts w:ascii="黑体" w:hAnsi="黑体" w:eastAsia="黑体" w:cs="Times New Roman"/>
                <w:b/>
                <w:sz w:val="24"/>
              </w:rPr>
            </w:pPr>
          </w:p>
          <w:p w14:paraId="4CB109F0">
            <w:pPr>
              <w:jc w:val="center"/>
              <w:rPr>
                <w:rFonts w:ascii="黑体" w:hAnsi="黑体" w:eastAsia="黑体" w:cs="Times New Roman"/>
                <w:b/>
                <w:sz w:val="24"/>
              </w:rPr>
            </w:pPr>
          </w:p>
          <w:p w14:paraId="3125B21C">
            <w:pPr>
              <w:jc w:val="center"/>
              <w:rPr>
                <w:rFonts w:ascii="黑体" w:hAnsi="黑体" w:eastAsia="黑体" w:cs="Times New Roman"/>
                <w:b/>
                <w:sz w:val="24"/>
              </w:rPr>
            </w:pPr>
            <w:r>
              <w:rPr>
                <w:rFonts w:hint="eastAsia" w:ascii="黑体" w:hAnsi="黑体" w:eastAsia="黑体" w:cs="Times New Roman"/>
                <w:b/>
                <w:sz w:val="24"/>
              </w:rPr>
              <w:t>计</w:t>
            </w:r>
          </w:p>
          <w:p w14:paraId="31523D71">
            <w:pPr>
              <w:jc w:val="center"/>
              <w:rPr>
                <w:rFonts w:ascii="黑体" w:hAnsi="黑体" w:eastAsia="黑体" w:cs="Times New Roman"/>
                <w:b/>
                <w:sz w:val="24"/>
              </w:rPr>
            </w:pPr>
          </w:p>
          <w:p w14:paraId="4D6F05C7">
            <w:pPr>
              <w:jc w:val="center"/>
              <w:rPr>
                <w:rFonts w:ascii="黑体" w:hAnsi="黑体" w:eastAsia="黑体" w:cs="Times New Roman"/>
                <w:b/>
                <w:sz w:val="24"/>
              </w:rPr>
            </w:pPr>
          </w:p>
          <w:p w14:paraId="0C3B11B3">
            <w:pPr>
              <w:jc w:val="center"/>
              <w:rPr>
                <w:rFonts w:ascii="黑体" w:hAnsi="黑体" w:eastAsia="黑体" w:cs="Times New Roman"/>
                <w:b/>
                <w:sz w:val="24"/>
              </w:rPr>
            </w:pPr>
          </w:p>
          <w:p w14:paraId="7D1F52EF">
            <w:pPr>
              <w:jc w:val="center"/>
              <w:rPr>
                <w:rFonts w:ascii="黑体" w:hAnsi="黑体" w:eastAsia="黑体" w:cs="Times New Roman"/>
                <w:b/>
                <w:sz w:val="24"/>
              </w:rPr>
            </w:pPr>
          </w:p>
          <w:p w14:paraId="384CAAFF">
            <w:pPr>
              <w:jc w:val="center"/>
              <w:rPr>
                <w:rFonts w:ascii="黑体" w:hAnsi="黑体" w:eastAsia="黑体" w:cs="Times New Roman"/>
                <w:b/>
                <w:sz w:val="24"/>
              </w:rPr>
            </w:pPr>
          </w:p>
          <w:p w14:paraId="30876A03">
            <w:pPr>
              <w:jc w:val="center"/>
              <w:rPr>
                <w:rFonts w:ascii="黑体" w:hAnsi="黑体" w:eastAsia="黑体" w:cs="Times New Roman"/>
                <w:b/>
                <w:sz w:val="24"/>
              </w:rPr>
            </w:pPr>
          </w:p>
          <w:p w14:paraId="74A8CC09">
            <w:pPr>
              <w:jc w:val="center"/>
              <w:rPr>
                <w:rFonts w:ascii="黑体" w:hAnsi="黑体" w:eastAsia="黑体" w:cs="Times New Roman"/>
                <w:b/>
                <w:sz w:val="24"/>
              </w:rPr>
            </w:pPr>
          </w:p>
          <w:p w14:paraId="1A29C220">
            <w:pPr>
              <w:jc w:val="center"/>
              <w:rPr>
                <w:rFonts w:ascii="黑体" w:hAnsi="黑体" w:eastAsia="黑体" w:cs="Times New Roman"/>
                <w:b/>
                <w:sz w:val="24"/>
              </w:rPr>
            </w:pPr>
          </w:p>
          <w:p w14:paraId="7CFADB20">
            <w:pPr>
              <w:jc w:val="center"/>
              <w:rPr>
                <w:rFonts w:ascii="黑体" w:hAnsi="黑体" w:eastAsia="黑体" w:cs="Times New Roman"/>
                <w:b/>
                <w:sz w:val="24"/>
              </w:rPr>
            </w:pPr>
          </w:p>
          <w:p w14:paraId="42096E8A">
            <w:pPr>
              <w:jc w:val="center"/>
              <w:rPr>
                <w:rFonts w:ascii="黑体" w:hAnsi="黑体" w:eastAsia="黑体" w:cs="Times New Roman"/>
                <w:b/>
                <w:sz w:val="24"/>
              </w:rPr>
            </w:pPr>
          </w:p>
          <w:p w14:paraId="547CC402">
            <w:pPr>
              <w:jc w:val="center"/>
              <w:rPr>
                <w:rFonts w:ascii="黑体" w:hAnsi="黑体" w:eastAsia="黑体" w:cs="Times New Roman"/>
                <w:b/>
                <w:sz w:val="24"/>
              </w:rPr>
            </w:pPr>
          </w:p>
          <w:p w14:paraId="0B0F3059">
            <w:pPr>
              <w:jc w:val="center"/>
              <w:rPr>
                <w:rFonts w:ascii="黑体" w:hAnsi="黑体" w:eastAsia="黑体" w:cs="Times New Roman"/>
                <w:b/>
                <w:sz w:val="24"/>
              </w:rPr>
            </w:pPr>
          </w:p>
          <w:p w14:paraId="4600D212">
            <w:pPr>
              <w:jc w:val="center"/>
              <w:rPr>
                <w:rFonts w:ascii="黑体" w:hAnsi="黑体" w:eastAsia="黑体" w:cs="Times New Roman"/>
                <w:b/>
                <w:sz w:val="24"/>
              </w:rPr>
            </w:pPr>
          </w:p>
          <w:p w14:paraId="0C4ACD03">
            <w:pPr>
              <w:jc w:val="center"/>
              <w:rPr>
                <w:rFonts w:ascii="黑体" w:hAnsi="黑体" w:eastAsia="黑体" w:cs="Times New Roman"/>
                <w:b/>
                <w:sz w:val="24"/>
              </w:rPr>
            </w:pPr>
          </w:p>
          <w:p w14:paraId="46AC1986">
            <w:pPr>
              <w:jc w:val="center"/>
              <w:rPr>
                <w:rFonts w:ascii="黑体" w:hAnsi="黑体" w:eastAsia="黑体" w:cs="Times New Roman"/>
                <w:b/>
                <w:sz w:val="24"/>
              </w:rPr>
            </w:pPr>
          </w:p>
          <w:p w14:paraId="35EBC47F">
            <w:pPr>
              <w:jc w:val="center"/>
              <w:rPr>
                <w:rFonts w:ascii="黑体" w:hAnsi="黑体" w:eastAsia="黑体" w:cs="Times New Roman"/>
                <w:b/>
                <w:sz w:val="24"/>
              </w:rPr>
            </w:pPr>
          </w:p>
          <w:p w14:paraId="281B730D">
            <w:pPr>
              <w:jc w:val="center"/>
              <w:rPr>
                <w:rFonts w:ascii="黑体" w:hAnsi="黑体" w:eastAsia="黑体" w:cs="Times New Roman"/>
                <w:b/>
                <w:sz w:val="24"/>
              </w:rPr>
            </w:pPr>
          </w:p>
          <w:p w14:paraId="69BF56E8">
            <w:pPr>
              <w:jc w:val="center"/>
              <w:rPr>
                <w:rFonts w:ascii="黑体" w:hAnsi="黑体" w:eastAsia="黑体" w:cs="Times New Roman"/>
                <w:b/>
                <w:sz w:val="24"/>
              </w:rPr>
            </w:pPr>
          </w:p>
          <w:p w14:paraId="47426F6F">
            <w:pPr>
              <w:jc w:val="center"/>
              <w:rPr>
                <w:rFonts w:ascii="黑体" w:hAnsi="黑体" w:eastAsia="黑体" w:cs="Times New Roman"/>
                <w:b/>
                <w:sz w:val="24"/>
              </w:rPr>
            </w:pPr>
          </w:p>
          <w:p w14:paraId="3FEA589C">
            <w:pPr>
              <w:jc w:val="center"/>
              <w:rPr>
                <w:rFonts w:ascii="黑体" w:hAnsi="黑体" w:eastAsia="黑体" w:cs="Times New Roman"/>
                <w:b/>
                <w:sz w:val="24"/>
              </w:rPr>
            </w:pPr>
          </w:p>
          <w:p w14:paraId="10F3BD3C">
            <w:pPr>
              <w:jc w:val="center"/>
              <w:rPr>
                <w:rFonts w:ascii="黑体" w:hAnsi="黑体" w:eastAsia="黑体" w:cs="Times New Roman"/>
                <w:b/>
                <w:sz w:val="24"/>
              </w:rPr>
            </w:pPr>
          </w:p>
          <w:p w14:paraId="71D84F77">
            <w:pPr>
              <w:jc w:val="center"/>
              <w:rPr>
                <w:rFonts w:ascii="黑体" w:hAnsi="黑体" w:eastAsia="黑体" w:cs="Times New Roman"/>
                <w:b/>
                <w:sz w:val="24"/>
              </w:rPr>
            </w:pPr>
          </w:p>
          <w:p w14:paraId="0C9EF5EF">
            <w:pPr>
              <w:jc w:val="center"/>
              <w:rPr>
                <w:rFonts w:ascii="黑体" w:hAnsi="黑体" w:eastAsia="黑体" w:cs="Times New Roman"/>
                <w:b/>
                <w:sz w:val="24"/>
              </w:rPr>
            </w:pPr>
          </w:p>
          <w:p w14:paraId="588AEEDF">
            <w:pPr>
              <w:jc w:val="center"/>
              <w:rPr>
                <w:rFonts w:ascii="黑体" w:hAnsi="黑体" w:eastAsia="黑体" w:cs="Times New Roman"/>
                <w:b/>
                <w:sz w:val="24"/>
              </w:rPr>
            </w:pPr>
          </w:p>
          <w:p w14:paraId="6D4DD53C">
            <w:pPr>
              <w:jc w:val="center"/>
              <w:rPr>
                <w:rFonts w:ascii="黑体" w:hAnsi="黑体" w:eastAsia="黑体" w:cs="Times New Roman"/>
                <w:b/>
                <w:sz w:val="24"/>
              </w:rPr>
            </w:pPr>
            <w:r>
              <w:rPr>
                <w:rFonts w:hint="eastAsia" w:ascii="黑体" w:hAnsi="黑体" w:eastAsia="黑体" w:cs="Times New Roman"/>
                <w:b/>
                <w:sz w:val="24"/>
              </w:rPr>
              <w:t>教</w:t>
            </w:r>
          </w:p>
          <w:p w14:paraId="1EBAAA81">
            <w:pPr>
              <w:jc w:val="center"/>
              <w:rPr>
                <w:rFonts w:ascii="黑体" w:hAnsi="黑体" w:eastAsia="黑体" w:cs="Times New Roman"/>
                <w:b/>
                <w:sz w:val="24"/>
              </w:rPr>
            </w:pPr>
          </w:p>
          <w:p w14:paraId="7D784643">
            <w:pPr>
              <w:jc w:val="center"/>
              <w:rPr>
                <w:rFonts w:ascii="黑体" w:hAnsi="黑体" w:eastAsia="黑体" w:cs="Times New Roman"/>
                <w:b/>
                <w:sz w:val="24"/>
              </w:rPr>
            </w:pPr>
          </w:p>
          <w:p w14:paraId="70CE0E68">
            <w:pPr>
              <w:jc w:val="center"/>
              <w:rPr>
                <w:rFonts w:ascii="黑体" w:hAnsi="黑体" w:eastAsia="黑体" w:cs="Times New Roman"/>
                <w:b/>
                <w:sz w:val="24"/>
              </w:rPr>
            </w:pPr>
            <w:r>
              <w:rPr>
                <w:rFonts w:hint="eastAsia" w:ascii="黑体" w:hAnsi="黑体" w:eastAsia="黑体" w:cs="Times New Roman"/>
                <w:b/>
                <w:sz w:val="24"/>
              </w:rPr>
              <w:t>学</w:t>
            </w:r>
          </w:p>
          <w:p w14:paraId="7647FCEA">
            <w:pPr>
              <w:jc w:val="center"/>
              <w:rPr>
                <w:rFonts w:ascii="黑体" w:hAnsi="黑体" w:eastAsia="黑体" w:cs="Times New Roman"/>
                <w:b/>
                <w:sz w:val="24"/>
              </w:rPr>
            </w:pPr>
          </w:p>
          <w:p w14:paraId="4B151544">
            <w:pPr>
              <w:jc w:val="center"/>
              <w:rPr>
                <w:rFonts w:ascii="黑体" w:hAnsi="黑体" w:eastAsia="黑体" w:cs="Times New Roman"/>
                <w:b/>
                <w:sz w:val="24"/>
              </w:rPr>
            </w:pPr>
          </w:p>
          <w:p w14:paraId="5C1B17C7">
            <w:pPr>
              <w:jc w:val="center"/>
              <w:rPr>
                <w:rFonts w:ascii="黑体" w:hAnsi="黑体" w:eastAsia="黑体" w:cs="Times New Roman"/>
                <w:b/>
                <w:sz w:val="24"/>
              </w:rPr>
            </w:pPr>
            <w:r>
              <w:rPr>
                <w:rFonts w:hint="eastAsia" w:ascii="黑体" w:hAnsi="黑体" w:eastAsia="黑体" w:cs="Times New Roman"/>
                <w:b/>
                <w:sz w:val="24"/>
              </w:rPr>
              <w:t>过</w:t>
            </w:r>
          </w:p>
          <w:p w14:paraId="4A271D1A">
            <w:pPr>
              <w:jc w:val="center"/>
              <w:rPr>
                <w:rFonts w:ascii="黑体" w:hAnsi="黑体" w:eastAsia="黑体" w:cs="Times New Roman"/>
                <w:b/>
                <w:sz w:val="24"/>
              </w:rPr>
            </w:pPr>
          </w:p>
          <w:p w14:paraId="7065F61D">
            <w:pPr>
              <w:jc w:val="center"/>
              <w:rPr>
                <w:rFonts w:ascii="黑体" w:hAnsi="黑体" w:eastAsia="黑体" w:cs="Times New Roman"/>
                <w:b/>
                <w:sz w:val="24"/>
              </w:rPr>
            </w:pPr>
          </w:p>
          <w:p w14:paraId="653C25C9">
            <w:pPr>
              <w:jc w:val="center"/>
              <w:rPr>
                <w:rFonts w:ascii="黑体" w:hAnsi="黑体" w:eastAsia="黑体" w:cs="Times New Roman"/>
                <w:b/>
                <w:sz w:val="24"/>
              </w:rPr>
            </w:pPr>
            <w:r>
              <w:rPr>
                <w:rFonts w:hint="eastAsia" w:ascii="黑体" w:hAnsi="黑体" w:eastAsia="黑体" w:cs="Times New Roman"/>
                <w:b/>
                <w:sz w:val="24"/>
              </w:rPr>
              <w:t>程</w:t>
            </w:r>
          </w:p>
          <w:p w14:paraId="056E8274">
            <w:pPr>
              <w:jc w:val="center"/>
              <w:rPr>
                <w:rFonts w:ascii="黑体" w:hAnsi="黑体" w:eastAsia="黑体" w:cs="Times New Roman"/>
                <w:b/>
                <w:sz w:val="24"/>
              </w:rPr>
            </w:pPr>
          </w:p>
          <w:p w14:paraId="599431E9">
            <w:pPr>
              <w:jc w:val="center"/>
              <w:rPr>
                <w:rFonts w:ascii="黑体" w:hAnsi="黑体" w:eastAsia="黑体" w:cs="Times New Roman"/>
                <w:b/>
                <w:sz w:val="24"/>
              </w:rPr>
            </w:pPr>
          </w:p>
          <w:p w14:paraId="194D3E38">
            <w:pPr>
              <w:jc w:val="center"/>
              <w:rPr>
                <w:rFonts w:ascii="黑体" w:hAnsi="黑体" w:eastAsia="黑体" w:cs="Times New Roman"/>
                <w:b/>
                <w:sz w:val="24"/>
              </w:rPr>
            </w:pPr>
            <w:r>
              <w:rPr>
                <w:rFonts w:hint="eastAsia" w:ascii="黑体" w:hAnsi="黑体" w:eastAsia="黑体" w:cs="Times New Roman"/>
                <w:b/>
                <w:sz w:val="24"/>
              </w:rPr>
              <w:t>设</w:t>
            </w:r>
          </w:p>
          <w:p w14:paraId="735BA371">
            <w:pPr>
              <w:jc w:val="center"/>
              <w:rPr>
                <w:rFonts w:ascii="黑体" w:hAnsi="黑体" w:eastAsia="黑体" w:cs="Times New Roman"/>
                <w:b/>
                <w:sz w:val="24"/>
              </w:rPr>
            </w:pPr>
          </w:p>
          <w:p w14:paraId="230B96AF">
            <w:pPr>
              <w:jc w:val="center"/>
              <w:rPr>
                <w:rFonts w:ascii="黑体" w:hAnsi="黑体" w:eastAsia="黑体" w:cs="Times New Roman"/>
                <w:b/>
                <w:sz w:val="24"/>
              </w:rPr>
            </w:pPr>
          </w:p>
          <w:p w14:paraId="2A751DDC">
            <w:pPr>
              <w:jc w:val="center"/>
              <w:rPr>
                <w:rFonts w:ascii="黑体" w:hAnsi="黑体" w:eastAsia="黑体" w:cs="Times New Roman"/>
                <w:b/>
                <w:sz w:val="24"/>
              </w:rPr>
            </w:pPr>
            <w:r>
              <w:rPr>
                <w:rFonts w:hint="eastAsia" w:ascii="黑体" w:hAnsi="黑体" w:eastAsia="黑体" w:cs="Times New Roman"/>
                <w:b/>
                <w:sz w:val="24"/>
              </w:rPr>
              <w:t>计</w:t>
            </w:r>
          </w:p>
          <w:p w14:paraId="00130EE9">
            <w:pPr>
              <w:jc w:val="center"/>
              <w:rPr>
                <w:rFonts w:ascii="黑体" w:hAnsi="黑体" w:eastAsia="黑体" w:cs="Times New Roman"/>
                <w:b/>
                <w:sz w:val="24"/>
              </w:rPr>
            </w:pPr>
          </w:p>
          <w:p w14:paraId="7D094480">
            <w:pPr>
              <w:jc w:val="center"/>
              <w:rPr>
                <w:rFonts w:ascii="黑体" w:hAnsi="黑体" w:eastAsia="黑体" w:cs="Times New Roman"/>
                <w:b/>
                <w:sz w:val="24"/>
              </w:rPr>
            </w:pPr>
          </w:p>
          <w:p w14:paraId="3A5612B7">
            <w:pPr>
              <w:jc w:val="center"/>
              <w:rPr>
                <w:rFonts w:ascii="黑体" w:hAnsi="黑体" w:eastAsia="黑体" w:cs="Times New Roman"/>
                <w:b/>
                <w:sz w:val="24"/>
              </w:rPr>
            </w:pPr>
          </w:p>
          <w:p w14:paraId="7A05042F">
            <w:pPr>
              <w:jc w:val="center"/>
              <w:rPr>
                <w:rFonts w:ascii="黑体" w:hAnsi="黑体" w:eastAsia="黑体" w:cs="Times New Roman"/>
                <w:b/>
                <w:sz w:val="24"/>
              </w:rPr>
            </w:pPr>
          </w:p>
          <w:p w14:paraId="3A99B767">
            <w:pPr>
              <w:jc w:val="center"/>
              <w:rPr>
                <w:rFonts w:ascii="黑体" w:hAnsi="黑体" w:eastAsia="黑体" w:cs="Times New Roman"/>
                <w:b/>
                <w:sz w:val="24"/>
              </w:rPr>
            </w:pPr>
          </w:p>
          <w:p w14:paraId="4BE62E1E">
            <w:pPr>
              <w:jc w:val="center"/>
              <w:rPr>
                <w:rFonts w:ascii="黑体" w:hAnsi="黑体" w:eastAsia="黑体" w:cs="Times New Roman"/>
                <w:b/>
                <w:sz w:val="24"/>
              </w:rPr>
            </w:pPr>
          </w:p>
          <w:p w14:paraId="2D88FF3E">
            <w:pPr>
              <w:jc w:val="center"/>
              <w:rPr>
                <w:rFonts w:ascii="黑体" w:hAnsi="黑体" w:eastAsia="黑体" w:cs="Times New Roman"/>
                <w:b/>
                <w:sz w:val="24"/>
              </w:rPr>
            </w:pPr>
          </w:p>
          <w:p w14:paraId="55EAE0F7">
            <w:pPr>
              <w:jc w:val="center"/>
              <w:rPr>
                <w:rFonts w:ascii="黑体" w:hAnsi="黑体" w:eastAsia="黑体" w:cs="Times New Roman"/>
                <w:b/>
                <w:sz w:val="24"/>
              </w:rPr>
            </w:pPr>
          </w:p>
          <w:p w14:paraId="38E9615E">
            <w:pPr>
              <w:jc w:val="center"/>
              <w:rPr>
                <w:rFonts w:ascii="黑体" w:hAnsi="黑体" w:eastAsia="黑体" w:cs="Times New Roman"/>
                <w:b/>
                <w:sz w:val="24"/>
              </w:rPr>
            </w:pPr>
          </w:p>
          <w:p w14:paraId="4845D31A">
            <w:pPr>
              <w:jc w:val="center"/>
              <w:rPr>
                <w:rFonts w:ascii="黑体" w:hAnsi="黑体" w:eastAsia="黑体" w:cs="Times New Roman"/>
                <w:b/>
                <w:sz w:val="24"/>
              </w:rPr>
            </w:pPr>
          </w:p>
          <w:p w14:paraId="71E13E11">
            <w:pPr>
              <w:jc w:val="center"/>
              <w:rPr>
                <w:rFonts w:ascii="黑体" w:hAnsi="黑体" w:eastAsia="黑体" w:cs="Times New Roman"/>
                <w:b/>
                <w:sz w:val="24"/>
              </w:rPr>
            </w:pPr>
          </w:p>
          <w:p w14:paraId="0DC2FCB0">
            <w:pPr>
              <w:jc w:val="center"/>
              <w:rPr>
                <w:rFonts w:ascii="黑体" w:hAnsi="黑体" w:eastAsia="黑体" w:cs="Times New Roman"/>
                <w:b/>
                <w:sz w:val="24"/>
              </w:rPr>
            </w:pPr>
          </w:p>
          <w:p w14:paraId="5C9D4858">
            <w:pPr>
              <w:jc w:val="center"/>
            </w:pPr>
          </w:p>
        </w:tc>
        <w:tc>
          <w:tcPr>
            <w:tcW w:w="6095" w:type="dxa"/>
            <w:gridSpan w:val="3"/>
            <w:vMerge w:val="restart"/>
            <w:vAlign w:val="center"/>
          </w:tcPr>
          <w:p w14:paraId="1DF3B7B2">
            <w:pPr>
              <w:spacing w:line="276" w:lineRule="auto"/>
              <w:jc w:val="center"/>
              <w:rPr>
                <w:rFonts w:hint="eastAsia" w:ascii="Times New Roman" w:hAnsi="Times New Roman" w:eastAsiaTheme="minorEastAsia"/>
                <w:b/>
                <w:bCs/>
                <w:sz w:val="24"/>
                <w:lang w:eastAsia="zh-CN"/>
              </w:rPr>
            </w:pPr>
            <w:r>
              <w:rPr>
                <w:rFonts w:hint="eastAsia" w:ascii="Times New Roman" w:hAnsi="Times New Roman" w:eastAsiaTheme="minorEastAsia"/>
                <w:b/>
                <w:bCs/>
                <w:sz w:val="24"/>
                <w:lang w:eastAsia="zh-CN"/>
              </w:rPr>
              <w:drawing>
                <wp:inline distT="0" distB="0" distL="114300" distR="114300">
                  <wp:extent cx="2363470" cy="1323340"/>
                  <wp:effectExtent l="0" t="0" r="11430" b="10160"/>
                  <wp:docPr id="11" name="图片 11" descr="C:\Users\Lenovo\Desktop\2020秋学期\LV老板的名师\管理沟通技巧 教学材料\混合式教学.png混合式教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Lenovo\Desktop\2020秋学期\LV老板的名师\管理沟通技巧 教学材料\混合式教学.png混合式教学"/>
                          <pic:cNvPicPr>
                            <a:picLocks noChangeAspect="1"/>
                          </pic:cNvPicPr>
                        </pic:nvPicPr>
                        <pic:blipFill>
                          <a:blip r:embed="rId7"/>
                          <a:srcRect/>
                          <a:stretch>
                            <a:fillRect/>
                          </a:stretch>
                        </pic:blipFill>
                        <pic:spPr>
                          <a:xfrm>
                            <a:off x="0" y="0"/>
                            <a:ext cx="2363470" cy="1323340"/>
                          </a:xfrm>
                          <a:prstGeom prst="rect">
                            <a:avLst/>
                          </a:prstGeom>
                        </pic:spPr>
                      </pic:pic>
                    </a:graphicData>
                  </a:graphic>
                </wp:inline>
              </w:drawing>
            </w:r>
          </w:p>
          <w:p w14:paraId="6FD6FAB7">
            <w:pPr>
              <w:spacing w:line="276" w:lineRule="auto"/>
              <w:jc w:val="center"/>
              <w:rPr>
                <w:rFonts w:hint="eastAsia" w:ascii="Times New Roman" w:hAnsi="Times New Roman" w:eastAsiaTheme="minorEastAsia"/>
                <w:b/>
                <w:bCs/>
                <w:sz w:val="24"/>
                <w:lang w:eastAsia="zh-CN"/>
              </w:rPr>
            </w:pPr>
          </w:p>
          <w:p w14:paraId="715EDDE9">
            <w:pPr>
              <w:spacing w:line="276" w:lineRule="auto"/>
              <w:jc w:val="center"/>
              <w:rPr>
                <w:rFonts w:ascii="仿宋" w:hAnsi="仿宋" w:eastAsia="仿宋" w:cs="Times New Roman"/>
                <w:color w:val="000000"/>
                <w:sz w:val="24"/>
              </w:rPr>
            </w:pPr>
            <w:r>
              <w:rPr>
                <w:rFonts w:hint="eastAsia" w:ascii="仿宋" w:hAnsi="仿宋" w:eastAsia="仿宋" w:cs="仿宋"/>
                <w:b/>
                <w:bCs w:val="0"/>
                <w:color w:val="000000"/>
                <w:sz w:val="24"/>
                <w:lang w:val="en-US" w:eastAsia="zh-CN"/>
              </w:rPr>
              <w:t>第一节 沟通的内涵与分类</w:t>
            </w:r>
          </w:p>
          <w:p w14:paraId="0E12E6FF">
            <w:pPr>
              <w:spacing w:line="360" w:lineRule="auto"/>
              <w:rPr>
                <w:rFonts w:hint="eastAsia" w:ascii="仿宋" w:hAnsi="仿宋" w:eastAsia="仿宋" w:cs="Times New Roman"/>
                <w:color w:val="000000"/>
                <w:sz w:val="24"/>
                <w:lang w:eastAsia="zh-CN"/>
              </w:rPr>
            </w:pPr>
            <w:r>
              <w:rPr>
                <w:rFonts w:hint="eastAsia" w:ascii="仿宋" w:hAnsi="仿宋" w:eastAsia="仿宋" w:cs="Times New Roman"/>
                <w:color w:val="000000"/>
                <w:sz w:val="24"/>
              </w:rPr>
              <w:t>【课程导入】</w:t>
            </w:r>
          </w:p>
          <w:p w14:paraId="282042E6">
            <w:pPr>
              <w:spacing w:line="360" w:lineRule="auto"/>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eastAsia="zh-CN"/>
              </w:rPr>
              <w:t>【</w:t>
            </w:r>
            <w:r>
              <w:rPr>
                <w:rFonts w:hint="default" w:ascii="仿宋" w:hAnsi="仿宋" w:eastAsia="仿宋" w:cs="Times New Roman"/>
                <w:color w:val="000000"/>
                <w:sz w:val="24"/>
                <w:lang w:val="en-US" w:eastAsia="zh-CN"/>
              </w:rPr>
              <w:t>小游戏</w:t>
            </w:r>
            <w:r>
              <w:rPr>
                <w:rFonts w:hint="default" w:ascii="仿宋" w:hAnsi="仿宋" w:eastAsia="仿宋" w:cs="Times New Roman"/>
                <w:color w:val="000000"/>
                <w:sz w:val="24"/>
                <w:lang w:eastAsia="zh-CN"/>
              </w:rPr>
              <w:t>】——</w:t>
            </w:r>
            <w:r>
              <w:rPr>
                <w:rFonts w:hint="default" w:ascii="仿宋" w:hAnsi="仿宋" w:eastAsia="仿宋" w:cs="Times New Roman"/>
                <w:color w:val="000000"/>
                <w:sz w:val="24"/>
                <w:lang w:val="en-US" w:eastAsia="zh-CN"/>
              </w:rPr>
              <w:t>撕纸</w:t>
            </w:r>
          </w:p>
          <w:p w14:paraId="01CB83D1">
            <w:pPr>
              <w:spacing w:line="360" w:lineRule="auto"/>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1.要求只说一遍；</w:t>
            </w:r>
          </w:p>
          <w:p w14:paraId="3C39FFBF">
            <w:pPr>
              <w:spacing w:line="360" w:lineRule="auto"/>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2.任何人都不要向老师提问；</w:t>
            </w:r>
          </w:p>
          <w:p w14:paraId="6781BB76">
            <w:pPr>
              <w:spacing w:line="360" w:lineRule="auto"/>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3.各位同学之间也不要互相交流。</w:t>
            </w:r>
          </w:p>
          <w:p w14:paraId="207DDC65">
            <w:pPr>
              <w:spacing w:line="360" w:lineRule="auto"/>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【问题】——同学们的作品中，是否有两个完全一致？</w:t>
            </w:r>
          </w:p>
          <w:p w14:paraId="31800E38">
            <w:pPr>
              <w:spacing w:line="360" w:lineRule="auto"/>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【结论】——没有！</w:t>
            </w:r>
          </w:p>
          <w:p w14:paraId="0A25EC0B">
            <w:pPr>
              <w:spacing w:line="360" w:lineRule="auto"/>
              <w:rPr>
                <w:rFonts w:hint="eastAsia"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w:t>
            </w:r>
            <w:r>
              <w:rPr>
                <w:rFonts w:hint="eastAsia" w:ascii="仿宋" w:hAnsi="仿宋" w:eastAsia="仿宋" w:cs="Times New Roman"/>
                <w:color w:val="000000"/>
                <w:sz w:val="24"/>
                <w:lang w:val="en-US" w:eastAsia="zh-CN"/>
              </w:rPr>
              <w:t>讨论</w:t>
            </w:r>
            <w:r>
              <w:rPr>
                <w:rFonts w:hint="default" w:ascii="仿宋" w:hAnsi="仿宋" w:eastAsia="仿宋" w:cs="Times New Roman"/>
                <w:color w:val="000000"/>
                <w:sz w:val="24"/>
                <w:lang w:val="en-US" w:eastAsia="zh-CN"/>
              </w:rPr>
              <w:t>】——</w:t>
            </w:r>
            <w:r>
              <w:rPr>
                <w:rFonts w:hint="eastAsia" w:ascii="仿宋" w:hAnsi="仿宋" w:eastAsia="仿宋" w:cs="Times New Roman"/>
                <w:color w:val="000000"/>
                <w:sz w:val="24"/>
                <w:lang w:val="en-US" w:eastAsia="zh-CN"/>
              </w:rPr>
              <w:t>为什么老师对每个同学说的都一样，而同学们执行的结果却是各自不同？</w:t>
            </w:r>
          </w:p>
          <w:p w14:paraId="5599C6DF">
            <w:pPr>
              <w:spacing w:line="360" w:lineRule="auto"/>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充分听取同学们的发言后，教师总结：</w:t>
            </w:r>
          </w:p>
          <w:p w14:paraId="61EE6FF5">
            <w:pPr>
              <w:spacing w:line="360" w:lineRule="auto"/>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1.从老师的角度分析：我的指令本身是不明确的，不仅怎样对折等操作指令没有说，甚至最后要达到什么样的结果都没有说；而且不允许同学们提出问题。</w:t>
            </w:r>
          </w:p>
          <w:p w14:paraId="6200E28F">
            <w:pPr>
              <w:spacing w:line="360" w:lineRule="auto"/>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2.从同学们的角度分析：接收的指令是模糊的，对指令的理解和执行也只能按照自己固有的思维习惯和行为方式来做，而且彼此之间不可以互相交流。</w:t>
            </w:r>
          </w:p>
          <w:p w14:paraId="1C31A918">
            <w:pPr>
              <w:spacing w:line="360" w:lineRule="auto"/>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3.我只是用有声语言表达我的信息，没有其他的方式，如动作演示来辅助表达指令。</w:t>
            </w:r>
          </w:p>
          <w:p w14:paraId="13A9097D">
            <w:pPr>
              <w:spacing w:line="360" w:lineRule="auto"/>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4.我没有在同学们完成每一个步骤后进行监督和检查。</w:t>
            </w:r>
          </w:p>
          <w:p w14:paraId="40B1B243">
            <w:pPr>
              <w:spacing w:line="360" w:lineRule="auto"/>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可以说这4个问题就像是横在我和同学们面前的4个沟。由于这4个沟的存在导致游戏没有达到预想的结果。</w:t>
            </w:r>
          </w:p>
          <w:p w14:paraId="56DB6FB7">
            <w:pPr>
              <w:spacing w:line="360" w:lineRule="auto"/>
              <w:jc w:val="center"/>
              <w:rPr>
                <w:rFonts w:hint="default" w:ascii="仿宋" w:hAnsi="仿宋" w:eastAsia="仿宋" w:cs="Times New Roman"/>
                <w:color w:val="000000"/>
                <w:sz w:val="24"/>
                <w:lang w:val="en-US" w:eastAsia="zh-CN"/>
              </w:rPr>
            </w:pPr>
            <w:r>
              <w:rPr>
                <w:rFonts w:hint="default" w:ascii="Times New Roman" w:hAnsi="Times New Roman" w:cs="Times New Roman"/>
                <w:iCs/>
                <w:color w:val="000000"/>
                <w:sz w:val="24"/>
                <w:lang w:val="en-US" w:eastAsia="zh-CN"/>
              </w:rPr>
              <w:drawing>
                <wp:inline distT="0" distB="0" distL="114300" distR="114300">
                  <wp:extent cx="2386330" cy="1440180"/>
                  <wp:effectExtent l="0" t="0" r="1270" b="7620"/>
                  <wp:docPr id="10" name="图片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
                          <pic:cNvPicPr>
                            <a:picLocks noChangeAspect="1"/>
                          </pic:cNvPicPr>
                        </pic:nvPicPr>
                        <pic:blipFill>
                          <a:blip r:embed="rId8"/>
                          <a:stretch>
                            <a:fillRect/>
                          </a:stretch>
                        </pic:blipFill>
                        <pic:spPr>
                          <a:xfrm>
                            <a:off x="0" y="0"/>
                            <a:ext cx="2386330" cy="1440180"/>
                          </a:xfrm>
                          <a:prstGeom prst="rect">
                            <a:avLst/>
                          </a:prstGeom>
                        </pic:spPr>
                      </pic:pic>
                    </a:graphicData>
                  </a:graphic>
                </wp:inline>
              </w:drawing>
            </w:r>
          </w:p>
          <w:p w14:paraId="1F087109">
            <w:pPr>
              <w:spacing w:line="360" w:lineRule="auto"/>
              <w:rPr>
                <w:rFonts w:hint="eastAsia" w:ascii="仿宋" w:hAnsi="仿宋" w:eastAsia="仿宋" w:cs="仿宋"/>
                <w:bCs/>
                <w:sz w:val="24"/>
                <w:szCs w:val="24"/>
                <w:shd w:val="pct10" w:color="auto" w:fill="FFFFFF"/>
                <w:lang w:val="en-US" w:eastAsia="zh-CN"/>
              </w:rPr>
            </w:pPr>
            <w:r>
              <w:rPr>
                <w:rFonts w:hint="eastAsia" w:ascii="仿宋" w:hAnsi="仿宋" w:eastAsia="仿宋" w:cs="仿宋"/>
                <w:bCs/>
                <w:sz w:val="24"/>
                <w:szCs w:val="24"/>
                <w:shd w:val="pct10" w:color="auto" w:fill="FFFFFF"/>
              </w:rPr>
              <w:t>教学策略：启发式引导——通过每个</w:t>
            </w:r>
            <w:r>
              <w:rPr>
                <w:rFonts w:hint="eastAsia" w:ascii="仿宋" w:hAnsi="仿宋" w:eastAsia="仿宋" w:cs="仿宋"/>
                <w:bCs/>
                <w:sz w:val="24"/>
                <w:szCs w:val="24"/>
                <w:shd w:val="pct10" w:color="auto" w:fill="FFFFFF"/>
                <w:lang w:val="en-US" w:eastAsia="zh-CN"/>
              </w:rPr>
              <w:t>学生的发言，老师需要不断梳理，启发学生逐步将沟通理解为信息发出——信息传递——信息接受——信息反馈这样一个闭环的过程，这正是本课程接受的</w:t>
            </w:r>
            <w:r>
              <w:rPr>
                <w:rFonts w:hint="eastAsia" w:ascii="仿宋" w:hAnsi="仿宋" w:eastAsia="仿宋" w:cs="仿宋"/>
                <w:b/>
                <w:bCs w:val="0"/>
                <w:sz w:val="24"/>
                <w:szCs w:val="24"/>
                <w:shd w:val="pct10" w:color="auto" w:fill="FFFFFF"/>
                <w:lang w:val="en-US" w:eastAsia="zh-CN"/>
              </w:rPr>
              <w:t>沟通过程论</w:t>
            </w:r>
            <w:r>
              <w:rPr>
                <w:rFonts w:hint="eastAsia" w:ascii="仿宋" w:hAnsi="仿宋" w:eastAsia="仿宋" w:cs="仿宋"/>
                <w:bCs/>
                <w:sz w:val="24"/>
                <w:szCs w:val="24"/>
                <w:shd w:val="pct10" w:color="auto" w:fill="FFFFFF"/>
                <w:lang w:val="en-US" w:eastAsia="zh-CN"/>
              </w:rPr>
              <w:t>的观点。</w:t>
            </w:r>
          </w:p>
          <w:p w14:paraId="1F017FDB">
            <w:pPr>
              <w:spacing w:line="360" w:lineRule="auto"/>
              <w:rPr>
                <w:rFonts w:hint="default" w:ascii="仿宋" w:hAnsi="仿宋" w:eastAsia="仿宋" w:cs="仿宋"/>
                <w:bCs/>
                <w:sz w:val="24"/>
                <w:szCs w:val="24"/>
                <w:shd w:val="pct10" w:color="auto" w:fill="FFFFFF"/>
                <w:lang w:val="en-US" w:eastAsia="zh-CN"/>
              </w:rPr>
            </w:pPr>
          </w:p>
          <w:p w14:paraId="65CA05C7">
            <w:pPr>
              <w:spacing w:line="360" w:lineRule="auto"/>
              <w:rPr>
                <w:rFonts w:hint="default" w:ascii="仿宋" w:hAnsi="仿宋" w:eastAsia="仿宋" w:cs="仿宋"/>
                <w:bCs/>
                <w:sz w:val="24"/>
                <w:szCs w:val="24"/>
                <w:shd w:val="pct10" w:color="auto" w:fill="FFFFFF"/>
                <w:lang w:val="en-US" w:eastAsia="zh-CN"/>
              </w:rPr>
            </w:pPr>
          </w:p>
          <w:p w14:paraId="2C713207">
            <w:pPr>
              <w:spacing w:line="276" w:lineRule="auto"/>
              <w:jc w:val="left"/>
              <w:rPr>
                <w:rFonts w:ascii="仿宋" w:hAnsi="仿宋" w:eastAsia="仿宋" w:cs="Times New Roman"/>
                <w:sz w:val="24"/>
              </w:rPr>
            </w:pPr>
            <w:r>
              <w:rPr>
                <w:rFonts w:hint="eastAsia" w:ascii="仿宋" w:hAnsi="仿宋" w:eastAsia="仿宋" w:cs="Times New Roman"/>
                <w:sz w:val="24"/>
              </w:rPr>
              <w:t>【主体内容】</w:t>
            </w:r>
          </w:p>
          <w:p w14:paraId="3121AD15">
            <w:pPr>
              <w:spacing w:line="360" w:lineRule="auto"/>
              <w:rPr>
                <w:rFonts w:hint="default" w:ascii="仿宋" w:hAnsi="仿宋" w:eastAsia="仿宋" w:cs="仿宋"/>
                <w:sz w:val="24"/>
                <w:szCs w:val="24"/>
                <w:lang w:val="en-US" w:eastAsia="zh-CN"/>
              </w:rPr>
            </w:pPr>
            <w:r>
              <w:rPr>
                <w:rFonts w:hint="default" w:ascii="仿宋" w:hAnsi="仿宋" w:eastAsia="仿宋" w:cs="仿宋"/>
                <w:b/>
                <w:bCs/>
                <w:sz w:val="24"/>
                <w:szCs w:val="24"/>
                <w:lang w:val="en-US" w:eastAsia="zh-CN"/>
              </w:rPr>
              <w:t>一、沟通的内涵</w:t>
            </w:r>
          </w:p>
          <w:p w14:paraId="26E8389F">
            <w:pPr>
              <w:spacing w:line="360" w:lineRule="auto"/>
              <w:rPr>
                <w:rFonts w:hint="default" w:ascii="仿宋" w:hAnsi="仿宋" w:eastAsia="仿宋" w:cs="仿宋"/>
                <w:sz w:val="24"/>
                <w:szCs w:val="24"/>
              </w:rPr>
            </w:pPr>
            <w:r>
              <w:rPr>
                <w:rFonts w:hint="default" w:ascii="仿宋" w:hAnsi="仿宋" w:eastAsia="仿宋" w:cs="仿宋"/>
                <w:sz w:val="24"/>
                <w:szCs w:val="24"/>
              </w:rPr>
              <w:t>沟通的定义，众说纷纭，据不完全统计，有150多个版本。但总的来说，这些定义大致可以分为三类：即交流说、手段说和过程说。</w:t>
            </w:r>
          </w:p>
          <w:p w14:paraId="11172DFE">
            <w:pPr>
              <w:numPr>
                <w:ilvl w:val="0"/>
                <w:numId w:val="1"/>
              </w:numPr>
              <w:spacing w:line="360" w:lineRule="auto"/>
              <w:ind w:left="420" w:leftChars="0" w:hanging="420" w:firstLineChars="0"/>
              <w:rPr>
                <w:rFonts w:hint="default" w:ascii="仿宋" w:hAnsi="仿宋" w:eastAsia="仿宋" w:cs="仿宋"/>
                <w:sz w:val="24"/>
                <w:szCs w:val="24"/>
              </w:rPr>
            </w:pPr>
            <w:r>
              <w:rPr>
                <w:rFonts w:hint="default" w:ascii="仿宋" w:hAnsi="仿宋" w:eastAsia="仿宋" w:cs="仿宋"/>
                <w:sz w:val="24"/>
                <w:szCs w:val="24"/>
              </w:rPr>
              <w:t>交流学派的学者和专家认为：沟通是共享信息、思想或态度。</w:t>
            </w:r>
          </w:p>
          <w:p w14:paraId="1B187901">
            <w:pPr>
              <w:numPr>
                <w:ilvl w:val="0"/>
                <w:numId w:val="1"/>
              </w:numPr>
              <w:spacing w:line="360" w:lineRule="auto"/>
              <w:ind w:left="420" w:leftChars="0" w:hanging="420" w:firstLineChars="0"/>
              <w:rPr>
                <w:rFonts w:hint="default" w:ascii="仿宋" w:hAnsi="仿宋" w:eastAsia="仿宋" w:cs="仿宋"/>
                <w:sz w:val="24"/>
                <w:szCs w:val="24"/>
                <w:lang w:eastAsia="zh-CN"/>
              </w:rPr>
            </w:pPr>
            <w:r>
              <w:rPr>
                <w:rFonts w:hint="default" w:ascii="仿宋" w:hAnsi="仿宋" w:eastAsia="仿宋" w:cs="仿宋"/>
                <w:sz w:val="24"/>
                <w:szCs w:val="24"/>
              </w:rPr>
              <w:t>手段学派的学者和专家认为：沟通是实现目标管理的</w:t>
            </w:r>
            <w:r>
              <w:rPr>
                <w:rFonts w:hint="default" w:ascii="仿宋" w:hAnsi="仿宋" w:eastAsia="仿宋" w:cs="仿宋"/>
                <w:sz w:val="24"/>
                <w:szCs w:val="24"/>
                <w:lang w:val="en-US" w:eastAsia="zh-CN"/>
              </w:rPr>
              <w:t>一种</w:t>
            </w:r>
            <w:r>
              <w:rPr>
                <w:rFonts w:hint="default" w:ascii="仿宋" w:hAnsi="仿宋" w:eastAsia="仿宋" w:cs="仿宋"/>
                <w:sz w:val="24"/>
                <w:szCs w:val="24"/>
              </w:rPr>
              <w:t>手段。</w:t>
            </w:r>
          </w:p>
          <w:p w14:paraId="4A6214B4">
            <w:pPr>
              <w:numPr>
                <w:ilvl w:val="0"/>
                <w:numId w:val="1"/>
              </w:numPr>
              <w:spacing w:line="360" w:lineRule="auto"/>
              <w:ind w:left="420" w:leftChars="0" w:hanging="420" w:firstLineChars="0"/>
              <w:rPr>
                <w:rFonts w:hint="default" w:ascii="仿宋" w:hAnsi="仿宋" w:eastAsia="仿宋" w:cs="仿宋"/>
                <w:sz w:val="24"/>
                <w:szCs w:val="24"/>
              </w:rPr>
            </w:pPr>
            <w:r>
              <w:rPr>
                <w:rFonts w:hint="default" w:ascii="仿宋" w:hAnsi="仿宋" w:eastAsia="仿宋" w:cs="仿宋"/>
                <w:sz w:val="24"/>
                <w:szCs w:val="24"/>
              </w:rPr>
              <w:t>过程说认为——沟通是一个过程</w:t>
            </w:r>
            <w:r>
              <w:rPr>
                <w:rFonts w:hint="eastAsia" w:ascii="仿宋" w:hAnsi="仿宋" w:eastAsia="仿宋" w:cs="仿宋"/>
                <w:sz w:val="24"/>
                <w:szCs w:val="24"/>
                <w:lang w:eastAsia="zh-CN"/>
              </w:rPr>
              <w:t>，</w:t>
            </w:r>
            <w:r>
              <w:rPr>
                <w:rFonts w:hint="default" w:ascii="仿宋" w:hAnsi="仿宋" w:eastAsia="仿宋" w:cs="仿宋"/>
                <w:sz w:val="24"/>
                <w:szCs w:val="24"/>
              </w:rPr>
              <w:t>是主体通过一定的渠道把信息传递给客体，并寻求客体反馈的一个过程。</w:t>
            </w:r>
            <w:r>
              <w:rPr>
                <w:rFonts w:hint="default" w:ascii="仿宋" w:hAnsi="仿宋" w:eastAsia="仿宋" w:cs="仿宋"/>
                <w:sz w:val="24"/>
                <w:szCs w:val="24"/>
                <w:lang w:eastAsia="zh-CN"/>
              </w:rPr>
              <w:t>大多数的学者和专家更赞同过程说。</w:t>
            </w:r>
          </w:p>
          <w:p w14:paraId="6812B1EE">
            <w:pPr>
              <w:numPr>
                <w:ilvl w:val="0"/>
                <w:numId w:val="0"/>
              </w:numPr>
              <w:spacing w:line="360" w:lineRule="auto"/>
              <w:ind w:leftChars="0" w:firstLine="480" w:firstLineChars="200"/>
              <w:rPr>
                <w:rFonts w:hint="default" w:ascii="仿宋" w:hAnsi="仿宋" w:eastAsia="仿宋" w:cs="仿宋"/>
                <w:sz w:val="24"/>
                <w:szCs w:val="24"/>
              </w:rPr>
            </w:pPr>
            <w:r>
              <w:rPr>
                <w:rFonts w:hint="default" w:ascii="仿宋" w:hAnsi="仿宋" w:eastAsia="仿宋" w:cs="仿宋"/>
                <w:sz w:val="24"/>
                <w:szCs w:val="24"/>
              </w:rPr>
              <w:t>过程学派关于“沟通”的定义，可以从以下四个方面加以理解：</w:t>
            </w:r>
          </w:p>
          <w:p w14:paraId="04C20E7A">
            <w:pPr>
              <w:numPr>
                <w:ilvl w:val="0"/>
                <w:numId w:val="0"/>
              </w:numPr>
              <w:spacing w:line="360" w:lineRule="auto"/>
              <w:ind w:leftChars="0" w:firstLine="480" w:firstLineChars="200"/>
              <w:rPr>
                <w:rFonts w:hint="default" w:ascii="仿宋" w:hAnsi="仿宋" w:eastAsia="仿宋" w:cs="仿宋"/>
                <w:sz w:val="24"/>
                <w:szCs w:val="24"/>
              </w:rPr>
            </w:pPr>
            <w:r>
              <w:rPr>
                <w:rFonts w:hint="default" w:ascii="仿宋" w:hAnsi="仿宋" w:eastAsia="仿宋" w:cs="仿宋"/>
                <w:sz w:val="24"/>
                <w:szCs w:val="24"/>
              </w:rPr>
              <w:t>第一，沟通是在两个或两个以上的人之间发生的。于是有了3种情况：一对一的交流；一对多的交流和多对多的交流。</w:t>
            </w:r>
          </w:p>
          <w:p w14:paraId="4F1FEBEC">
            <w:pPr>
              <w:numPr>
                <w:ilvl w:val="0"/>
                <w:numId w:val="0"/>
              </w:numPr>
              <w:spacing w:line="360" w:lineRule="auto"/>
              <w:ind w:leftChars="0" w:firstLine="480" w:firstLineChars="200"/>
              <w:rPr>
                <w:rFonts w:hint="default" w:ascii="仿宋" w:hAnsi="仿宋" w:eastAsia="仿宋" w:cs="仿宋"/>
                <w:sz w:val="24"/>
                <w:szCs w:val="24"/>
              </w:rPr>
            </w:pPr>
            <w:r>
              <w:rPr>
                <w:rFonts w:hint="default" w:ascii="仿宋" w:hAnsi="仿宋" w:eastAsia="仿宋" w:cs="仿宋"/>
                <w:sz w:val="24"/>
                <w:szCs w:val="24"/>
              </w:rPr>
              <w:t>第二，传递的信息必须是可理解的。而且理解的越一致，沟通的效果越好。</w:t>
            </w:r>
          </w:p>
          <w:p w14:paraId="1B44E2E4">
            <w:pPr>
              <w:numPr>
                <w:ilvl w:val="0"/>
                <w:numId w:val="0"/>
              </w:numPr>
              <w:spacing w:line="360" w:lineRule="auto"/>
              <w:ind w:leftChars="0" w:firstLine="480" w:firstLineChars="200"/>
              <w:rPr>
                <w:rFonts w:hint="default" w:ascii="仿宋" w:hAnsi="仿宋" w:eastAsia="仿宋" w:cs="仿宋"/>
                <w:sz w:val="24"/>
                <w:szCs w:val="24"/>
              </w:rPr>
            </w:pPr>
            <w:r>
              <w:rPr>
                <w:rFonts w:hint="default" w:ascii="仿宋" w:hAnsi="仿宋" w:eastAsia="仿宋" w:cs="仿宋"/>
                <w:sz w:val="24"/>
                <w:szCs w:val="24"/>
              </w:rPr>
              <w:t>第三，要借助一定的渠道。这里的渠道可以是指通过有声语言传递，例如打电话；也可能通过书面语言，比如微信中的文字消息；还有一种是非语言的沟通，例如各式各样的表情包，都可以像对方表达一些信息。</w:t>
            </w:r>
          </w:p>
          <w:p w14:paraId="43FFA8F3">
            <w:pPr>
              <w:numPr>
                <w:ilvl w:val="0"/>
                <w:numId w:val="0"/>
              </w:numPr>
              <w:spacing w:line="360" w:lineRule="auto"/>
              <w:ind w:leftChars="0" w:firstLine="480" w:firstLineChars="200"/>
              <w:rPr>
                <w:rFonts w:hint="default" w:ascii="仿宋" w:hAnsi="仿宋" w:eastAsia="仿宋" w:cs="仿宋"/>
                <w:sz w:val="24"/>
                <w:szCs w:val="24"/>
              </w:rPr>
            </w:pPr>
            <w:r>
              <w:rPr>
                <w:rFonts w:hint="default" w:ascii="仿宋" w:hAnsi="仿宋" w:eastAsia="仿宋" w:cs="仿宋"/>
                <w:sz w:val="24"/>
                <w:szCs w:val="24"/>
              </w:rPr>
              <w:t>第四，沟通一定是一个完整的循环过程。既有信息的传递，也有信息的反馈。不论这个反馈是立刻的还是延时的，是语言表达的还是动作示意的，都必须有一种形式的反馈，这样一个沟通的过程才算完成。</w:t>
            </w:r>
          </w:p>
          <w:p w14:paraId="09681EA9">
            <w:pPr>
              <w:numPr>
                <w:ilvl w:val="0"/>
                <w:numId w:val="0"/>
              </w:numPr>
              <w:spacing w:line="360" w:lineRule="auto"/>
              <w:ind w:leftChars="0" w:firstLine="480" w:firstLineChars="200"/>
              <w:rPr>
                <w:rFonts w:hint="default" w:ascii="仿宋" w:hAnsi="仿宋" w:eastAsia="仿宋" w:cs="仿宋"/>
                <w:sz w:val="24"/>
                <w:szCs w:val="24"/>
                <w:lang w:val="en-US"/>
              </w:rPr>
            </w:pPr>
            <w:r>
              <w:rPr>
                <w:rFonts w:hint="default" w:ascii="仿宋" w:hAnsi="仿宋" w:eastAsia="仿宋" w:cs="仿宋"/>
                <w:sz w:val="24"/>
                <w:szCs w:val="24"/>
              </w:rPr>
              <w:t>通过分析上述的定义，我们知道沟通的四要素在整个沟通过程中缺一不可，任何一个环节出了问题，都会出现“沟”。只有四个要素环环相扣，才能实现顺畅的沟通！</w:t>
            </w:r>
            <w:r>
              <w:rPr>
                <w:rFonts w:hint="eastAsia" w:ascii="仿宋" w:hAnsi="仿宋" w:eastAsia="仿宋" w:cs="仿宋"/>
                <w:sz w:val="24"/>
                <w:szCs w:val="24"/>
                <w:lang w:val="en-US" w:eastAsia="zh-CN"/>
              </w:rPr>
              <w:t>如下图所示</w:t>
            </w:r>
          </w:p>
          <w:p w14:paraId="51D69C15">
            <w:pPr>
              <w:widowControl w:val="0"/>
              <w:numPr>
                <w:ilvl w:val="0"/>
                <w:numId w:val="0"/>
              </w:numPr>
              <w:spacing w:line="276" w:lineRule="auto"/>
              <w:jc w:val="center"/>
              <w:rPr>
                <w:rFonts w:hint="default" w:ascii="仿宋" w:hAnsi="仿宋" w:eastAsia="仿宋" w:cs="仿宋"/>
                <w:sz w:val="24"/>
                <w:szCs w:val="24"/>
                <w:lang w:eastAsia="zh-CN"/>
              </w:rPr>
            </w:pPr>
            <w:r>
              <w:rPr>
                <w:rFonts w:hint="default" w:ascii="Times New Roman" w:hAnsi="Times New Roman" w:eastAsia="宋体" w:cs="Times New Roman"/>
                <w:iCs/>
                <w:color w:val="000000"/>
                <w:sz w:val="24"/>
                <w:lang w:eastAsia="zh-CN"/>
              </w:rPr>
              <w:drawing>
                <wp:inline distT="0" distB="0" distL="114300" distR="114300">
                  <wp:extent cx="2908935" cy="1080135"/>
                  <wp:effectExtent l="0" t="0" r="12065" b="12065"/>
                  <wp:docPr id="12" name="图片 1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
                          <pic:cNvPicPr>
                            <a:picLocks noChangeAspect="1"/>
                          </pic:cNvPicPr>
                        </pic:nvPicPr>
                        <pic:blipFill>
                          <a:blip r:embed="rId9"/>
                          <a:stretch>
                            <a:fillRect/>
                          </a:stretch>
                        </pic:blipFill>
                        <pic:spPr>
                          <a:xfrm>
                            <a:off x="0" y="0"/>
                            <a:ext cx="2908935" cy="1080135"/>
                          </a:xfrm>
                          <a:prstGeom prst="rect">
                            <a:avLst/>
                          </a:prstGeom>
                        </pic:spPr>
                      </pic:pic>
                    </a:graphicData>
                  </a:graphic>
                </wp:inline>
              </w:drawing>
            </w:r>
          </w:p>
          <w:p w14:paraId="5BB05635">
            <w:pPr>
              <w:numPr>
                <w:ilvl w:val="0"/>
                <w:numId w:val="0"/>
              </w:numPr>
              <w:spacing w:line="360" w:lineRule="auto"/>
              <w:ind w:leftChars="0" w:firstLine="480" w:firstLineChars="200"/>
              <w:rPr>
                <w:rFonts w:hint="default" w:ascii="仿宋" w:hAnsi="仿宋" w:eastAsia="仿宋" w:cs="仿宋"/>
                <w:sz w:val="24"/>
                <w:szCs w:val="24"/>
              </w:rPr>
            </w:pPr>
            <w:r>
              <w:rPr>
                <w:rFonts w:hint="default" w:ascii="仿宋" w:hAnsi="仿宋" w:eastAsia="仿宋" w:cs="仿宋"/>
                <w:sz w:val="24"/>
                <w:szCs w:val="24"/>
              </w:rPr>
              <w:t>可以说这4个问题就像是横在我和同学们面前的4个沟。</w:t>
            </w:r>
            <w:r>
              <w:rPr>
                <w:rFonts w:hint="default" w:ascii="仿宋" w:hAnsi="仿宋" w:eastAsia="仿宋" w:cs="仿宋"/>
                <w:b/>
                <w:bCs/>
                <w:sz w:val="24"/>
                <w:szCs w:val="24"/>
              </w:rPr>
              <w:t>游戏</w:t>
            </w:r>
            <w:r>
              <w:rPr>
                <w:rFonts w:hint="eastAsia" w:ascii="仿宋" w:hAnsi="仿宋" w:eastAsia="仿宋" w:cs="仿宋"/>
                <w:b w:val="0"/>
                <w:bCs w:val="0"/>
                <w:sz w:val="24"/>
                <w:szCs w:val="24"/>
                <w:lang w:val="en-US" w:eastAsia="zh-CN"/>
              </w:rPr>
              <w:t>就是</w:t>
            </w:r>
            <w:r>
              <w:rPr>
                <w:rFonts w:hint="default" w:ascii="仿宋" w:hAnsi="仿宋" w:eastAsia="仿宋" w:cs="仿宋"/>
                <w:sz w:val="24"/>
                <w:szCs w:val="24"/>
              </w:rPr>
              <w:t>由于这4个沟的存在</w:t>
            </w:r>
            <w:r>
              <w:rPr>
                <w:rFonts w:hint="eastAsia" w:ascii="仿宋" w:hAnsi="仿宋" w:eastAsia="仿宋" w:cs="仿宋"/>
                <w:sz w:val="24"/>
                <w:szCs w:val="24"/>
                <w:lang w:val="en-US" w:eastAsia="zh-CN"/>
              </w:rPr>
              <w:t>而</w:t>
            </w:r>
            <w:r>
              <w:rPr>
                <w:rFonts w:hint="default" w:ascii="仿宋" w:hAnsi="仿宋" w:eastAsia="仿宋" w:cs="仿宋"/>
                <w:sz w:val="24"/>
                <w:szCs w:val="24"/>
              </w:rPr>
              <w:t>导致没有达到预想的结果。</w:t>
            </w:r>
          </w:p>
          <w:p w14:paraId="06705ADF">
            <w:pPr>
              <w:numPr>
                <w:ilvl w:val="0"/>
                <w:numId w:val="0"/>
              </w:numPr>
              <w:spacing w:line="360" w:lineRule="auto"/>
              <w:ind w:leftChars="0" w:firstLine="480" w:firstLineChars="200"/>
              <w:rPr>
                <w:rFonts w:hint="default" w:ascii="Times New Roman" w:hAnsi="Times New Roman" w:cs="Times New Roman"/>
                <w:iCs/>
                <w:color w:val="000000"/>
                <w:sz w:val="24"/>
              </w:rPr>
            </w:pPr>
            <w:r>
              <w:rPr>
                <w:rFonts w:hint="eastAsia" w:ascii="仿宋" w:hAnsi="仿宋" w:eastAsia="仿宋" w:cs="仿宋"/>
                <w:sz w:val="24"/>
                <w:szCs w:val="24"/>
                <w:lang w:val="en-US" w:eastAsia="zh-CN"/>
              </w:rPr>
              <w:t>老师</w:t>
            </w:r>
            <w:r>
              <w:rPr>
                <w:rFonts w:hint="default" w:ascii="仿宋" w:hAnsi="仿宋" w:eastAsia="仿宋" w:cs="仿宋"/>
                <w:sz w:val="24"/>
                <w:szCs w:val="24"/>
              </w:rPr>
              <w:t>曾经给沟通下过的一个定义，</w:t>
            </w:r>
            <w:r>
              <w:rPr>
                <w:rFonts w:hint="default" w:ascii="仿宋" w:hAnsi="仿宋" w:eastAsia="仿宋" w:cs="仿宋"/>
                <w:b/>
                <w:bCs/>
                <w:sz w:val="24"/>
                <w:szCs w:val="24"/>
              </w:rPr>
              <w:t>沟通就是有沟需要通。</w:t>
            </w:r>
            <w:r>
              <w:rPr>
                <w:rFonts w:hint="default" w:ascii="仿宋" w:hAnsi="仿宋" w:eastAsia="仿宋" w:cs="仿宋"/>
                <w:sz w:val="24"/>
                <w:szCs w:val="24"/>
              </w:rPr>
              <w:t>只有消除“沟”，才能实现“通”。</w:t>
            </w:r>
          </w:p>
          <w:p w14:paraId="650F1AC2">
            <w:pPr>
              <w:spacing w:line="360" w:lineRule="auto"/>
              <w:rPr>
                <w:rFonts w:hint="default" w:ascii="仿宋" w:hAnsi="仿宋" w:eastAsia="仿宋" w:cs="仿宋"/>
                <w:sz w:val="24"/>
                <w:szCs w:val="24"/>
                <w:lang w:eastAsia="zh-CN"/>
              </w:rPr>
            </w:pPr>
          </w:p>
          <w:p w14:paraId="3F6441F2">
            <w:pPr>
              <w:spacing w:line="360" w:lineRule="auto"/>
              <w:rPr>
                <w:rFonts w:hint="default" w:ascii="仿宋" w:hAnsi="仿宋" w:eastAsia="仿宋" w:cs="Times New Roman"/>
                <w:b/>
                <w:sz w:val="24"/>
              </w:rPr>
            </w:pPr>
            <w:r>
              <w:rPr>
                <w:rFonts w:hint="default" w:ascii="仿宋" w:hAnsi="仿宋" w:eastAsia="仿宋" w:cs="Times New Roman"/>
                <w:b/>
                <w:sz w:val="24"/>
                <w:lang w:val="en-US" w:eastAsia="zh-CN"/>
              </w:rPr>
              <w:t>二、</w:t>
            </w:r>
            <w:r>
              <w:rPr>
                <w:rFonts w:hint="default" w:ascii="仿宋" w:hAnsi="仿宋" w:eastAsia="仿宋" w:cs="Times New Roman"/>
                <w:b/>
                <w:sz w:val="24"/>
              </w:rPr>
              <w:t>沟通的分类</w:t>
            </w:r>
          </w:p>
          <w:p w14:paraId="091124E0">
            <w:pPr>
              <w:numPr>
                <w:ilvl w:val="0"/>
                <w:numId w:val="0"/>
              </w:numPr>
              <w:spacing w:line="360" w:lineRule="auto"/>
              <w:ind w:leftChars="0" w:firstLine="480" w:firstLineChars="200"/>
              <w:rPr>
                <w:rFonts w:hint="default" w:ascii="仿宋" w:hAnsi="仿宋" w:eastAsia="仿宋" w:cs="仿宋"/>
                <w:sz w:val="24"/>
                <w:szCs w:val="24"/>
              </w:rPr>
            </w:pPr>
            <w:r>
              <w:rPr>
                <w:rFonts w:hint="default" w:ascii="仿宋" w:hAnsi="仿宋" w:eastAsia="仿宋" w:cs="仿宋"/>
                <w:sz w:val="24"/>
                <w:szCs w:val="24"/>
              </w:rPr>
              <w:t>按组织系统分，可分为正式沟通和非正式沟通。</w:t>
            </w:r>
          </w:p>
          <w:p w14:paraId="2AB805D3">
            <w:pPr>
              <w:numPr>
                <w:ilvl w:val="0"/>
                <w:numId w:val="0"/>
              </w:numPr>
              <w:spacing w:line="360" w:lineRule="auto"/>
              <w:ind w:leftChars="0" w:firstLine="480" w:firstLineChars="200"/>
              <w:rPr>
                <w:rFonts w:hint="default" w:ascii="仿宋" w:hAnsi="仿宋" w:eastAsia="仿宋" w:cs="仿宋"/>
                <w:sz w:val="24"/>
                <w:szCs w:val="24"/>
              </w:rPr>
            </w:pPr>
            <w:r>
              <w:rPr>
                <w:rFonts w:hint="default" w:ascii="仿宋" w:hAnsi="仿宋" w:eastAsia="仿宋" w:cs="仿宋"/>
                <w:sz w:val="24"/>
                <w:szCs w:val="24"/>
              </w:rPr>
              <w:t>按组织层次分，分为个人间的沟通，个人对团队的沟通和团队间的沟通。</w:t>
            </w:r>
          </w:p>
          <w:p w14:paraId="72D9E4CD">
            <w:pPr>
              <w:numPr>
                <w:ilvl w:val="0"/>
                <w:numId w:val="0"/>
              </w:numPr>
              <w:spacing w:line="360" w:lineRule="auto"/>
              <w:ind w:leftChars="0" w:firstLine="480" w:firstLineChars="200"/>
              <w:rPr>
                <w:rFonts w:hint="default" w:ascii="仿宋" w:hAnsi="仿宋" w:eastAsia="仿宋" w:cs="仿宋"/>
                <w:sz w:val="24"/>
                <w:szCs w:val="24"/>
              </w:rPr>
            </w:pPr>
            <w:r>
              <w:rPr>
                <w:rFonts w:hint="default" w:ascii="仿宋" w:hAnsi="仿宋" w:eastAsia="仿宋" w:cs="仿宋"/>
                <w:sz w:val="24"/>
                <w:szCs w:val="24"/>
              </w:rPr>
              <w:t>按信息流动方向分，可以分为上行沟通、平行沟通和下行沟通。</w:t>
            </w:r>
          </w:p>
          <w:p w14:paraId="257FF7A4">
            <w:pPr>
              <w:numPr>
                <w:ilvl w:val="0"/>
                <w:numId w:val="0"/>
              </w:numPr>
              <w:spacing w:line="360" w:lineRule="auto"/>
              <w:ind w:leftChars="0" w:firstLine="480" w:firstLineChars="200"/>
              <w:rPr>
                <w:rFonts w:hint="default" w:ascii="仿宋" w:hAnsi="仿宋" w:eastAsia="仿宋" w:cs="仿宋"/>
                <w:sz w:val="24"/>
                <w:szCs w:val="24"/>
                <w:lang w:eastAsia="zh-CN"/>
              </w:rPr>
            </w:pPr>
            <w:r>
              <w:rPr>
                <w:rFonts w:hint="default" w:ascii="仿宋" w:hAnsi="仿宋" w:eastAsia="仿宋" w:cs="仿宋"/>
                <w:sz w:val="24"/>
                <w:szCs w:val="24"/>
              </w:rPr>
              <w:t>按沟通形式分，可以分为有声语言沟通，书面语言沟通和非语言沟通</w:t>
            </w:r>
            <w:r>
              <w:rPr>
                <w:rFonts w:hint="default" w:ascii="仿宋" w:hAnsi="仿宋" w:eastAsia="仿宋" w:cs="仿宋"/>
                <w:sz w:val="24"/>
                <w:szCs w:val="24"/>
                <w:lang w:eastAsia="zh-CN"/>
              </w:rPr>
              <w:t>。</w:t>
            </w:r>
          </w:p>
          <w:p w14:paraId="39F7B61B">
            <w:pPr>
              <w:numPr>
                <w:ilvl w:val="0"/>
                <w:numId w:val="0"/>
              </w:numPr>
              <w:spacing w:line="360" w:lineRule="auto"/>
              <w:ind w:leftChars="0" w:firstLine="480" w:firstLineChars="200"/>
              <w:rPr>
                <w:rFonts w:hint="default" w:ascii="仿宋" w:hAnsi="仿宋" w:eastAsia="仿宋" w:cs="仿宋"/>
                <w:sz w:val="24"/>
                <w:szCs w:val="24"/>
                <w:lang w:eastAsia="zh-CN"/>
              </w:rPr>
            </w:pPr>
            <w:r>
              <w:rPr>
                <w:rFonts w:hint="default" w:ascii="仿宋" w:hAnsi="仿宋" w:eastAsia="仿宋" w:cs="仿宋"/>
                <w:sz w:val="24"/>
                <w:szCs w:val="24"/>
                <w:lang w:eastAsia="zh-CN"/>
              </w:rPr>
              <w:t>这门课采用了按沟通形式的分类标准。这种分类方法简单明了，将三者的优缺点直接展示出来，更主要的是方便大家理解和运用。整门课程按照有声语言沟通、书面语言沟通和非语言沟通的逻辑顺序展开。</w:t>
            </w:r>
          </w:p>
          <w:p w14:paraId="695C709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iCs/>
                <w:color w:val="000000"/>
                <w:sz w:val="24"/>
                <w:lang w:eastAsia="zh-CN"/>
              </w:rPr>
            </w:pPr>
            <w:r>
              <w:rPr>
                <w:rFonts w:hint="default" w:ascii="Times New Roman" w:hAnsi="Times New Roman" w:eastAsia="宋体" w:cs="Times New Roman"/>
                <w:iCs/>
                <w:color w:val="000000"/>
                <w:sz w:val="24"/>
                <w:lang w:eastAsia="zh-CN"/>
              </w:rPr>
              <w:drawing>
                <wp:inline distT="0" distB="0" distL="114300" distR="114300">
                  <wp:extent cx="3178175" cy="1440180"/>
                  <wp:effectExtent l="0" t="0" r="9525" b="7620"/>
                  <wp:docPr id="16" name="图片 1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3"/>
                          <pic:cNvPicPr>
                            <a:picLocks noChangeAspect="1"/>
                          </pic:cNvPicPr>
                        </pic:nvPicPr>
                        <pic:blipFill>
                          <a:blip r:embed="rId10"/>
                          <a:stretch>
                            <a:fillRect/>
                          </a:stretch>
                        </pic:blipFill>
                        <pic:spPr>
                          <a:xfrm>
                            <a:off x="0" y="0"/>
                            <a:ext cx="3178175" cy="1440180"/>
                          </a:xfrm>
                          <a:prstGeom prst="rect">
                            <a:avLst/>
                          </a:prstGeom>
                        </pic:spPr>
                      </pic:pic>
                    </a:graphicData>
                  </a:graphic>
                </wp:inline>
              </w:drawing>
            </w:r>
          </w:p>
          <w:p w14:paraId="3090399E">
            <w:pPr>
              <w:numPr>
                <w:ilvl w:val="0"/>
                <w:numId w:val="0"/>
              </w:numPr>
              <w:spacing w:line="276" w:lineRule="auto"/>
              <w:ind w:leftChars="0" w:firstLine="480" w:firstLineChars="200"/>
              <w:rPr>
                <w:rFonts w:hint="default" w:ascii="仿宋" w:hAnsi="仿宋" w:eastAsia="仿宋" w:cs="仿宋"/>
                <w:sz w:val="24"/>
                <w:szCs w:val="24"/>
                <w:lang w:eastAsia="zh-CN"/>
              </w:rPr>
            </w:pPr>
          </w:p>
          <w:p w14:paraId="57092CA4">
            <w:pPr>
              <w:numPr>
                <w:ilvl w:val="0"/>
                <w:numId w:val="0"/>
              </w:numPr>
              <w:spacing w:line="360" w:lineRule="auto"/>
              <w:ind w:leftChars="0" w:firstLine="480" w:firstLineChars="200"/>
              <w:rPr>
                <w:rFonts w:hint="default" w:ascii="仿宋" w:hAnsi="仿宋" w:eastAsia="仿宋" w:cs="仿宋"/>
                <w:sz w:val="24"/>
                <w:szCs w:val="24"/>
                <w:lang w:val="en-US" w:eastAsia="zh-CN"/>
              </w:rPr>
            </w:pPr>
            <w:r>
              <w:rPr>
                <w:rFonts w:hint="default" w:ascii="仿宋" w:hAnsi="仿宋" w:eastAsia="仿宋" w:cs="仿宋"/>
                <w:sz w:val="24"/>
                <w:szCs w:val="24"/>
                <w:lang w:eastAsia="zh-CN"/>
              </w:rPr>
              <w:t>【</w:t>
            </w:r>
            <w:r>
              <w:rPr>
                <w:rFonts w:hint="default" w:ascii="仿宋" w:hAnsi="仿宋" w:eastAsia="仿宋" w:cs="仿宋"/>
                <w:sz w:val="24"/>
                <w:szCs w:val="24"/>
                <w:lang w:val="en-US" w:eastAsia="zh-CN"/>
              </w:rPr>
              <w:t>案例</w:t>
            </w:r>
            <w:r>
              <w:rPr>
                <w:rFonts w:hint="default" w:ascii="仿宋" w:hAnsi="仿宋" w:eastAsia="仿宋" w:cs="仿宋"/>
                <w:sz w:val="24"/>
                <w:szCs w:val="24"/>
                <w:lang w:eastAsia="zh-CN"/>
              </w:rPr>
              <w:t>】——</w:t>
            </w:r>
            <w:r>
              <w:rPr>
                <w:rFonts w:hint="default" w:ascii="仿宋" w:hAnsi="仿宋" w:eastAsia="仿宋" w:cs="仿宋"/>
                <w:sz w:val="24"/>
                <w:szCs w:val="24"/>
                <w:lang w:val="en-US" w:eastAsia="zh-CN"/>
              </w:rPr>
              <w:t>方言文化</w:t>
            </w:r>
          </w:p>
          <w:p w14:paraId="26B5ACBE">
            <w:pPr>
              <w:numPr>
                <w:ilvl w:val="0"/>
                <w:numId w:val="0"/>
              </w:numPr>
              <w:spacing w:line="360" w:lineRule="auto"/>
              <w:ind w:leftChars="0" w:firstLine="480" w:firstLineChars="200"/>
              <w:rPr>
                <w:rFonts w:hint="default" w:ascii="仿宋" w:hAnsi="仿宋" w:eastAsia="仿宋" w:cs="仿宋"/>
                <w:sz w:val="24"/>
                <w:szCs w:val="24"/>
                <w:lang w:eastAsia="zh-CN"/>
              </w:rPr>
            </w:pPr>
            <w:r>
              <w:rPr>
                <w:rFonts w:hint="default" w:ascii="仿宋" w:hAnsi="仿宋" w:eastAsia="仿宋" w:cs="仿宋"/>
                <w:sz w:val="24"/>
                <w:szCs w:val="24"/>
                <w:lang w:eastAsia="zh-CN"/>
              </w:rPr>
              <w:t>来自东北的老张在南方的一个小饭店吃饭。他觉得饭菜有点凉了，就请服务员帮助热一下，于是他说服务员给我</w:t>
            </w:r>
            <w:r>
              <w:rPr>
                <w:rFonts w:hint="default" w:ascii="仿宋" w:hAnsi="仿宋" w:eastAsia="仿宋" w:cs="仿宋"/>
                <w:sz w:val="24"/>
                <w:szCs w:val="24"/>
                <w:lang w:val="en-US" w:eastAsia="zh-CN"/>
              </w:rPr>
              <w:t>ye</w:t>
            </w:r>
            <w:r>
              <w:rPr>
                <w:rFonts w:hint="default" w:ascii="仿宋" w:hAnsi="仿宋" w:eastAsia="仿宋" w:cs="仿宋"/>
                <w:sz w:val="24"/>
                <w:szCs w:val="24"/>
                <w:lang w:eastAsia="zh-CN"/>
              </w:rPr>
              <w:t>一下。</w:t>
            </w:r>
          </w:p>
          <w:p w14:paraId="712DEB35">
            <w:pPr>
              <w:numPr>
                <w:ilvl w:val="0"/>
                <w:numId w:val="0"/>
              </w:numPr>
              <w:spacing w:line="360" w:lineRule="auto"/>
              <w:ind w:leftChars="0" w:firstLine="480" w:firstLineChars="200"/>
              <w:rPr>
                <w:rFonts w:hint="default" w:ascii="仿宋" w:hAnsi="仿宋" w:eastAsia="仿宋" w:cs="仿宋"/>
                <w:sz w:val="24"/>
                <w:szCs w:val="24"/>
                <w:lang w:eastAsia="zh-CN"/>
              </w:rPr>
            </w:pPr>
            <w:r>
              <w:rPr>
                <w:rFonts w:hint="default" w:ascii="仿宋" w:hAnsi="仿宋" w:eastAsia="仿宋" w:cs="仿宋"/>
                <w:sz w:val="24"/>
                <w:szCs w:val="24"/>
                <w:lang w:eastAsia="zh-CN"/>
              </w:rPr>
              <w:t>服务员看了他一眼并没有过来。</w:t>
            </w:r>
          </w:p>
          <w:p w14:paraId="7365324B">
            <w:pPr>
              <w:numPr>
                <w:ilvl w:val="0"/>
                <w:numId w:val="0"/>
              </w:numPr>
              <w:spacing w:line="360" w:lineRule="auto"/>
              <w:ind w:leftChars="0" w:firstLine="480" w:firstLineChars="200"/>
              <w:rPr>
                <w:rFonts w:hint="default" w:ascii="仿宋" w:hAnsi="仿宋" w:eastAsia="仿宋" w:cs="仿宋"/>
                <w:sz w:val="24"/>
                <w:szCs w:val="24"/>
                <w:lang w:eastAsia="zh-CN"/>
              </w:rPr>
            </w:pPr>
            <w:r>
              <w:rPr>
                <w:rFonts w:hint="default" w:ascii="仿宋" w:hAnsi="仿宋" w:eastAsia="仿宋" w:cs="仿宋"/>
                <w:sz w:val="24"/>
                <w:szCs w:val="24"/>
                <w:lang w:eastAsia="zh-CN"/>
              </w:rPr>
              <w:t>老张觉得服务员可能没有听清，于是说了第二遍，服务员给我</w:t>
            </w:r>
            <w:r>
              <w:rPr>
                <w:rFonts w:hint="default" w:ascii="仿宋" w:hAnsi="仿宋" w:eastAsia="仿宋" w:cs="仿宋"/>
                <w:sz w:val="24"/>
                <w:szCs w:val="24"/>
                <w:lang w:val="en-US" w:eastAsia="zh-CN"/>
              </w:rPr>
              <w:t>ye</w:t>
            </w:r>
            <w:r>
              <w:rPr>
                <w:rFonts w:hint="default" w:ascii="仿宋" w:hAnsi="仿宋" w:eastAsia="仿宋" w:cs="仿宋"/>
                <w:sz w:val="24"/>
                <w:szCs w:val="24"/>
                <w:lang w:eastAsia="zh-CN"/>
              </w:rPr>
              <w:t>一下。服务员还是没有搭理他。</w:t>
            </w:r>
          </w:p>
          <w:p w14:paraId="26ED9CFE">
            <w:pPr>
              <w:numPr>
                <w:ilvl w:val="0"/>
                <w:numId w:val="0"/>
              </w:numPr>
              <w:spacing w:line="360" w:lineRule="auto"/>
              <w:ind w:leftChars="0" w:firstLine="480" w:firstLineChars="200"/>
              <w:rPr>
                <w:rFonts w:hint="default" w:ascii="仿宋" w:hAnsi="仿宋" w:eastAsia="仿宋" w:cs="仿宋"/>
                <w:sz w:val="24"/>
                <w:szCs w:val="24"/>
                <w:lang w:eastAsia="zh-CN"/>
              </w:rPr>
            </w:pPr>
            <w:r>
              <w:rPr>
                <w:rFonts w:hint="default" w:ascii="仿宋" w:hAnsi="仿宋" w:eastAsia="仿宋" w:cs="仿宋"/>
                <w:sz w:val="24"/>
                <w:szCs w:val="24"/>
                <w:lang w:eastAsia="zh-CN"/>
              </w:rPr>
              <w:t>这下老张有点儿急了，于是大声对服务员说：服务员，你给</w:t>
            </w:r>
            <w:r>
              <w:rPr>
                <w:rFonts w:hint="default" w:ascii="仿宋" w:hAnsi="仿宋" w:eastAsia="仿宋" w:cs="仿宋"/>
                <w:sz w:val="24"/>
                <w:szCs w:val="24"/>
                <w:lang w:val="en-US" w:eastAsia="zh-CN"/>
              </w:rPr>
              <w:t>ye</w:t>
            </w:r>
            <w:r>
              <w:rPr>
                <w:rFonts w:hint="default" w:ascii="仿宋" w:hAnsi="仿宋" w:eastAsia="仿宋" w:cs="仿宋"/>
                <w:sz w:val="24"/>
                <w:szCs w:val="24"/>
                <w:lang w:eastAsia="zh-CN"/>
              </w:rPr>
              <w:t>一下，否则我找你经理了。</w:t>
            </w:r>
          </w:p>
          <w:p w14:paraId="0F277A08">
            <w:pPr>
              <w:numPr>
                <w:ilvl w:val="0"/>
                <w:numId w:val="0"/>
              </w:numPr>
              <w:spacing w:line="360" w:lineRule="auto"/>
              <w:ind w:leftChars="0" w:firstLine="480" w:firstLineChars="200"/>
              <w:rPr>
                <w:rFonts w:hint="default" w:ascii="仿宋" w:hAnsi="仿宋" w:eastAsia="仿宋" w:cs="仿宋"/>
                <w:sz w:val="24"/>
                <w:szCs w:val="24"/>
                <w:lang w:eastAsia="zh-CN"/>
              </w:rPr>
            </w:pPr>
            <w:r>
              <w:rPr>
                <w:rFonts w:hint="default" w:ascii="仿宋" w:hAnsi="仿宋" w:eastAsia="仿宋" w:cs="仿宋"/>
                <w:sz w:val="24"/>
                <w:szCs w:val="24"/>
                <w:lang w:eastAsia="zh-CN"/>
              </w:rPr>
              <w:t>只见服务员犹豫了一下，对着老张非常无奈的做了个动作，嘴里说了一声：耶！</w:t>
            </w:r>
          </w:p>
          <w:p w14:paraId="7EB0FD3B">
            <w:pPr>
              <w:numPr>
                <w:ilvl w:val="0"/>
                <w:numId w:val="0"/>
              </w:numPr>
              <w:spacing w:line="360" w:lineRule="auto"/>
              <w:ind w:leftChars="0" w:firstLine="480" w:firstLineChars="200"/>
              <w:rPr>
                <w:rFonts w:hint="default" w:ascii="仿宋" w:hAnsi="仿宋" w:eastAsia="仿宋" w:cs="仿宋"/>
                <w:sz w:val="24"/>
                <w:szCs w:val="24"/>
                <w:lang w:eastAsia="zh-CN"/>
              </w:rPr>
            </w:pPr>
            <w:r>
              <w:rPr>
                <w:rFonts w:hint="default" w:ascii="仿宋" w:hAnsi="仿宋" w:eastAsia="仿宋" w:cs="仿宋"/>
                <w:sz w:val="24"/>
                <w:szCs w:val="24"/>
                <w:lang w:eastAsia="zh-CN"/>
              </w:rPr>
              <w:t>【</w:t>
            </w:r>
            <w:r>
              <w:rPr>
                <w:rFonts w:hint="default" w:ascii="仿宋" w:hAnsi="仿宋" w:eastAsia="仿宋" w:cs="仿宋"/>
                <w:sz w:val="24"/>
                <w:szCs w:val="24"/>
                <w:lang w:val="en-US" w:eastAsia="zh-CN"/>
              </w:rPr>
              <w:t>结论</w:t>
            </w:r>
            <w:r>
              <w:rPr>
                <w:rFonts w:hint="default" w:ascii="仿宋" w:hAnsi="仿宋" w:eastAsia="仿宋" w:cs="仿宋"/>
                <w:sz w:val="24"/>
                <w:szCs w:val="24"/>
                <w:lang w:eastAsia="zh-CN"/>
              </w:rPr>
              <w:t>】——方言或者普通话不标准都可能成为影响沟通效率的因素。</w:t>
            </w:r>
          </w:p>
          <w:p w14:paraId="3C6DFB63">
            <w:pPr>
              <w:spacing w:line="360" w:lineRule="auto"/>
              <w:rPr>
                <w:rFonts w:hint="default" w:ascii="仿宋" w:hAnsi="仿宋" w:eastAsia="仿宋" w:cs="仿宋"/>
                <w:bCs/>
                <w:sz w:val="24"/>
                <w:szCs w:val="24"/>
                <w:shd w:val="pct10" w:color="auto" w:fill="FFFFFF"/>
                <w:lang w:val="en-US" w:eastAsia="zh-CN"/>
              </w:rPr>
            </w:pPr>
            <w:r>
              <w:rPr>
                <w:rFonts w:hint="eastAsia" w:ascii="仿宋" w:hAnsi="仿宋" w:eastAsia="仿宋" w:cs="仿宋"/>
                <w:bCs/>
                <w:sz w:val="24"/>
                <w:szCs w:val="24"/>
                <w:shd w:val="pct10" w:color="auto" w:fill="FFFFFF"/>
              </w:rPr>
              <w:t>教学策略：启发式引导——通过</w:t>
            </w:r>
            <w:r>
              <w:rPr>
                <w:rFonts w:hint="eastAsia" w:ascii="仿宋" w:hAnsi="仿宋" w:eastAsia="仿宋" w:cs="仿宋"/>
                <w:bCs/>
                <w:sz w:val="24"/>
                <w:szCs w:val="24"/>
                <w:shd w:val="pct10" w:color="auto" w:fill="FFFFFF"/>
                <w:lang w:val="en-US" w:eastAsia="zh-CN"/>
              </w:rPr>
              <w:t>案例让学生们对三种语言形式的优缺点，尤其是第一种有声语言的优缺点有了更清晰的理解。</w:t>
            </w:r>
          </w:p>
          <w:p w14:paraId="1E38D91D">
            <w:pPr>
              <w:spacing w:line="360" w:lineRule="auto"/>
              <w:rPr>
                <w:rFonts w:hint="eastAsia" w:ascii="仿宋" w:hAnsi="仿宋" w:eastAsia="仿宋" w:cs="Times New Roman"/>
                <w:b/>
                <w:bCs/>
                <w:color w:val="000000"/>
                <w:sz w:val="24"/>
                <w:lang w:val="en-US" w:eastAsia="zh-CN"/>
              </w:rPr>
            </w:pPr>
            <w:r>
              <w:rPr>
                <w:rFonts w:hint="eastAsia" w:ascii="仿宋" w:hAnsi="仿宋" w:eastAsia="仿宋" w:cs="Times New Roman"/>
                <w:b/>
                <w:bCs/>
                <w:color w:val="000000"/>
                <w:sz w:val="24"/>
                <w:lang w:eastAsia="zh-CN"/>
              </w:rPr>
              <w:t>【</w:t>
            </w:r>
            <w:r>
              <w:rPr>
                <w:rFonts w:hint="eastAsia" w:ascii="仿宋" w:hAnsi="仿宋" w:eastAsia="仿宋" w:cs="Times New Roman"/>
                <w:b/>
                <w:bCs/>
                <w:color w:val="000000"/>
                <w:sz w:val="24"/>
                <w:lang w:val="en-US" w:eastAsia="zh-CN"/>
              </w:rPr>
              <w:t>讨论</w:t>
            </w:r>
            <w:r>
              <w:rPr>
                <w:rFonts w:hint="eastAsia" w:ascii="仿宋" w:hAnsi="仿宋" w:eastAsia="仿宋" w:cs="Times New Roman"/>
                <w:b/>
                <w:bCs/>
                <w:color w:val="000000"/>
                <w:sz w:val="24"/>
                <w:lang w:eastAsia="zh-CN"/>
              </w:rPr>
              <w:t>】</w:t>
            </w:r>
            <w:r>
              <w:rPr>
                <w:rFonts w:hint="eastAsia" w:ascii="仿宋" w:hAnsi="仿宋" w:eastAsia="仿宋" w:cs="Times New Roman"/>
                <w:b/>
                <w:bCs/>
                <w:color w:val="000000"/>
                <w:sz w:val="24"/>
                <w:lang w:val="en-US" w:eastAsia="zh-CN"/>
              </w:rPr>
              <w:t>文化环境在沟通中的作用</w:t>
            </w:r>
          </w:p>
          <w:p w14:paraId="57CFB9C0">
            <w:pPr>
              <w:spacing w:line="360" w:lineRule="auto"/>
              <w:rPr>
                <w:rFonts w:hint="default" w:ascii="仿宋" w:hAnsi="仿宋" w:eastAsia="仿宋" w:cs="Times New Roman"/>
                <w:b/>
                <w:bCs/>
                <w:color w:val="000000"/>
                <w:sz w:val="24"/>
                <w:lang w:val="en-US" w:eastAsia="zh-CN"/>
              </w:rPr>
            </w:pPr>
          </w:p>
          <w:p w14:paraId="6A66493F">
            <w:pPr>
              <w:spacing w:line="360" w:lineRule="auto"/>
              <w:rPr>
                <w:rFonts w:ascii="仿宋" w:hAnsi="仿宋" w:eastAsia="仿宋" w:cs="Times New Roman"/>
                <w:color w:val="000000"/>
                <w:sz w:val="24"/>
              </w:rPr>
            </w:pPr>
            <w:r>
              <w:rPr>
                <w:rFonts w:hint="eastAsia" w:ascii="仿宋" w:hAnsi="仿宋" w:eastAsia="仿宋" w:cs="Times New Roman"/>
                <w:color w:val="000000"/>
                <w:sz w:val="24"/>
              </w:rPr>
              <w:t>【课程小结】</w:t>
            </w:r>
          </w:p>
          <w:p w14:paraId="05A3A2DD">
            <w:pPr>
              <w:spacing w:line="360" w:lineRule="auto"/>
              <w:jc w:val="left"/>
              <w:rPr>
                <w:rFonts w:ascii="仿宋" w:hAnsi="仿宋" w:eastAsia="仿宋" w:cs="仿宋"/>
                <w:sz w:val="24"/>
                <w:szCs w:val="24"/>
              </w:rPr>
            </w:pPr>
            <w:r>
              <w:rPr>
                <w:rFonts w:hint="eastAsia" w:ascii="仿宋" w:hAnsi="仿宋" w:eastAsia="仿宋" w:cs="仿宋"/>
                <w:sz w:val="24"/>
                <w:szCs w:val="24"/>
              </w:rPr>
              <w:t>1.</w:t>
            </w:r>
            <w:r>
              <w:rPr>
                <w:rFonts w:hint="eastAsia" w:ascii="仿宋" w:hAnsi="仿宋" w:eastAsia="仿宋" w:cs="仿宋"/>
                <w:sz w:val="24"/>
                <w:szCs w:val="24"/>
                <w:lang w:val="en-US" w:eastAsia="zh-CN"/>
              </w:rPr>
              <w:t>沟通</w:t>
            </w:r>
            <w:r>
              <w:rPr>
                <w:rFonts w:hint="eastAsia" w:ascii="仿宋" w:hAnsi="仿宋" w:eastAsia="仿宋" w:cs="仿宋"/>
                <w:sz w:val="24"/>
                <w:szCs w:val="24"/>
              </w:rPr>
              <w:t>的概念与内涵</w:t>
            </w:r>
          </w:p>
          <w:p w14:paraId="2B0489FD">
            <w:pPr>
              <w:spacing w:line="360" w:lineRule="auto"/>
              <w:jc w:val="left"/>
              <w:rPr>
                <w:rFonts w:ascii="仿宋" w:hAnsi="仿宋" w:eastAsia="仿宋" w:cs="Times New Roman"/>
                <w:sz w:val="24"/>
              </w:rPr>
            </w:pPr>
            <w:r>
              <w:rPr>
                <w:rFonts w:hint="default" w:ascii="仿宋" w:hAnsi="仿宋" w:eastAsia="仿宋" w:cs="仿宋"/>
                <w:sz w:val="24"/>
                <w:szCs w:val="24"/>
              </w:rPr>
              <w:t>沟通是一个过程</w:t>
            </w:r>
            <w:r>
              <w:rPr>
                <w:rFonts w:hint="eastAsia" w:ascii="仿宋" w:hAnsi="仿宋" w:eastAsia="仿宋" w:cs="仿宋"/>
                <w:sz w:val="24"/>
                <w:szCs w:val="24"/>
                <w:lang w:eastAsia="zh-CN"/>
              </w:rPr>
              <w:t>，</w:t>
            </w:r>
            <w:r>
              <w:rPr>
                <w:rFonts w:hint="default" w:ascii="仿宋" w:hAnsi="仿宋" w:eastAsia="仿宋" w:cs="仿宋"/>
                <w:sz w:val="24"/>
                <w:szCs w:val="24"/>
              </w:rPr>
              <w:t>是主体通过一定的渠道把信息传递给客体，并寻求客体反馈的一个过程。</w:t>
            </w:r>
          </w:p>
          <w:p w14:paraId="3AB2D0C0">
            <w:pPr>
              <w:spacing w:line="360" w:lineRule="auto"/>
              <w:jc w:val="left"/>
              <w:rPr>
                <w:rFonts w:hint="eastAsia" w:ascii="仿宋" w:hAnsi="仿宋" w:eastAsia="仿宋" w:cs="Times New Roman"/>
                <w:sz w:val="24"/>
                <w:lang w:val="en-US" w:eastAsia="zh-CN"/>
              </w:rPr>
            </w:pPr>
            <w:r>
              <w:rPr>
                <w:rFonts w:hint="eastAsia" w:ascii="仿宋" w:hAnsi="仿宋" w:eastAsia="仿宋" w:cs="Times New Roman"/>
                <w:sz w:val="24"/>
              </w:rPr>
              <w:t>2.</w:t>
            </w:r>
            <w:r>
              <w:rPr>
                <w:rFonts w:hint="eastAsia" w:ascii="仿宋" w:hAnsi="仿宋" w:eastAsia="仿宋" w:cs="Times New Roman"/>
                <w:sz w:val="24"/>
                <w:lang w:val="en-US" w:eastAsia="zh-CN"/>
              </w:rPr>
              <w:t>沟通的分类及优缺点</w:t>
            </w:r>
          </w:p>
          <w:p w14:paraId="2BF9FF19">
            <w:pPr>
              <w:spacing w:line="360" w:lineRule="auto"/>
              <w:jc w:val="left"/>
              <w:rPr>
                <w:rFonts w:hint="default" w:ascii="仿宋" w:hAnsi="仿宋" w:eastAsia="仿宋" w:cs="Times New Roman"/>
                <w:sz w:val="24"/>
                <w:lang w:val="en-US" w:eastAsia="zh-CN"/>
              </w:rPr>
            </w:pPr>
            <w:r>
              <w:rPr>
                <w:rFonts w:hint="eastAsia" w:ascii="仿宋" w:hAnsi="仿宋" w:eastAsia="仿宋" w:cs="Times New Roman"/>
                <w:sz w:val="24"/>
                <w:lang w:val="en-US" w:eastAsia="zh-CN"/>
              </w:rPr>
              <w:t>3.文化环境在沟通中的作用</w:t>
            </w:r>
          </w:p>
          <w:p w14:paraId="1028F644">
            <w:pPr>
              <w:spacing w:line="360" w:lineRule="auto"/>
              <w:jc w:val="center"/>
              <w:rPr>
                <w:rFonts w:hint="eastAsia" w:ascii="仿宋" w:hAnsi="仿宋" w:eastAsia="仿宋" w:cs="仿宋"/>
                <w:b/>
                <w:bCs/>
                <w:color w:val="000000"/>
                <w:sz w:val="24"/>
              </w:rPr>
            </w:pPr>
          </w:p>
          <w:p w14:paraId="6EE7EB70">
            <w:pPr>
              <w:spacing w:line="360" w:lineRule="auto"/>
              <w:jc w:val="center"/>
              <w:rPr>
                <w:rFonts w:ascii="仿宋" w:hAnsi="仿宋" w:eastAsia="仿宋" w:cs="仿宋"/>
                <w:b/>
                <w:bCs/>
                <w:color w:val="000000"/>
                <w:sz w:val="24"/>
              </w:rPr>
            </w:pPr>
            <w:r>
              <w:rPr>
                <w:rFonts w:hint="eastAsia" w:ascii="仿宋" w:hAnsi="仿宋" w:eastAsia="仿宋" w:cs="仿宋"/>
                <w:b/>
                <w:bCs/>
                <w:color w:val="000000"/>
                <w:sz w:val="24"/>
              </w:rPr>
              <w:t xml:space="preserve">第二节 </w:t>
            </w:r>
            <w:r>
              <w:rPr>
                <w:rFonts w:hint="default" w:ascii="仿宋" w:hAnsi="仿宋" w:eastAsia="仿宋" w:cs="仿宋"/>
                <w:b/>
                <w:bCs/>
                <w:color w:val="000000"/>
                <w:sz w:val="24"/>
                <w:lang w:val="en-US" w:eastAsia="zh-CN"/>
              </w:rPr>
              <w:t>管理沟通的内涵与作用</w:t>
            </w:r>
          </w:p>
          <w:p w14:paraId="4EFACB15">
            <w:pPr>
              <w:spacing w:line="360" w:lineRule="auto"/>
              <w:rPr>
                <w:rFonts w:ascii="仿宋" w:hAnsi="仿宋" w:eastAsia="仿宋" w:cs="Times New Roman"/>
                <w:color w:val="000000"/>
                <w:sz w:val="24"/>
              </w:rPr>
            </w:pPr>
            <w:r>
              <w:rPr>
                <w:rFonts w:hint="eastAsia" w:ascii="仿宋" w:hAnsi="仿宋" w:eastAsia="仿宋" w:cs="Times New Roman"/>
                <w:color w:val="000000"/>
                <w:sz w:val="24"/>
              </w:rPr>
              <w:t>【课程导入】</w:t>
            </w:r>
          </w:p>
          <w:p w14:paraId="70E59CBD">
            <w:pPr>
              <w:spacing w:line="360" w:lineRule="auto"/>
              <w:rPr>
                <w:rFonts w:hint="eastAsia" w:ascii="仿宋" w:hAnsi="仿宋" w:eastAsia="仿宋" w:cs="Times New Roman"/>
                <w:color w:val="000000"/>
                <w:sz w:val="24"/>
                <w:lang w:eastAsia="zh-CN"/>
              </w:rPr>
            </w:pPr>
            <w:r>
              <w:rPr>
                <w:rFonts w:hint="eastAsia" w:ascii="仿宋" w:hAnsi="仿宋" w:eastAsia="仿宋" w:cs="Times New Roman"/>
                <w:color w:val="000000"/>
                <w:sz w:val="24"/>
                <w:lang w:val="en-US" w:eastAsia="zh-CN"/>
              </w:rPr>
              <w:t>问题</w:t>
            </w:r>
            <w:r>
              <w:rPr>
                <w:rFonts w:hint="eastAsia" w:ascii="仿宋" w:hAnsi="仿宋" w:eastAsia="仿宋" w:cs="Times New Roman"/>
                <w:color w:val="000000"/>
                <w:sz w:val="24"/>
              </w:rPr>
              <w:t>式导入</w:t>
            </w:r>
            <w:r>
              <w:rPr>
                <w:rFonts w:hint="eastAsia" w:ascii="仿宋" w:hAnsi="仿宋" w:eastAsia="仿宋" w:cs="Times New Roman"/>
                <w:color w:val="000000"/>
                <w:sz w:val="24"/>
                <w:lang w:eastAsia="zh-CN"/>
              </w:rPr>
              <w:t>——</w:t>
            </w:r>
          </w:p>
          <w:p w14:paraId="62083374">
            <w:pPr>
              <w:spacing w:line="360" w:lineRule="auto"/>
              <w:ind w:firstLine="480" w:firstLineChars="200"/>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1.</w:t>
            </w:r>
            <w:r>
              <w:rPr>
                <w:rFonts w:hint="default" w:ascii="仿宋" w:hAnsi="仿宋" w:eastAsia="仿宋" w:cs="Times New Roman"/>
                <w:color w:val="000000"/>
                <w:sz w:val="24"/>
                <w:lang w:val="en-US" w:eastAsia="zh-CN"/>
              </w:rPr>
              <w:t>与客户约在咖啡店见面聊合同；</w:t>
            </w:r>
          </w:p>
          <w:p w14:paraId="1363E663">
            <w:pPr>
              <w:spacing w:line="360" w:lineRule="auto"/>
              <w:ind w:firstLine="480" w:firstLineChars="200"/>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2.</w:t>
            </w:r>
            <w:r>
              <w:rPr>
                <w:rFonts w:hint="default" w:ascii="仿宋" w:hAnsi="仿宋" w:eastAsia="仿宋" w:cs="Times New Roman"/>
                <w:color w:val="000000"/>
                <w:sz w:val="24"/>
                <w:lang w:val="en-US" w:eastAsia="zh-CN"/>
              </w:rPr>
              <w:t>晚饭期间与同事商讨销售方案；</w:t>
            </w:r>
          </w:p>
          <w:p w14:paraId="1033FB45">
            <w:pPr>
              <w:spacing w:line="360" w:lineRule="auto"/>
              <w:ind w:firstLine="480" w:firstLineChars="200"/>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3.</w:t>
            </w:r>
            <w:r>
              <w:rPr>
                <w:rFonts w:hint="default" w:ascii="仿宋" w:hAnsi="仿宋" w:eastAsia="仿宋" w:cs="Times New Roman"/>
                <w:color w:val="000000"/>
                <w:sz w:val="24"/>
                <w:lang w:val="en-US" w:eastAsia="zh-CN"/>
              </w:rPr>
              <w:t>在家中与家人聊新的策划并请他提些建议等</w:t>
            </w:r>
            <w:r>
              <w:rPr>
                <w:rFonts w:hint="eastAsia" w:ascii="仿宋" w:hAnsi="仿宋" w:eastAsia="仿宋" w:cs="Times New Roman"/>
                <w:color w:val="000000"/>
                <w:sz w:val="24"/>
                <w:lang w:val="en-US" w:eastAsia="zh-CN"/>
              </w:rPr>
              <w:t>；</w:t>
            </w:r>
          </w:p>
          <w:p w14:paraId="77190916">
            <w:pPr>
              <w:spacing w:line="360" w:lineRule="auto"/>
              <w:ind w:firstLine="480" w:firstLineChars="200"/>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这些沟通有一个最大的共同点，是什么？</w:t>
            </w:r>
          </w:p>
          <w:p w14:paraId="0761EA65">
            <w:pPr>
              <w:spacing w:line="360" w:lineRule="auto"/>
              <w:rPr>
                <w:rFonts w:ascii="仿宋" w:hAnsi="仿宋" w:eastAsia="仿宋" w:cs="Times New Roman"/>
                <w:color w:val="000000"/>
                <w:sz w:val="24"/>
              </w:rPr>
            </w:pPr>
          </w:p>
          <w:p w14:paraId="0CD7E2EA">
            <w:pPr>
              <w:spacing w:line="360" w:lineRule="auto"/>
              <w:jc w:val="left"/>
              <w:rPr>
                <w:rFonts w:ascii="仿宋" w:hAnsi="仿宋" w:eastAsia="仿宋" w:cs="Times New Roman"/>
                <w:sz w:val="24"/>
              </w:rPr>
            </w:pPr>
            <w:r>
              <w:rPr>
                <w:rFonts w:hint="eastAsia" w:ascii="仿宋" w:hAnsi="仿宋" w:eastAsia="仿宋" w:cs="Times New Roman"/>
                <w:sz w:val="24"/>
              </w:rPr>
              <w:t>【主体内容】</w:t>
            </w:r>
          </w:p>
          <w:p w14:paraId="3EC90903">
            <w:pPr>
              <w:numPr>
                <w:ilvl w:val="0"/>
                <w:numId w:val="0"/>
              </w:numPr>
              <w:spacing w:line="360" w:lineRule="auto"/>
              <w:rPr>
                <w:rFonts w:hint="default" w:ascii="仿宋" w:hAnsi="仿宋" w:eastAsia="仿宋" w:cs="仿宋"/>
                <w:b/>
                <w:bCs/>
                <w:sz w:val="24"/>
                <w:szCs w:val="24"/>
                <w:lang w:val="en-US" w:eastAsia="zh-CN"/>
              </w:rPr>
            </w:pPr>
            <w:r>
              <w:rPr>
                <w:rFonts w:hint="default" w:ascii="仿宋" w:hAnsi="仿宋" w:eastAsia="仿宋" w:cs="仿宋"/>
                <w:b/>
                <w:bCs/>
                <w:sz w:val="24"/>
                <w:szCs w:val="24"/>
                <w:lang w:val="en-US" w:eastAsia="zh-CN"/>
              </w:rPr>
              <w:t>一、管理沟通的内涵</w:t>
            </w:r>
          </w:p>
          <w:p w14:paraId="1D8B6751">
            <w:pPr>
              <w:spacing w:line="360" w:lineRule="auto"/>
              <w:ind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在正式组织中，一项项具体工作的完成是实现组织目标的基础。工作的主体是员工，员工的主动性和积极性</w:t>
            </w:r>
            <w:r>
              <w:rPr>
                <w:rFonts w:hint="eastAsia" w:ascii="仿宋" w:hAnsi="仿宋" w:eastAsia="仿宋" w:cs="Times New Roman"/>
                <w:color w:val="000000"/>
                <w:sz w:val="24"/>
                <w:lang w:val="en-US" w:eastAsia="zh-CN"/>
              </w:rPr>
              <w:t>地发挥</w:t>
            </w:r>
            <w:r>
              <w:rPr>
                <w:rFonts w:hint="default" w:ascii="仿宋" w:hAnsi="仿宋" w:eastAsia="仿宋" w:cs="Times New Roman"/>
                <w:color w:val="000000"/>
                <w:sz w:val="24"/>
                <w:lang w:val="en-US" w:eastAsia="zh-CN"/>
              </w:rPr>
              <w:t>程度对于工作的完成至关重要，管理者如何采用适当的沟通手段、方式和艺术更好的激发员工的潜能从而高效完成工作，正是管理沟通的核心内容。</w:t>
            </w:r>
          </w:p>
          <w:p w14:paraId="09A77923">
            <w:pPr>
              <w:spacing w:line="360" w:lineRule="auto"/>
              <w:ind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【管理沟通】——管理者 以工作为核心 与相关人员展开的所有沟通。</w:t>
            </w:r>
          </w:p>
          <w:p w14:paraId="5C0CC77C">
            <w:pPr>
              <w:spacing w:line="360" w:lineRule="auto"/>
              <w:ind w:firstLine="480" w:firstLineChars="200"/>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前面3个案例最大的共同点是沟通与工作有关！</w:t>
            </w:r>
          </w:p>
          <w:p w14:paraId="4AC523BB">
            <w:pPr>
              <w:spacing w:line="360" w:lineRule="auto"/>
              <w:ind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【结论】——无论是在工作时间还是非工作时间，无论是在工作场合还是非工作场合，无论谈话对象是否为组织内部的工作人员，只要谈的是工作，就可以称为是管理沟通。</w:t>
            </w:r>
          </w:p>
          <w:p w14:paraId="46D7B4FB">
            <w:pPr>
              <w:spacing w:line="360" w:lineRule="auto"/>
              <w:ind w:firstLine="480" w:firstLineChars="200"/>
              <w:rPr>
                <w:rFonts w:hint="eastAsia" w:ascii="仿宋" w:hAnsi="仿宋" w:eastAsia="仿宋" w:cs="仿宋"/>
                <w:sz w:val="24"/>
                <w:szCs w:val="24"/>
                <w:shd w:val="pct10" w:color="auto" w:fill="FFFFFF"/>
                <w:lang w:val="en-US" w:eastAsia="zh-CN"/>
              </w:rPr>
            </w:pPr>
            <w:r>
              <w:rPr>
                <w:rFonts w:hint="eastAsia" w:ascii="仿宋" w:hAnsi="仿宋" w:eastAsia="仿宋" w:cs="仿宋"/>
                <w:sz w:val="24"/>
                <w:szCs w:val="24"/>
                <w:shd w:val="pct10" w:color="auto" w:fill="FFFFFF"/>
              </w:rPr>
              <w:t>教学策略：通过提问的方式</w:t>
            </w:r>
            <w:r>
              <w:rPr>
                <w:rFonts w:hint="eastAsia" w:ascii="仿宋" w:hAnsi="仿宋" w:eastAsia="仿宋" w:cs="仿宋"/>
                <w:sz w:val="24"/>
                <w:szCs w:val="24"/>
                <w:shd w:val="pct10" w:color="auto" w:fill="FFFFFF"/>
                <w:lang w:val="en-US" w:eastAsia="zh-CN"/>
              </w:rPr>
              <w:t>引发</w:t>
            </w:r>
            <w:r>
              <w:rPr>
                <w:rFonts w:hint="eastAsia" w:ascii="仿宋" w:hAnsi="仿宋" w:eastAsia="仿宋" w:cs="仿宋"/>
                <w:sz w:val="24"/>
                <w:szCs w:val="24"/>
                <w:shd w:val="pct10" w:color="auto" w:fill="FFFFFF"/>
              </w:rPr>
              <w:t>学生的</w:t>
            </w:r>
            <w:r>
              <w:rPr>
                <w:rFonts w:hint="eastAsia" w:ascii="仿宋" w:hAnsi="仿宋" w:eastAsia="仿宋" w:cs="仿宋"/>
                <w:sz w:val="24"/>
                <w:szCs w:val="24"/>
                <w:shd w:val="pct10" w:color="auto" w:fill="FFFFFF"/>
                <w:lang w:val="en-US" w:eastAsia="zh-CN"/>
              </w:rPr>
              <w:t>思考</w:t>
            </w:r>
            <w:r>
              <w:rPr>
                <w:rFonts w:hint="eastAsia" w:ascii="仿宋" w:hAnsi="仿宋" w:eastAsia="仿宋" w:cs="仿宋"/>
                <w:sz w:val="24"/>
                <w:szCs w:val="24"/>
                <w:shd w:val="pct10" w:color="auto" w:fill="FFFFFF"/>
              </w:rPr>
              <w:t>，</w:t>
            </w:r>
            <w:r>
              <w:rPr>
                <w:rFonts w:hint="eastAsia" w:ascii="仿宋" w:hAnsi="仿宋" w:eastAsia="仿宋" w:cs="仿宋"/>
                <w:sz w:val="24"/>
                <w:szCs w:val="24"/>
                <w:shd w:val="pct10" w:color="auto" w:fill="FFFFFF"/>
                <w:lang w:val="en-US" w:eastAsia="zh-CN"/>
              </w:rPr>
              <w:t>也培养学生整理和归纳的能力。</w:t>
            </w:r>
          </w:p>
          <w:p w14:paraId="67C148D1">
            <w:pPr>
              <w:spacing w:line="360" w:lineRule="auto"/>
              <w:ind w:firstLine="480" w:firstLineChars="200"/>
              <w:rPr>
                <w:rFonts w:hint="default" w:ascii="仿宋" w:hAnsi="仿宋" w:eastAsia="仿宋" w:cs="仿宋"/>
                <w:sz w:val="24"/>
                <w:szCs w:val="24"/>
                <w:shd w:val="pct10" w:color="auto" w:fill="FFFFFF"/>
                <w:lang w:val="en-US" w:eastAsia="zh-CN"/>
              </w:rPr>
            </w:pPr>
          </w:p>
          <w:p w14:paraId="7792F253">
            <w:pPr>
              <w:numPr>
                <w:ilvl w:val="0"/>
                <w:numId w:val="0"/>
              </w:numPr>
              <w:spacing w:line="276" w:lineRule="auto"/>
              <w:jc w:val="center"/>
              <w:rPr>
                <w:rFonts w:hint="eastAsia" w:ascii="仿宋" w:hAnsi="仿宋" w:eastAsia="仿宋" w:cs="仿宋"/>
                <w:b/>
                <w:bCs/>
                <w:sz w:val="24"/>
                <w:szCs w:val="24"/>
              </w:rPr>
            </w:pPr>
            <w:r>
              <w:rPr>
                <w:rFonts w:hint="default" w:ascii="Times New Roman" w:hAnsi="Times New Roman" w:cs="Times New Roman"/>
                <w:iCs/>
                <w:color w:val="000000"/>
                <w:sz w:val="24"/>
                <w:lang w:val="en-US" w:eastAsia="zh-CN"/>
              </w:rPr>
              <w:drawing>
                <wp:inline distT="0" distB="0" distL="114300" distR="114300">
                  <wp:extent cx="3225800" cy="1800225"/>
                  <wp:effectExtent l="0" t="0" r="0" b="3175"/>
                  <wp:docPr id="17" name="图片 1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4"/>
                          <pic:cNvPicPr>
                            <a:picLocks noChangeAspect="1"/>
                          </pic:cNvPicPr>
                        </pic:nvPicPr>
                        <pic:blipFill>
                          <a:blip r:embed="rId11"/>
                          <a:stretch>
                            <a:fillRect/>
                          </a:stretch>
                        </pic:blipFill>
                        <pic:spPr>
                          <a:xfrm>
                            <a:off x="0" y="0"/>
                            <a:ext cx="3225800" cy="1800225"/>
                          </a:xfrm>
                          <a:prstGeom prst="rect">
                            <a:avLst/>
                          </a:prstGeom>
                        </pic:spPr>
                      </pic:pic>
                    </a:graphicData>
                  </a:graphic>
                </wp:inline>
              </w:drawing>
            </w:r>
          </w:p>
          <w:p w14:paraId="0B3A9D08">
            <w:pPr>
              <w:spacing w:line="360" w:lineRule="auto"/>
              <w:rPr>
                <w:rFonts w:hint="eastAsia" w:ascii="仿宋" w:hAnsi="仿宋" w:eastAsia="仿宋" w:cs="Times New Roman"/>
                <w:b/>
                <w:bCs/>
                <w:color w:val="000000"/>
                <w:sz w:val="24"/>
                <w:lang w:eastAsia="zh-CN"/>
              </w:rPr>
            </w:pPr>
          </w:p>
          <w:p w14:paraId="0A189E03">
            <w:pPr>
              <w:spacing w:line="360" w:lineRule="auto"/>
              <w:rPr>
                <w:rFonts w:hint="eastAsia" w:ascii="仿宋" w:hAnsi="仿宋" w:eastAsia="仿宋" w:cs="Times New Roman"/>
                <w:b/>
                <w:bCs/>
                <w:color w:val="000000"/>
                <w:sz w:val="24"/>
                <w:lang w:eastAsia="zh-CN"/>
              </w:rPr>
            </w:pPr>
          </w:p>
          <w:p w14:paraId="18AF7907">
            <w:pPr>
              <w:numPr>
                <w:ilvl w:val="0"/>
                <w:numId w:val="0"/>
              </w:numPr>
              <w:spacing w:line="360" w:lineRule="auto"/>
              <w:rPr>
                <w:rFonts w:hint="default" w:ascii="仿宋" w:hAnsi="仿宋" w:eastAsia="仿宋" w:cs="仿宋"/>
                <w:b/>
                <w:bCs/>
                <w:sz w:val="24"/>
                <w:szCs w:val="24"/>
                <w:lang w:val="en-US" w:eastAsia="zh-CN"/>
              </w:rPr>
            </w:pPr>
            <w:r>
              <w:rPr>
                <w:rFonts w:hint="default" w:ascii="仿宋" w:hAnsi="仿宋" w:eastAsia="仿宋" w:cs="仿宋"/>
                <w:b/>
                <w:bCs/>
                <w:sz w:val="24"/>
                <w:szCs w:val="24"/>
                <w:lang w:val="en-US" w:eastAsia="zh-CN"/>
              </w:rPr>
              <w:t>二、管理沟通的作用</w:t>
            </w:r>
          </w:p>
          <w:p w14:paraId="3FD48BFF">
            <w:pPr>
              <w:spacing w:line="360" w:lineRule="auto"/>
              <w:ind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从工作的角度看，沟通的作用有很多。不过在我们的课中，我们只从对个人和对组织两个维度加以阐释。</w:t>
            </w:r>
          </w:p>
          <w:p w14:paraId="71DD74F8">
            <w:pPr>
              <w:spacing w:line="360" w:lineRule="auto"/>
              <w:ind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1.对个人的角度</w:t>
            </w:r>
          </w:p>
          <w:p w14:paraId="2A6C194E">
            <w:pPr>
              <w:spacing w:line="360" w:lineRule="auto"/>
              <w:ind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哈佛大学就业指导小组曾对500名被雇者的调查结果表明，82%的被调查对象失去工作与个人沟通不良有关。因此，良好的个人沟通直观作用地表现为领导赏识你、同事认可你、部下拥护你。深层次的效果可以从</w:t>
            </w:r>
            <w:r>
              <w:rPr>
                <w:rFonts w:hint="eastAsia" w:ascii="仿宋" w:hAnsi="仿宋" w:eastAsia="仿宋" w:cs="Times New Roman"/>
                <w:color w:val="000000"/>
                <w:sz w:val="24"/>
                <w:lang w:val="en-US" w:eastAsia="zh-CN"/>
              </w:rPr>
              <w:t>三个方面</w:t>
            </w:r>
            <w:r>
              <w:rPr>
                <w:rFonts w:hint="default" w:ascii="仿宋" w:hAnsi="仿宋" w:eastAsia="仿宋" w:cs="Times New Roman"/>
                <w:color w:val="000000"/>
                <w:sz w:val="24"/>
                <w:lang w:val="en-US" w:eastAsia="zh-CN"/>
              </w:rPr>
              <w:t>加以体现：</w:t>
            </w:r>
          </w:p>
          <w:p w14:paraId="50418F3E">
            <w:pPr>
              <w:spacing w:line="360" w:lineRule="auto"/>
              <w:ind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第一，获得舒畅的工作心情。工作单位是你第二个家，你最清醒的时间往往是与单位同事一起度过。迈向工作单位的腿是轻松的是而不是</w:t>
            </w:r>
            <w:r>
              <w:rPr>
                <w:rFonts w:hint="eastAsia" w:ascii="仿宋" w:hAnsi="仿宋" w:eastAsia="仿宋" w:cs="Times New Roman"/>
                <w:color w:val="000000"/>
                <w:sz w:val="24"/>
                <w:lang w:val="en-US" w:eastAsia="zh-CN"/>
              </w:rPr>
              <w:t>像</w:t>
            </w:r>
            <w:r>
              <w:rPr>
                <w:rFonts w:hint="default" w:ascii="仿宋" w:hAnsi="仿宋" w:eastAsia="仿宋" w:cs="Times New Roman"/>
                <w:color w:val="000000"/>
                <w:sz w:val="24"/>
                <w:lang w:val="en-US" w:eastAsia="zh-CN"/>
              </w:rPr>
              <w:t>灌了铅一样是件非常幸福的事儿！</w:t>
            </w:r>
          </w:p>
          <w:p w14:paraId="733BBB3A">
            <w:pPr>
              <w:spacing w:line="360" w:lineRule="auto"/>
              <w:ind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第二，创造广阔的职业发展空间。领导赏识你、同事认可你、部下拥护你的结果是一旦有晋升的机会，你就有可能迈入更高的平台。</w:t>
            </w:r>
          </w:p>
          <w:p w14:paraId="1354AA33">
            <w:pPr>
              <w:spacing w:line="360" w:lineRule="auto"/>
              <w:ind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第三，满足自我价值的实现。自我实现是人的最高需求，以良好的管理沟通为助力，让更大的能力承担更大的责任，在组织以你为荣的同时，让自己的最高需求得到满足，这是多么幸福的事儿啊！</w:t>
            </w:r>
          </w:p>
          <w:p w14:paraId="3769F22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cs="Times New Roman"/>
                <w:iCs/>
                <w:color w:val="000000"/>
                <w:sz w:val="24"/>
                <w:lang w:val="en-US" w:eastAsia="zh-CN"/>
              </w:rPr>
            </w:pPr>
            <w:r>
              <w:rPr>
                <w:rFonts w:hint="default" w:ascii="Times New Roman" w:hAnsi="Times New Roman" w:cs="Times New Roman"/>
                <w:iCs/>
                <w:color w:val="000000"/>
                <w:sz w:val="24"/>
                <w:lang w:val="en-US" w:eastAsia="zh-CN"/>
              </w:rPr>
              <w:drawing>
                <wp:inline distT="0" distB="0" distL="114300" distR="114300">
                  <wp:extent cx="2854960" cy="1440180"/>
                  <wp:effectExtent l="0" t="0" r="2540" b="7620"/>
                  <wp:docPr id="18" name="图片 1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5"/>
                          <pic:cNvPicPr>
                            <a:picLocks noChangeAspect="1"/>
                          </pic:cNvPicPr>
                        </pic:nvPicPr>
                        <pic:blipFill>
                          <a:blip r:embed="rId12"/>
                          <a:stretch>
                            <a:fillRect/>
                          </a:stretch>
                        </pic:blipFill>
                        <pic:spPr>
                          <a:xfrm>
                            <a:off x="0" y="0"/>
                            <a:ext cx="2854960" cy="1440180"/>
                          </a:xfrm>
                          <a:prstGeom prst="rect">
                            <a:avLst/>
                          </a:prstGeom>
                        </pic:spPr>
                      </pic:pic>
                    </a:graphicData>
                  </a:graphic>
                </wp:inline>
              </w:drawing>
            </w:r>
          </w:p>
          <w:p w14:paraId="5DCFEDD7">
            <w:pPr>
              <w:spacing w:line="276" w:lineRule="auto"/>
              <w:ind w:firstLine="480" w:firstLineChars="200"/>
              <w:rPr>
                <w:rFonts w:hint="default" w:ascii="仿宋" w:hAnsi="仿宋" w:eastAsia="仿宋" w:cs="Times New Roman"/>
                <w:color w:val="000000"/>
                <w:sz w:val="24"/>
                <w:lang w:val="en-US" w:eastAsia="zh-CN"/>
              </w:rPr>
            </w:pPr>
          </w:p>
          <w:p w14:paraId="7D87D21F">
            <w:pPr>
              <w:spacing w:line="360" w:lineRule="auto"/>
              <w:ind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2.对组织的角度</w:t>
            </w:r>
          </w:p>
          <w:p w14:paraId="49400ED1">
            <w:pPr>
              <w:spacing w:line="360" w:lineRule="auto"/>
              <w:ind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对组织而言，</w:t>
            </w:r>
            <w:r>
              <w:rPr>
                <w:rFonts w:hint="eastAsia" w:ascii="仿宋" w:hAnsi="仿宋" w:eastAsia="仿宋" w:cs="Times New Roman"/>
                <w:color w:val="000000"/>
                <w:sz w:val="24"/>
                <w:lang w:val="en-US" w:eastAsia="zh-CN"/>
              </w:rPr>
              <w:t>良好地沟通</w:t>
            </w:r>
            <w:r>
              <w:rPr>
                <w:rFonts w:hint="default" w:ascii="仿宋" w:hAnsi="仿宋" w:eastAsia="仿宋" w:cs="Times New Roman"/>
                <w:color w:val="000000"/>
                <w:sz w:val="24"/>
                <w:lang w:val="en-US" w:eastAsia="zh-CN"/>
              </w:rPr>
              <w:t>有助于组织使命的达成。</w:t>
            </w:r>
          </w:p>
          <w:p w14:paraId="58D60839">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cs="Times New Roman"/>
                <w:iCs/>
                <w:color w:val="000000"/>
                <w:sz w:val="24"/>
                <w:lang w:val="en-US" w:eastAsia="zh-CN"/>
              </w:rPr>
            </w:pPr>
            <w:r>
              <w:rPr>
                <w:rFonts w:hint="default" w:ascii="Times New Roman" w:hAnsi="Times New Roman" w:cs="Times New Roman"/>
                <w:iCs/>
                <w:color w:val="000000"/>
                <w:sz w:val="24"/>
                <w:lang w:val="en-US" w:eastAsia="zh-CN"/>
              </w:rPr>
              <w:drawing>
                <wp:inline distT="0" distB="0" distL="114300" distR="114300">
                  <wp:extent cx="2358390" cy="1800225"/>
                  <wp:effectExtent l="0" t="0" r="3810" b="3175"/>
                  <wp:docPr id="19" name="图片 1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6"/>
                          <pic:cNvPicPr>
                            <a:picLocks noChangeAspect="1"/>
                          </pic:cNvPicPr>
                        </pic:nvPicPr>
                        <pic:blipFill>
                          <a:blip r:embed="rId13"/>
                          <a:stretch>
                            <a:fillRect/>
                          </a:stretch>
                        </pic:blipFill>
                        <pic:spPr>
                          <a:xfrm>
                            <a:off x="0" y="0"/>
                            <a:ext cx="2358390" cy="1800225"/>
                          </a:xfrm>
                          <a:prstGeom prst="rect">
                            <a:avLst/>
                          </a:prstGeom>
                        </pic:spPr>
                      </pic:pic>
                    </a:graphicData>
                  </a:graphic>
                </wp:inline>
              </w:drawing>
            </w:r>
          </w:p>
          <w:p w14:paraId="0F7C40C8">
            <w:pPr>
              <w:spacing w:line="360" w:lineRule="auto"/>
              <w:ind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管理沟通是润滑剂，让员工之间有良好的人际关系和工作氛围；</w:t>
            </w:r>
          </w:p>
          <w:p w14:paraId="453B9DC7">
            <w:pPr>
              <w:spacing w:line="360" w:lineRule="auto"/>
              <w:ind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管理沟通是粘合剂，让员工在思想和认知上达成统一，形成合力；</w:t>
            </w:r>
          </w:p>
          <w:p w14:paraId="3A1760B0">
            <w:pPr>
              <w:spacing w:line="360" w:lineRule="auto"/>
              <w:ind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管理沟通是催化剂，让整个组织更顺畅更高效的达成每一项分目标，从而完成组织的最高使命。</w:t>
            </w:r>
          </w:p>
          <w:p w14:paraId="0C6FDE16">
            <w:pPr>
              <w:spacing w:line="360" w:lineRule="auto"/>
              <w:ind w:firstLine="480" w:firstLineChars="200"/>
              <w:rPr>
                <w:rFonts w:hint="default" w:ascii="仿宋" w:hAnsi="仿宋" w:eastAsia="仿宋" w:cs="Times New Roman"/>
                <w:color w:val="000000"/>
                <w:sz w:val="24"/>
                <w:lang w:val="en-US" w:eastAsia="zh-CN"/>
              </w:rPr>
            </w:pPr>
          </w:p>
          <w:p w14:paraId="5BE82454">
            <w:pPr>
              <w:spacing w:line="360" w:lineRule="auto"/>
              <w:rPr>
                <w:rFonts w:hint="eastAsia" w:ascii="仿宋" w:hAnsi="仿宋" w:eastAsia="仿宋" w:cs="Times New Roman"/>
                <w:b/>
                <w:bCs/>
                <w:color w:val="000000"/>
                <w:sz w:val="24"/>
                <w:lang w:val="en-US" w:eastAsia="zh-CN"/>
              </w:rPr>
            </w:pPr>
            <w:r>
              <w:rPr>
                <w:rFonts w:hint="eastAsia" w:ascii="仿宋" w:hAnsi="仿宋" w:eastAsia="仿宋" w:cs="Times New Roman"/>
                <w:b/>
                <w:bCs/>
                <w:color w:val="000000"/>
                <w:sz w:val="24"/>
                <w:lang w:eastAsia="zh-CN"/>
              </w:rPr>
              <w:t>【</w:t>
            </w:r>
            <w:r>
              <w:rPr>
                <w:rFonts w:hint="eastAsia" w:ascii="仿宋" w:hAnsi="仿宋" w:eastAsia="仿宋" w:cs="Times New Roman"/>
                <w:b/>
                <w:bCs/>
                <w:color w:val="000000"/>
                <w:sz w:val="24"/>
                <w:lang w:val="en-US" w:eastAsia="zh-CN"/>
              </w:rPr>
              <w:t>讨论</w:t>
            </w:r>
            <w:r>
              <w:rPr>
                <w:rFonts w:hint="eastAsia" w:ascii="仿宋" w:hAnsi="仿宋" w:eastAsia="仿宋" w:cs="Times New Roman"/>
                <w:b/>
                <w:bCs/>
                <w:color w:val="000000"/>
                <w:sz w:val="24"/>
                <w:lang w:eastAsia="zh-CN"/>
              </w:rPr>
              <w:t>】</w:t>
            </w:r>
            <w:r>
              <w:rPr>
                <w:rFonts w:hint="eastAsia" w:ascii="仿宋" w:hAnsi="仿宋" w:eastAsia="仿宋" w:cs="Times New Roman"/>
                <w:b/>
                <w:bCs/>
                <w:color w:val="000000"/>
                <w:sz w:val="24"/>
                <w:lang w:val="en-US" w:eastAsia="zh-CN"/>
              </w:rPr>
              <w:t>管理沟通是否一定实现预想结果？为什么？</w:t>
            </w:r>
          </w:p>
          <w:p w14:paraId="5EE2C995">
            <w:pPr>
              <w:spacing w:line="360" w:lineRule="auto"/>
              <w:rPr>
                <w:rFonts w:hint="default" w:ascii="仿宋" w:hAnsi="仿宋" w:eastAsia="仿宋" w:cs="Times New Roman"/>
                <w:color w:val="000000"/>
                <w:sz w:val="24"/>
                <w:lang w:val="en-US" w:eastAsia="zh-CN"/>
              </w:rPr>
            </w:pPr>
          </w:p>
          <w:p w14:paraId="5271CC30">
            <w:pPr>
              <w:spacing w:line="276" w:lineRule="auto"/>
              <w:rPr>
                <w:rFonts w:hint="default" w:ascii="仿宋" w:hAnsi="仿宋" w:eastAsia="仿宋" w:cs="仿宋"/>
                <w:sz w:val="24"/>
                <w:szCs w:val="24"/>
                <w:shd w:val="pct10" w:color="auto" w:fill="FFFFFF"/>
                <w:lang w:val="en-US" w:eastAsia="zh-CN"/>
              </w:rPr>
            </w:pPr>
          </w:p>
          <w:p w14:paraId="0E3AA50F">
            <w:pPr>
              <w:spacing w:line="360" w:lineRule="auto"/>
              <w:jc w:val="center"/>
              <w:rPr>
                <w:rFonts w:ascii="仿宋" w:hAnsi="仿宋" w:eastAsia="仿宋" w:cs="Times New Roman"/>
                <w:b/>
                <w:sz w:val="24"/>
              </w:rPr>
            </w:pPr>
            <w:r>
              <w:rPr>
                <w:rFonts w:hint="eastAsia" w:ascii="仿宋" w:hAnsi="仿宋" w:eastAsia="仿宋" w:cs="Times New Roman"/>
                <w:b/>
                <w:sz w:val="24"/>
              </w:rPr>
              <w:t xml:space="preserve">第三节 </w:t>
            </w:r>
            <w:r>
              <w:rPr>
                <w:rFonts w:hint="default" w:ascii="仿宋" w:hAnsi="仿宋" w:eastAsia="仿宋" w:cs="Times New Roman"/>
                <w:b/>
                <w:sz w:val="24"/>
                <w:lang w:val="en-US" w:eastAsia="zh-CN"/>
              </w:rPr>
              <w:t>管理沟通的原则</w:t>
            </w:r>
          </w:p>
          <w:p w14:paraId="109A452B">
            <w:pPr>
              <w:spacing w:line="360" w:lineRule="auto"/>
              <w:ind w:left="1" w:firstLine="480" w:firstLineChars="200"/>
              <w:rPr>
                <w:rFonts w:hint="default" w:ascii="Times New Roman" w:hAnsi="Times New Roman" w:cs="Times New Roman"/>
                <w:iCs/>
                <w:color w:val="000000"/>
                <w:sz w:val="24"/>
              </w:rPr>
            </w:pPr>
            <w:r>
              <w:rPr>
                <w:rFonts w:hint="default" w:ascii="仿宋" w:hAnsi="仿宋" w:eastAsia="仿宋" w:cs="Times New Roman"/>
                <w:color w:val="000000"/>
                <w:sz w:val="24"/>
                <w:lang w:val="en-US" w:eastAsia="zh-CN"/>
              </w:rPr>
              <w:t>关于管理沟通原则的说法很多，在本门课程中，我们主要介绍尊重、真诚、适当这三项原则。</w:t>
            </w:r>
          </w:p>
          <w:p w14:paraId="7CBD3F4F">
            <w:pPr>
              <w:spacing w:line="360" w:lineRule="auto"/>
              <w:ind w:left="1"/>
              <w:jc w:val="center"/>
              <w:rPr>
                <w:rFonts w:hint="eastAsia" w:ascii="Times New Roman" w:hAnsi="Times New Roman" w:cs="Times New Roman"/>
                <w:iCs/>
                <w:color w:val="000000"/>
                <w:sz w:val="24"/>
              </w:rPr>
            </w:pPr>
            <w:r>
              <w:rPr>
                <w:rFonts w:hint="default" w:ascii="Times New Roman" w:hAnsi="Times New Roman" w:eastAsia="宋体" w:cs="Times New Roman"/>
                <w:iCs/>
                <w:color w:val="000000"/>
                <w:sz w:val="24"/>
                <w:lang w:eastAsia="zh-CN"/>
              </w:rPr>
              <w:drawing>
                <wp:inline distT="0" distB="0" distL="114300" distR="114300">
                  <wp:extent cx="2129790" cy="1721485"/>
                  <wp:effectExtent l="0" t="0" r="3810" b="5715"/>
                  <wp:docPr id="3" name="图片 3"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9"/>
                          <pic:cNvPicPr>
                            <a:picLocks noChangeAspect="1"/>
                          </pic:cNvPicPr>
                        </pic:nvPicPr>
                        <pic:blipFill>
                          <a:blip r:embed="rId14"/>
                          <a:stretch>
                            <a:fillRect/>
                          </a:stretch>
                        </pic:blipFill>
                        <pic:spPr>
                          <a:xfrm>
                            <a:off x="0" y="0"/>
                            <a:ext cx="2129790" cy="1721485"/>
                          </a:xfrm>
                          <a:prstGeom prst="rect">
                            <a:avLst/>
                          </a:prstGeom>
                        </pic:spPr>
                      </pic:pic>
                    </a:graphicData>
                  </a:graphic>
                </wp:inline>
              </w:drawing>
            </w:r>
          </w:p>
          <w:p w14:paraId="541C12BD">
            <w:pPr>
              <w:spacing w:line="360" w:lineRule="auto"/>
              <w:ind w:left="1"/>
              <w:rPr>
                <w:rFonts w:hint="eastAsia" w:ascii="仿宋" w:hAnsi="仿宋" w:eastAsia="仿宋" w:cs="仿宋"/>
                <w:bCs/>
                <w:sz w:val="24"/>
                <w:szCs w:val="24"/>
                <w:shd w:val="pct10" w:color="auto" w:fill="FFFFFF"/>
                <w:lang w:val="en-US" w:eastAsia="zh-CN"/>
              </w:rPr>
            </w:pPr>
            <w:r>
              <w:rPr>
                <w:rFonts w:hint="eastAsia" w:ascii="仿宋" w:hAnsi="仿宋" w:eastAsia="仿宋" w:cs="仿宋"/>
                <w:bCs/>
                <w:sz w:val="24"/>
                <w:szCs w:val="24"/>
                <w:shd w:val="pct10" w:color="auto" w:fill="FFFFFF"/>
                <w:lang w:val="en-US" w:eastAsia="zh-CN"/>
              </w:rPr>
              <w:t>案例</w:t>
            </w:r>
            <w:r>
              <w:rPr>
                <w:rFonts w:hint="eastAsia" w:ascii="仿宋" w:hAnsi="仿宋" w:eastAsia="仿宋" w:cs="仿宋"/>
                <w:bCs/>
                <w:sz w:val="24"/>
                <w:szCs w:val="24"/>
                <w:shd w:val="pct10" w:color="auto" w:fill="FFFFFF"/>
              </w:rPr>
              <w:t>式导入：</w:t>
            </w:r>
            <w:r>
              <w:rPr>
                <w:rFonts w:hint="default" w:ascii="仿宋" w:hAnsi="仿宋" w:eastAsia="仿宋" w:cs="仿宋"/>
                <w:bCs/>
                <w:sz w:val="24"/>
                <w:szCs w:val="24"/>
                <w:shd w:val="pct10" w:color="auto" w:fill="FFFFFF"/>
                <w:lang w:val="en-US" w:eastAsia="zh-CN"/>
              </w:rPr>
              <w:t>你作为重要嘉宾参加一公司的庆典活动。对方一重量级领导到</w:t>
            </w:r>
            <w:r>
              <w:rPr>
                <w:rFonts w:hint="eastAsia" w:ascii="仿宋" w:hAnsi="仿宋" w:eastAsia="仿宋" w:cs="仿宋"/>
                <w:bCs/>
                <w:sz w:val="24"/>
                <w:szCs w:val="24"/>
                <w:shd w:val="pct10" w:color="auto" w:fill="FFFFFF"/>
                <w:lang w:val="en-US" w:eastAsia="zh-CN"/>
              </w:rPr>
              <w:t>机场</w:t>
            </w:r>
            <w:r>
              <w:rPr>
                <w:rFonts w:hint="default" w:ascii="仿宋" w:hAnsi="仿宋" w:eastAsia="仿宋" w:cs="仿宋"/>
                <w:bCs/>
                <w:sz w:val="24"/>
                <w:szCs w:val="24"/>
                <w:shd w:val="pct10" w:color="auto" w:fill="FFFFFF"/>
                <w:lang w:val="en-US" w:eastAsia="zh-CN"/>
              </w:rPr>
              <w:t>迎接，并热情地请你坐到礼宾轿车副驾驶的位置，然后他坐到在后排，告诉司机开车。请问你此刻的心情如何？</w:t>
            </w:r>
            <w:r>
              <w:rPr>
                <w:rFonts w:hint="eastAsia" w:ascii="仿宋" w:hAnsi="仿宋" w:eastAsia="仿宋" w:cs="仿宋"/>
                <w:bCs/>
                <w:sz w:val="24"/>
                <w:szCs w:val="24"/>
                <w:shd w:val="pct10" w:color="auto" w:fill="FFFFFF"/>
                <w:lang w:val="en-US" w:eastAsia="zh-CN"/>
              </w:rPr>
              <w:t>为什么？</w:t>
            </w:r>
          </w:p>
          <w:p w14:paraId="324FBD4C">
            <w:pPr>
              <w:spacing w:line="360" w:lineRule="auto"/>
              <w:ind w:left="1"/>
              <w:rPr>
                <w:rFonts w:hint="default" w:ascii="仿宋" w:hAnsi="仿宋" w:eastAsia="仿宋" w:cs="仿宋"/>
                <w:bCs/>
                <w:sz w:val="24"/>
                <w:szCs w:val="24"/>
                <w:shd w:val="pct10" w:color="auto" w:fill="FFFFFF"/>
                <w:lang w:val="en-US" w:eastAsia="zh-CN"/>
              </w:rPr>
            </w:pPr>
            <w:r>
              <w:rPr>
                <w:rFonts w:hint="eastAsia" w:ascii="仿宋" w:hAnsi="仿宋" w:eastAsia="仿宋" w:cs="Times New Roman"/>
                <w:sz w:val="24"/>
              </w:rPr>
              <w:t>【主体内容】</w:t>
            </w:r>
          </w:p>
          <w:p w14:paraId="2A3BE003">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iCs/>
                <w:color w:val="000000"/>
                <w:sz w:val="24"/>
                <w:lang w:eastAsia="zh-CN"/>
              </w:rPr>
            </w:pPr>
            <w:r>
              <w:rPr>
                <w:rFonts w:hint="eastAsia" w:ascii="仿宋" w:hAnsi="仿宋" w:eastAsia="仿宋" w:cs="仿宋"/>
                <w:b/>
                <w:bCs/>
                <w:sz w:val="24"/>
                <w:szCs w:val="24"/>
              </w:rPr>
              <w:t>一、</w:t>
            </w:r>
            <w:r>
              <w:rPr>
                <w:rFonts w:hint="default" w:ascii="仿宋" w:hAnsi="仿宋" w:eastAsia="仿宋" w:cs="仿宋"/>
                <w:b/>
                <w:bCs/>
                <w:sz w:val="24"/>
                <w:szCs w:val="24"/>
              </w:rPr>
              <w:t>尊重</w:t>
            </w:r>
            <w:r>
              <w:rPr>
                <w:rFonts w:hint="default" w:ascii="仿宋" w:hAnsi="仿宋" w:eastAsia="仿宋" w:cs="仿宋"/>
                <w:b/>
                <w:bCs/>
                <w:sz w:val="24"/>
                <w:szCs w:val="24"/>
                <w:lang w:val="en-US" w:eastAsia="zh-CN"/>
              </w:rPr>
              <w:t>原则</w:t>
            </w:r>
            <w:r>
              <w:rPr>
                <w:rFonts w:hint="default" w:ascii="仿宋" w:hAnsi="仿宋" w:eastAsia="仿宋" w:cs="仿宋"/>
                <w:b/>
                <w:bCs/>
                <w:sz w:val="24"/>
                <w:szCs w:val="24"/>
              </w:rPr>
              <w:t>，即尊敬、重视</w:t>
            </w:r>
          </w:p>
          <w:p w14:paraId="0D2551D6">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cs="Times New Roman"/>
                <w:iCs/>
                <w:color w:val="000000"/>
                <w:sz w:val="24"/>
              </w:rPr>
            </w:pPr>
            <w:r>
              <w:rPr>
                <w:rFonts w:hint="default" w:ascii="仿宋" w:hAnsi="仿宋" w:eastAsia="仿宋" w:cs="Times New Roman"/>
                <w:color w:val="000000"/>
                <w:sz w:val="24"/>
                <w:lang w:val="en-US" w:eastAsia="zh-CN"/>
              </w:rPr>
              <w:t>尊重小而言之是面子，大而言之就是尊严。尊重是一种心理需求，也是一种心理感受。每一个人都对尊重有着</w:t>
            </w:r>
            <w:r>
              <w:rPr>
                <w:rFonts w:hint="eastAsia" w:ascii="仿宋" w:hAnsi="仿宋" w:eastAsia="仿宋" w:cs="Times New Roman"/>
                <w:color w:val="000000"/>
                <w:sz w:val="24"/>
                <w:lang w:val="en-US" w:eastAsia="zh-CN"/>
              </w:rPr>
              <w:t>强烈地渴望</w:t>
            </w:r>
            <w:r>
              <w:rPr>
                <w:rFonts w:hint="default" w:ascii="仿宋" w:hAnsi="仿宋" w:eastAsia="仿宋" w:cs="Times New Roman"/>
                <w:color w:val="000000"/>
                <w:sz w:val="24"/>
                <w:lang w:val="en-US" w:eastAsia="zh-CN"/>
              </w:rPr>
              <w:t>。</w:t>
            </w:r>
          </w:p>
          <w:p w14:paraId="6EBAB550">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iCs/>
                <w:color w:val="000000"/>
                <w:sz w:val="24"/>
                <w:lang w:eastAsia="zh-CN"/>
              </w:rPr>
            </w:pPr>
            <w:r>
              <w:rPr>
                <w:rFonts w:hint="default" w:ascii="Times New Roman" w:hAnsi="Times New Roman" w:eastAsia="宋体" w:cs="Times New Roman"/>
                <w:iCs/>
                <w:color w:val="000000"/>
                <w:sz w:val="20"/>
                <w:szCs w:val="20"/>
                <w:lang w:eastAsia="zh-CN"/>
              </w:rPr>
              <w:drawing>
                <wp:inline distT="0" distB="0" distL="114300" distR="114300">
                  <wp:extent cx="2167890" cy="1619885"/>
                  <wp:effectExtent l="0" t="0" r="3810" b="5715"/>
                  <wp:docPr id="4" name="图片 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2"/>
                          <pic:cNvPicPr>
                            <a:picLocks noChangeAspect="1"/>
                          </pic:cNvPicPr>
                        </pic:nvPicPr>
                        <pic:blipFill>
                          <a:blip r:embed="rId15"/>
                          <a:stretch>
                            <a:fillRect/>
                          </a:stretch>
                        </pic:blipFill>
                        <pic:spPr>
                          <a:xfrm>
                            <a:off x="0" y="0"/>
                            <a:ext cx="2167890" cy="1619885"/>
                          </a:xfrm>
                          <a:prstGeom prst="rect">
                            <a:avLst/>
                          </a:prstGeom>
                        </pic:spPr>
                      </pic:pic>
                    </a:graphicData>
                  </a:graphic>
                </wp:inline>
              </w:drawing>
            </w:r>
          </w:p>
          <w:p w14:paraId="47A8C8AB">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鲁迅先生的作品中，孔乙己是唯一一个站着喝酒且穿着长衫的人，站着喝酒说明他已经很窘迫，但穿着长衫又体现出他渴望得到尊重。</w:t>
            </w:r>
          </w:p>
          <w:p w14:paraId="04E38BA8">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iCs/>
                <w:color w:val="000000"/>
                <w:sz w:val="24"/>
                <w:lang w:eastAsia="zh-CN"/>
              </w:rPr>
            </w:pPr>
            <w:r>
              <w:rPr>
                <w:rFonts w:hint="default" w:ascii="Times New Roman" w:hAnsi="Times New Roman" w:eastAsia="宋体" w:cs="Times New Roman"/>
                <w:iCs/>
                <w:color w:val="000000"/>
                <w:sz w:val="24"/>
                <w:lang w:eastAsia="zh-CN"/>
              </w:rPr>
              <w:drawing>
                <wp:inline distT="0" distB="0" distL="114300" distR="114300">
                  <wp:extent cx="2463800" cy="1440180"/>
                  <wp:effectExtent l="0" t="0" r="0" b="7620"/>
                  <wp:docPr id="5" name="图片 5"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片3"/>
                          <pic:cNvPicPr>
                            <a:picLocks noChangeAspect="1"/>
                          </pic:cNvPicPr>
                        </pic:nvPicPr>
                        <pic:blipFill>
                          <a:blip r:embed="rId16"/>
                          <a:stretch>
                            <a:fillRect/>
                          </a:stretch>
                        </pic:blipFill>
                        <pic:spPr>
                          <a:xfrm>
                            <a:off x="0" y="0"/>
                            <a:ext cx="2463800" cy="1440180"/>
                          </a:xfrm>
                          <a:prstGeom prst="rect">
                            <a:avLst/>
                          </a:prstGeom>
                        </pic:spPr>
                      </pic:pic>
                    </a:graphicData>
                  </a:graphic>
                </wp:inline>
              </w:drawing>
            </w:r>
          </w:p>
          <w:p w14:paraId="3384A9F5">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在马斯洛需求层次理论中，尊重的需求是处在生理需求、安全需求和社交需求之上的一种高阶需求，并且随着年龄和地位的提升，人们对尊重的需求也愈加强烈。</w:t>
            </w:r>
          </w:p>
          <w:p w14:paraId="73FDB2AF">
            <w:pPr>
              <w:spacing w:line="360" w:lineRule="auto"/>
              <w:ind w:left="1"/>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以前讲这个原则时会强调，管理者主动尊重他人，要做到3个A，即接受别人(accept)、重视别人(appreciate)和赞美别人(admire)。</w:t>
            </w:r>
          </w:p>
          <w:p w14:paraId="4C24CDC8">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随着感悟的深入，有了一个新的认识，</w:t>
            </w:r>
            <w:r>
              <w:rPr>
                <w:rFonts w:hint="eastAsia" w:ascii="仿宋" w:hAnsi="仿宋" w:eastAsia="仿宋" w:cs="Times New Roman"/>
                <w:color w:val="000000"/>
                <w:sz w:val="24"/>
                <w:lang w:val="en-US" w:eastAsia="zh-CN"/>
              </w:rPr>
              <w:t>导入的案例中，</w:t>
            </w:r>
            <w:r>
              <w:rPr>
                <w:rFonts w:hint="default" w:ascii="仿宋" w:hAnsi="仿宋" w:eastAsia="仿宋" w:cs="Times New Roman"/>
                <w:color w:val="000000"/>
                <w:sz w:val="24"/>
                <w:lang w:val="en-US" w:eastAsia="zh-CN"/>
              </w:rPr>
              <w:t>尽管对方想对你表示尊重，但是由于他的做法失当，导致你没有感受到这份尊重。</w:t>
            </w:r>
          </w:p>
          <w:p w14:paraId="3A4EA76C">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ascii="仿宋" w:hAnsi="仿宋" w:eastAsia="仿宋" w:cs="Times New Roman"/>
                <w:color w:val="000000"/>
                <w:sz w:val="24"/>
                <w:lang w:val="en-US" w:eastAsia="zh-CN"/>
              </w:rPr>
            </w:pPr>
          </w:p>
          <w:p w14:paraId="1B3C732D">
            <w:pPr>
              <w:spacing w:line="360" w:lineRule="auto"/>
              <w:ind w:left="1" w:firstLine="480" w:firstLineChars="200"/>
              <w:rPr>
                <w:rFonts w:hint="default" w:ascii="仿宋" w:hAnsi="仿宋" w:eastAsia="仿宋" w:cs="Times New Roman"/>
                <w:b/>
                <w:bCs/>
                <w:color w:val="000000"/>
                <w:sz w:val="24"/>
                <w:lang w:val="en-US" w:eastAsia="zh-CN"/>
              </w:rPr>
            </w:pPr>
            <w:r>
              <w:rPr>
                <w:rFonts w:hint="default" w:ascii="仿宋" w:hAnsi="仿宋" w:eastAsia="仿宋" w:cs="Times New Roman"/>
                <w:color w:val="000000"/>
                <w:sz w:val="24"/>
                <w:lang w:val="en-US" w:eastAsia="zh-CN"/>
              </w:rPr>
              <w:t>所以，</w:t>
            </w:r>
            <w:r>
              <w:rPr>
                <w:rFonts w:hint="default" w:ascii="仿宋" w:hAnsi="仿宋" w:eastAsia="仿宋" w:cs="Times New Roman"/>
                <w:b/>
                <w:bCs/>
                <w:color w:val="000000"/>
                <w:sz w:val="24"/>
                <w:lang w:val="en-US" w:eastAsia="zh-CN"/>
              </w:rPr>
              <w:t>需要特别强调的地方——在管理沟通中尊重的原则是由谁确定的？</w:t>
            </w:r>
          </w:p>
          <w:p w14:paraId="7340623F">
            <w:pPr>
              <w:spacing w:line="360" w:lineRule="auto"/>
              <w:ind w:left="1" w:firstLine="482" w:firstLineChars="200"/>
              <w:rPr>
                <w:rFonts w:hint="default" w:ascii="仿宋" w:hAnsi="仿宋" w:eastAsia="仿宋" w:cs="Times New Roman"/>
                <w:b/>
                <w:bCs/>
                <w:color w:val="000000"/>
                <w:sz w:val="24"/>
                <w:lang w:val="en-US" w:eastAsia="zh-CN"/>
              </w:rPr>
            </w:pPr>
            <w:r>
              <w:rPr>
                <w:rFonts w:hint="default" w:ascii="仿宋" w:hAnsi="仿宋" w:eastAsia="仿宋" w:cs="Times New Roman"/>
                <w:b/>
                <w:bCs/>
                <w:color w:val="000000"/>
                <w:sz w:val="24"/>
                <w:lang w:val="en-US" w:eastAsia="zh-CN"/>
              </w:rPr>
              <w:t>相信此时的结论：尊重是以接收者的感受为标准确定的！</w:t>
            </w:r>
          </w:p>
          <w:p w14:paraId="7E2393F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iCs/>
                <w:color w:val="000000"/>
                <w:sz w:val="24"/>
                <w:lang w:eastAsia="zh-CN"/>
              </w:rPr>
            </w:pPr>
            <w:r>
              <w:rPr>
                <w:rFonts w:hint="default" w:ascii="Times New Roman" w:hAnsi="Times New Roman" w:eastAsia="宋体" w:cs="Times New Roman"/>
                <w:iCs/>
                <w:color w:val="000000"/>
                <w:sz w:val="24"/>
                <w:lang w:eastAsia="zh-CN"/>
              </w:rPr>
              <w:drawing>
                <wp:inline distT="0" distB="0" distL="114300" distR="114300">
                  <wp:extent cx="2962275" cy="1619885"/>
                  <wp:effectExtent l="0" t="0" r="9525" b="5715"/>
                  <wp:docPr id="20" name="图片 2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7"/>
                          <pic:cNvPicPr>
                            <a:picLocks noChangeAspect="1"/>
                          </pic:cNvPicPr>
                        </pic:nvPicPr>
                        <pic:blipFill>
                          <a:blip r:embed="rId17"/>
                          <a:stretch>
                            <a:fillRect/>
                          </a:stretch>
                        </pic:blipFill>
                        <pic:spPr>
                          <a:xfrm>
                            <a:off x="0" y="0"/>
                            <a:ext cx="2962275" cy="1619885"/>
                          </a:xfrm>
                          <a:prstGeom prst="rect">
                            <a:avLst/>
                          </a:prstGeom>
                        </pic:spPr>
                      </pic:pic>
                    </a:graphicData>
                  </a:graphic>
                </wp:inline>
              </w:drawing>
            </w:r>
          </w:p>
          <w:p w14:paraId="4596AA03">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于是，我们可以得出这样的结论：一个完整的尊重原则应该包括3个核心环节：</w:t>
            </w:r>
          </w:p>
          <w:p w14:paraId="6E14031F">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第一，主体发出尊重的信息。</w:t>
            </w:r>
          </w:p>
          <w:p w14:paraId="5925A051">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第二，客体收到并确认这个尊重信息，同时回应了尊重信息。</w:t>
            </w:r>
          </w:p>
          <w:p w14:paraId="4FA0C196">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第三，主体感受到了客体反馈的尊重信息。</w:t>
            </w:r>
          </w:p>
          <w:p w14:paraId="3E2E1C3C">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这3个环节缺失一个，都不是完整的尊重体现。当然，如果周围的人感受到了主客之间的尊重信息那就太完美了！</w:t>
            </w:r>
          </w:p>
          <w:p w14:paraId="2BBED7C2">
            <w:pPr>
              <w:spacing w:line="360" w:lineRule="auto"/>
              <w:ind w:left="1" w:firstLine="480" w:firstLineChars="200"/>
              <w:rPr>
                <w:rFonts w:hint="default" w:ascii="Times New Roman" w:hAnsi="Times New Roman" w:cs="Times New Roman"/>
                <w:iCs/>
                <w:color w:val="000000"/>
                <w:sz w:val="24"/>
              </w:rPr>
            </w:pPr>
            <w:r>
              <w:rPr>
                <w:rFonts w:hint="default" w:ascii="仿宋" w:hAnsi="仿宋" w:eastAsia="仿宋" w:cs="Times New Roman"/>
                <w:color w:val="000000"/>
                <w:sz w:val="24"/>
                <w:lang w:val="en-US" w:eastAsia="zh-CN"/>
              </w:rPr>
              <w:t>在</w:t>
            </w:r>
            <w:r>
              <w:rPr>
                <w:rFonts w:hint="eastAsia" w:ascii="仿宋" w:hAnsi="仿宋" w:eastAsia="仿宋" w:cs="Times New Roman"/>
                <w:color w:val="000000"/>
                <w:sz w:val="24"/>
                <w:lang w:val="en-US" w:eastAsia="zh-CN"/>
              </w:rPr>
              <w:t>管理</w:t>
            </w:r>
            <w:r>
              <w:rPr>
                <w:rFonts w:hint="default" w:ascii="仿宋" w:hAnsi="仿宋" w:eastAsia="仿宋" w:cs="Times New Roman"/>
                <w:color w:val="000000"/>
                <w:sz w:val="24"/>
                <w:lang w:val="en-US" w:eastAsia="zh-CN"/>
              </w:rPr>
              <w:t>沟通中，如何才能实现尊重原则呢？</w:t>
            </w:r>
          </w:p>
          <w:p w14:paraId="10005A83">
            <w:pPr>
              <w:spacing w:line="360" w:lineRule="auto"/>
              <w:ind w:left="1" w:firstLine="482" w:firstLineChars="200"/>
              <w:rPr>
                <w:rFonts w:hint="default" w:ascii="仿宋" w:hAnsi="仿宋" w:eastAsia="仿宋" w:cs="Times New Roman"/>
                <w:b/>
                <w:bCs/>
                <w:color w:val="000000"/>
                <w:sz w:val="24"/>
                <w:lang w:val="en-US" w:eastAsia="zh-CN"/>
              </w:rPr>
            </w:pPr>
            <w:r>
              <w:rPr>
                <w:rFonts w:hint="default" w:ascii="仿宋" w:hAnsi="仿宋" w:eastAsia="仿宋" w:cs="Times New Roman"/>
                <w:b/>
                <w:bCs/>
                <w:color w:val="000000"/>
                <w:sz w:val="24"/>
                <w:lang w:val="en-US" w:eastAsia="zh-CN"/>
              </w:rPr>
              <w:t>【建议】</w:t>
            </w:r>
          </w:p>
          <w:p w14:paraId="6F53AE5C">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第一，你的行为举止要符合社会共同认可的规则；例如，人家夹菜你别转桌，人家讲话你别唠嗑，人家隐私你别乱说。</w:t>
            </w:r>
          </w:p>
          <w:p w14:paraId="1AA04B85">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第二，你想人家怎么对待你，你就怎么对待人家。这就是职场中的黄金法则告诉我们的道理——（播放情景剧）——看过情景剧之后，我们可以得出结论：如果你想别人对你笑，你首先要对别人微笑。</w:t>
            </w:r>
          </w:p>
          <w:p w14:paraId="6554E28A">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第三，别人希望你怎么对待他们，在不违背原则的前提下，你就尽量给予满足。这种同理心地站在对方角度思考问题的做法是职场中对别人表达尊重的最恰当的做法。这也是职场中白金法则告诉我们的道理。</w:t>
            </w:r>
          </w:p>
          <w:p w14:paraId="16422F7E">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2.真诚原则，即真实、诚恳</w:t>
            </w:r>
          </w:p>
          <w:p w14:paraId="24028FC4">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【视频案例】——《亮剑》</w:t>
            </w:r>
          </w:p>
          <w:p w14:paraId="1984CBBE">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【分析】——李云龙首先说出了真心话。但</w:t>
            </w:r>
            <w:r>
              <w:rPr>
                <w:rFonts w:hint="eastAsia" w:ascii="仿宋" w:hAnsi="仿宋" w:eastAsia="仿宋" w:cs="Times New Roman"/>
                <w:color w:val="000000"/>
                <w:sz w:val="24"/>
                <w:lang w:val="en-US" w:eastAsia="zh-CN"/>
              </w:rPr>
              <w:t>是不是</w:t>
            </w:r>
            <w:r>
              <w:rPr>
                <w:rFonts w:hint="default" w:ascii="仿宋" w:hAnsi="仿宋" w:eastAsia="仿宋" w:cs="Times New Roman"/>
                <w:color w:val="000000"/>
                <w:sz w:val="24"/>
                <w:lang w:val="en-US" w:eastAsia="zh-CN"/>
              </w:rPr>
              <w:t>真心话最主要的还是要取决于赵刚的看法，赵刚说“我看出来了，真够阴险的！”显然他认可了李云龙说的是真话，李云龙也同样从赵刚的话中感受到了真诚。从此两个人成为了心意相通，互相敬佩</w:t>
            </w:r>
            <w:r>
              <w:rPr>
                <w:rFonts w:hint="eastAsia" w:ascii="仿宋" w:hAnsi="仿宋" w:eastAsia="仿宋" w:cs="Times New Roman"/>
                <w:color w:val="000000"/>
                <w:sz w:val="24"/>
                <w:lang w:val="en-US" w:eastAsia="zh-CN"/>
              </w:rPr>
              <w:t>地最佳</w:t>
            </w:r>
            <w:r>
              <w:rPr>
                <w:rFonts w:hint="default" w:ascii="仿宋" w:hAnsi="仿宋" w:eastAsia="仿宋" w:cs="Times New Roman"/>
                <w:color w:val="000000"/>
                <w:sz w:val="24"/>
                <w:lang w:val="en-US" w:eastAsia="zh-CN"/>
              </w:rPr>
              <w:t>拍档。通过这个例子，我们又可以得出这样一个结论：真诚是以接收者觉得真诚为判定标准的！</w:t>
            </w:r>
          </w:p>
          <w:p w14:paraId="2B7DEFAD">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这样，与尊重相同，完整的真诚原则也应该包括3个环节。</w:t>
            </w:r>
          </w:p>
          <w:p w14:paraId="2098621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cs="Times New Roman"/>
                <w:iCs/>
                <w:color w:val="000000"/>
                <w:sz w:val="24"/>
                <w:lang w:val="en-US" w:eastAsia="zh-CN"/>
              </w:rPr>
            </w:pPr>
            <w:r>
              <w:rPr>
                <w:rFonts w:hint="default" w:ascii="Times New Roman" w:hAnsi="Times New Roman" w:cs="Times New Roman"/>
                <w:iCs/>
                <w:color w:val="000000"/>
                <w:sz w:val="24"/>
                <w:lang w:val="en-US" w:eastAsia="zh-CN"/>
              </w:rPr>
              <w:drawing>
                <wp:inline distT="0" distB="0" distL="114300" distR="114300">
                  <wp:extent cx="2987040" cy="1619885"/>
                  <wp:effectExtent l="0" t="0" r="10160" b="5715"/>
                  <wp:docPr id="21" name="图片 2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8"/>
                          <pic:cNvPicPr>
                            <a:picLocks noChangeAspect="1"/>
                          </pic:cNvPicPr>
                        </pic:nvPicPr>
                        <pic:blipFill>
                          <a:blip r:embed="rId18"/>
                          <a:stretch>
                            <a:fillRect/>
                          </a:stretch>
                        </pic:blipFill>
                        <pic:spPr>
                          <a:xfrm>
                            <a:off x="0" y="0"/>
                            <a:ext cx="2987040" cy="1619885"/>
                          </a:xfrm>
                          <a:prstGeom prst="rect">
                            <a:avLst/>
                          </a:prstGeom>
                        </pic:spPr>
                      </pic:pic>
                    </a:graphicData>
                  </a:graphic>
                </wp:inline>
              </w:drawing>
            </w:r>
          </w:p>
          <w:p w14:paraId="3FF1D28F">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那么在沟通中，如何才能实现真诚原则呢？</w:t>
            </w:r>
          </w:p>
          <w:p w14:paraId="198B6B29">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这里和大家分享两个好方法：第一，说出双方共同认可或接受的事实。</w:t>
            </w:r>
          </w:p>
          <w:p w14:paraId="56C94471">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【职场实例】</w:t>
            </w:r>
          </w:p>
          <w:p w14:paraId="04C46678">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一位其他公司的领导带着他的团队到公司商谈，愉快顺畅的交谈中不知不觉时间已经五点半了，这位领导欲带他的部下返程并且拒绝了我的晚饭邀请。于是，我说：兄弟，赶着远路来的，开会到这个时间了，连口饭都没混上，这让你的部下是觉得是我不够朋友呢，还是觉得你这个领导不体恤下属呢？！因为我确实很</w:t>
            </w:r>
            <w:r>
              <w:rPr>
                <w:rFonts w:hint="eastAsia" w:ascii="仿宋" w:hAnsi="仿宋" w:eastAsia="仿宋" w:cs="Times New Roman"/>
                <w:color w:val="000000"/>
                <w:sz w:val="24"/>
                <w:lang w:val="en-US" w:eastAsia="zh-CN"/>
              </w:rPr>
              <w:t>真诚地说</w:t>
            </w:r>
            <w:r>
              <w:rPr>
                <w:rFonts w:hint="default" w:ascii="仿宋" w:hAnsi="仿宋" w:eastAsia="仿宋" w:cs="Times New Roman"/>
                <w:color w:val="000000"/>
                <w:sz w:val="24"/>
                <w:lang w:val="en-US" w:eastAsia="zh-CN"/>
              </w:rPr>
              <w:t>了我俩共同清楚的事实。所以他完全认可和接受。</w:t>
            </w:r>
          </w:p>
          <w:p w14:paraId="7135DA7C">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第二，如果在说出事实的基础上，适当放低姿态，主动示弱，可能会取得更好的效果。</w:t>
            </w:r>
          </w:p>
          <w:p w14:paraId="3B8D15F3">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【视频案例】——《潜伏》</w:t>
            </w:r>
          </w:p>
          <w:p w14:paraId="1CC4F3EC">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【分析】——余则成首先是真诚</w:t>
            </w:r>
            <w:r>
              <w:rPr>
                <w:rFonts w:hint="eastAsia" w:ascii="仿宋" w:hAnsi="仿宋" w:eastAsia="仿宋" w:cs="Times New Roman"/>
                <w:color w:val="000000"/>
                <w:sz w:val="24"/>
                <w:lang w:val="en-US" w:eastAsia="zh-CN"/>
              </w:rPr>
              <w:t>得承认</w:t>
            </w:r>
            <w:r>
              <w:rPr>
                <w:rFonts w:hint="default" w:ascii="仿宋" w:hAnsi="仿宋" w:eastAsia="仿宋" w:cs="Times New Roman"/>
                <w:color w:val="000000"/>
                <w:sz w:val="24"/>
                <w:lang w:val="en-US" w:eastAsia="zh-CN"/>
              </w:rPr>
              <w:t>了陆桥山的问题：我心里边有小九九，有，不是没有。接着说出了小九九藏在心里的原因，一个是你们比我有优势，另一个自己的靠山又刚刚西去了。可以说他的每一句话都让对方觉得真诚又舒服。</w:t>
            </w:r>
          </w:p>
          <w:p w14:paraId="53AB33E2">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【视频案例】——《欢乐颂》</w:t>
            </w:r>
          </w:p>
          <w:p w14:paraId="73A7E626">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【分析】——曲筱绡</w:t>
            </w:r>
            <w:r>
              <w:rPr>
                <w:rFonts w:hint="eastAsia" w:ascii="仿宋" w:hAnsi="仿宋" w:eastAsia="仿宋" w:cs="Times New Roman"/>
                <w:color w:val="000000"/>
                <w:sz w:val="24"/>
                <w:lang w:val="en-US" w:eastAsia="zh-CN"/>
              </w:rPr>
              <w:t>地回答</w:t>
            </w:r>
            <w:r>
              <w:rPr>
                <w:rFonts w:hint="default" w:ascii="仿宋" w:hAnsi="仿宋" w:eastAsia="仿宋" w:cs="Times New Roman"/>
                <w:color w:val="000000"/>
                <w:sz w:val="24"/>
                <w:lang w:val="en-US" w:eastAsia="zh-CN"/>
              </w:rPr>
              <w:t>既说出了对方的心里话，又主动降低身份抬高对方，从而马上获得了对方的好感。</w:t>
            </w:r>
          </w:p>
          <w:p w14:paraId="10087B32">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在沟通中，由于受到晕轮效应的影响，人总爱用放大镜来找自己的优点，同时，用放大镜寻找他人的缺点。</w:t>
            </w:r>
          </w:p>
          <w:p w14:paraId="58935ECF">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所以总觉得自己比别人优秀。适当放低姿态，正好符合了对方的这里心理需求，所以对方觉得你</w:t>
            </w:r>
            <w:r>
              <w:rPr>
                <w:rFonts w:hint="eastAsia" w:ascii="仿宋" w:hAnsi="仿宋" w:eastAsia="仿宋" w:cs="Times New Roman"/>
                <w:color w:val="000000"/>
                <w:sz w:val="24"/>
                <w:lang w:val="en-US" w:eastAsia="zh-CN"/>
              </w:rPr>
              <w:t>说得很</w:t>
            </w:r>
            <w:r>
              <w:rPr>
                <w:rFonts w:hint="default" w:ascii="仿宋" w:hAnsi="仿宋" w:eastAsia="仿宋" w:cs="Times New Roman"/>
                <w:color w:val="000000"/>
                <w:sz w:val="24"/>
                <w:lang w:val="en-US" w:eastAsia="zh-CN"/>
              </w:rPr>
              <w:t>真诚，从而愿意和你交往。</w:t>
            </w:r>
          </w:p>
          <w:p w14:paraId="1E614CD4">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3.适当原则，即合适、恰当</w:t>
            </w:r>
          </w:p>
          <w:p w14:paraId="6A1DBBE0">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【案例】——画国王</w:t>
            </w:r>
          </w:p>
          <w:p w14:paraId="2394C873">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从前，有一个国王，长得身高体壮，可是有一只眼睛是瞎的，一条腿是瘸的。一天，他</w:t>
            </w:r>
            <w:r>
              <w:rPr>
                <w:rFonts w:hint="eastAsia" w:ascii="仿宋" w:hAnsi="仿宋" w:eastAsia="仿宋" w:cs="Times New Roman"/>
                <w:color w:val="000000"/>
                <w:sz w:val="24"/>
                <w:lang w:val="en-US" w:eastAsia="zh-CN"/>
              </w:rPr>
              <w:t>招来</w:t>
            </w:r>
            <w:r>
              <w:rPr>
                <w:rFonts w:hint="default" w:ascii="仿宋" w:hAnsi="仿宋" w:eastAsia="仿宋" w:cs="Times New Roman"/>
                <w:color w:val="000000"/>
                <w:sz w:val="24"/>
                <w:lang w:val="en-US" w:eastAsia="zh-CN"/>
              </w:rPr>
              <w:t>三位有名的画师给他画像。</w:t>
            </w:r>
          </w:p>
          <w:p w14:paraId="2542C02B">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第一位画师，将国王的样子如实画出，国王看过画像之后，一脸怒气，说：你丑化我！于是叫士兵把这位画师拖出去斩了。</w:t>
            </w:r>
          </w:p>
          <w:p w14:paraId="1C156163">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第二个画师，得知第一个画师的死因之后，他把国王画得双目炯炯有神、两腿粗壮有力。国王看过画之后，气愤地说道：你欺骗我！于是，又让士兵把这个画师斩首了。</w:t>
            </w:r>
          </w:p>
          <w:p w14:paraId="13781F8D">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【问题】——假设你是第三位画师，你会怎么画？</w:t>
            </w:r>
          </w:p>
          <w:p w14:paraId="1DD72194">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【分析】——前两位画师的死因</w:t>
            </w:r>
          </w:p>
          <w:p w14:paraId="16F0DF4A">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第一位画师因为内心真诚但没有尊重国王的颜面，而第二位画师尊重了国王的颜面</w:t>
            </w:r>
            <w:r>
              <w:rPr>
                <w:rFonts w:hint="eastAsia" w:ascii="仿宋" w:hAnsi="仿宋" w:eastAsia="仿宋" w:cs="Times New Roman"/>
                <w:color w:val="000000"/>
                <w:sz w:val="24"/>
                <w:lang w:val="en-US" w:eastAsia="zh-CN"/>
              </w:rPr>
              <w:t>但</w:t>
            </w:r>
            <w:r>
              <w:rPr>
                <w:rFonts w:hint="default" w:ascii="仿宋" w:hAnsi="仿宋" w:eastAsia="仿宋" w:cs="Times New Roman"/>
                <w:color w:val="000000"/>
                <w:sz w:val="24"/>
                <w:lang w:val="en-US" w:eastAsia="zh-CN"/>
              </w:rPr>
              <w:t>不真诚。</w:t>
            </w:r>
          </w:p>
          <w:p w14:paraId="1D255735">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所以第三个画师一定要想个办法，同时兼顾这两个因素，既要尊重国王的颜面，又要画的真实。</w:t>
            </w:r>
          </w:p>
          <w:p w14:paraId="7241B030">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于是，第三位画师把国王画成骑马打猎的样子：手举弓箭骑在马上，一只眼紧闭着瞄准前方。国王看了之后十分高兴，奖给他一袋金子，并誉他为“国内第一画师”。</w:t>
            </w:r>
          </w:p>
          <w:p w14:paraId="74A26994">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所以，在沟通策略的选择中没有最优的，只有适当的。</w:t>
            </w:r>
          </w:p>
          <w:p w14:paraId="2B480D23">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通过前面例子，我们可以将适当原则的标准解释为：让接收者觉得舒服。</w:t>
            </w:r>
            <w:r>
              <w:rPr>
                <w:rFonts w:hint="eastAsia" w:ascii="仿宋" w:hAnsi="仿宋" w:eastAsia="仿宋" w:cs="Times New Roman"/>
                <w:color w:val="000000"/>
                <w:sz w:val="24"/>
                <w:lang w:val="en-US" w:eastAsia="zh-CN"/>
              </w:rPr>
              <w:t>同样地，</w:t>
            </w:r>
            <w:r>
              <w:rPr>
                <w:rFonts w:hint="default" w:ascii="仿宋" w:hAnsi="仿宋" w:eastAsia="仿宋" w:cs="Times New Roman"/>
                <w:color w:val="000000"/>
                <w:sz w:val="24"/>
                <w:lang w:val="en-US" w:eastAsia="zh-CN"/>
              </w:rPr>
              <w:t>完整的适当原则也包含3个核心环节。</w:t>
            </w:r>
          </w:p>
          <w:p w14:paraId="19643362">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在沟通中，要实现适当的原则就需要根据不同的目的、事件、场合、时间和人员来选择不同的沟通方式。即根据管理上我们通常所说的管理六要素的调整和变化来</w:t>
            </w:r>
            <w:r>
              <w:rPr>
                <w:rFonts w:hint="eastAsia" w:ascii="仿宋" w:hAnsi="仿宋" w:eastAsia="仿宋" w:cs="Times New Roman"/>
                <w:color w:val="000000"/>
                <w:sz w:val="24"/>
                <w:lang w:val="en-US" w:eastAsia="zh-CN"/>
              </w:rPr>
              <w:t>适时地调整</w:t>
            </w:r>
            <w:r>
              <w:rPr>
                <w:rFonts w:hint="default" w:ascii="仿宋" w:hAnsi="仿宋" w:eastAsia="仿宋" w:cs="Times New Roman"/>
                <w:color w:val="000000"/>
                <w:sz w:val="24"/>
                <w:lang w:val="en-US" w:eastAsia="zh-CN"/>
              </w:rPr>
              <w:t>我们的沟通策略。</w:t>
            </w:r>
          </w:p>
          <w:p w14:paraId="7CB0E83E">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以上的内容，我和同学们分享了管理沟通中的三个重要原则，这里我有一个比喻。</w:t>
            </w:r>
          </w:p>
          <w:p w14:paraId="20B8EEFC">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cs="Times New Roman"/>
                <w:iCs/>
                <w:color w:val="000000"/>
                <w:sz w:val="24"/>
                <w:lang w:val="en-US" w:eastAsia="zh-CN"/>
              </w:rPr>
            </w:pPr>
            <w:r>
              <w:rPr>
                <w:rFonts w:hint="default" w:ascii="Times New Roman" w:hAnsi="Times New Roman" w:cs="Times New Roman"/>
                <w:iCs/>
                <w:color w:val="000000"/>
                <w:sz w:val="24"/>
                <w:lang w:val="en-US" w:eastAsia="zh-CN"/>
              </w:rPr>
              <w:drawing>
                <wp:inline distT="0" distB="0" distL="114300" distR="114300">
                  <wp:extent cx="2241550" cy="1619885"/>
                  <wp:effectExtent l="0" t="0" r="6350" b="5715"/>
                  <wp:docPr id="6" name="图片 6"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片4"/>
                          <pic:cNvPicPr>
                            <a:picLocks noChangeAspect="1"/>
                          </pic:cNvPicPr>
                        </pic:nvPicPr>
                        <pic:blipFill>
                          <a:blip r:embed="rId19"/>
                          <a:stretch>
                            <a:fillRect/>
                          </a:stretch>
                        </pic:blipFill>
                        <pic:spPr>
                          <a:xfrm>
                            <a:off x="0" y="0"/>
                            <a:ext cx="2241550" cy="1619885"/>
                          </a:xfrm>
                          <a:prstGeom prst="rect">
                            <a:avLst/>
                          </a:prstGeom>
                        </pic:spPr>
                      </pic:pic>
                    </a:graphicData>
                  </a:graphic>
                </wp:inline>
              </w:drawing>
            </w:r>
          </w:p>
          <w:p w14:paraId="329764F5">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在工作中，尊重和真诚可以比喻为船的两只浆，缺一不可。而适当就好比船的帆，把控着前行的方向，需要根据风向、水流等因素随机应变，保证顺利</w:t>
            </w:r>
            <w:r>
              <w:rPr>
                <w:rFonts w:hint="eastAsia" w:ascii="仿宋" w:hAnsi="仿宋" w:eastAsia="仿宋" w:cs="Times New Roman"/>
                <w:color w:val="000000"/>
                <w:sz w:val="24"/>
                <w:lang w:val="en-US" w:eastAsia="zh-CN"/>
              </w:rPr>
              <w:t>安全地到达</w:t>
            </w:r>
            <w:r>
              <w:rPr>
                <w:rFonts w:hint="default" w:ascii="仿宋" w:hAnsi="仿宋" w:eastAsia="仿宋" w:cs="Times New Roman"/>
                <w:color w:val="000000"/>
                <w:sz w:val="24"/>
                <w:lang w:val="en-US" w:eastAsia="zh-CN"/>
              </w:rPr>
              <w:t>目的地。</w:t>
            </w:r>
          </w:p>
          <w:p w14:paraId="4F5B41BE">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在实际管理沟通中，更多的情况是，我们很难将这3者分离出来单独使用。只有将3个条件完美地配合在一起，才能达成方向正确，动力强劲的效果。</w:t>
            </w:r>
          </w:p>
          <w:p w14:paraId="60A7CEFC">
            <w:pPr>
              <w:spacing w:line="360" w:lineRule="auto"/>
              <w:ind w:left="1" w:firstLine="480" w:firstLineChars="200"/>
              <w:rPr>
                <w:rFonts w:hint="default" w:ascii="Times New Roman" w:hAnsi="Times New Roman" w:cs="Times New Roman"/>
                <w:iCs/>
                <w:color w:val="000000"/>
                <w:sz w:val="24"/>
                <w:lang w:val="en-US" w:eastAsia="zh-CN"/>
              </w:rPr>
            </w:pPr>
            <w:r>
              <w:rPr>
                <w:rFonts w:hint="default" w:ascii="仿宋" w:hAnsi="仿宋" w:eastAsia="仿宋" w:cs="Times New Roman"/>
                <w:color w:val="000000"/>
                <w:sz w:val="24"/>
                <w:lang w:val="en-US" w:eastAsia="zh-CN"/>
              </w:rPr>
              <w:t>在这个方面，我们的习总书记又给我们做出了榜样。</w:t>
            </w:r>
          </w:p>
          <w:p w14:paraId="40A4AF27">
            <w:pPr>
              <w:spacing w:line="360" w:lineRule="auto"/>
              <w:ind w:left="1" w:firstLine="482" w:firstLineChars="200"/>
              <w:jc w:val="left"/>
              <w:rPr>
                <w:rFonts w:hint="default" w:ascii="仿宋" w:hAnsi="仿宋" w:eastAsia="仿宋" w:cs="Times New Roman"/>
                <w:b/>
                <w:bCs/>
                <w:color w:val="000000"/>
                <w:sz w:val="24"/>
                <w:lang w:val="en-US" w:eastAsia="zh-CN"/>
              </w:rPr>
            </w:pPr>
            <w:r>
              <w:rPr>
                <w:rFonts w:hint="default" w:ascii="仿宋" w:hAnsi="仿宋" w:eastAsia="仿宋" w:cs="Times New Roman"/>
                <w:b/>
                <w:bCs/>
                <w:color w:val="000000"/>
                <w:sz w:val="24"/>
                <w:lang w:val="en-US" w:eastAsia="zh-CN"/>
              </w:rPr>
              <w:t>【</w:t>
            </w:r>
            <w:r>
              <w:rPr>
                <w:rFonts w:hint="eastAsia" w:ascii="仿宋" w:hAnsi="仿宋" w:eastAsia="仿宋" w:cs="Times New Roman"/>
                <w:b/>
                <w:bCs/>
                <w:color w:val="000000"/>
                <w:sz w:val="24"/>
                <w:lang w:val="en-US" w:eastAsia="zh-CN"/>
              </w:rPr>
              <w:t>播放</w:t>
            </w:r>
            <w:r>
              <w:rPr>
                <w:rFonts w:hint="default" w:ascii="仿宋" w:hAnsi="仿宋" w:eastAsia="仿宋" w:cs="Times New Roman"/>
                <w:b/>
                <w:bCs/>
                <w:color w:val="000000"/>
                <w:sz w:val="24"/>
                <w:lang w:val="en-US" w:eastAsia="zh-CN"/>
              </w:rPr>
              <w:t>习总书记视频</w:t>
            </w:r>
            <w:r>
              <w:rPr>
                <w:rFonts w:hint="eastAsia" w:ascii="仿宋" w:hAnsi="仿宋" w:eastAsia="仿宋" w:cs="Times New Roman"/>
                <w:b/>
                <w:bCs/>
                <w:color w:val="000000"/>
                <w:sz w:val="24"/>
                <w:lang w:val="en-US" w:eastAsia="zh-CN"/>
              </w:rPr>
              <w:t>案例</w:t>
            </w:r>
            <w:r>
              <w:rPr>
                <w:rFonts w:hint="default" w:ascii="仿宋" w:hAnsi="仿宋" w:eastAsia="仿宋" w:cs="Times New Roman"/>
                <w:b/>
                <w:bCs/>
                <w:color w:val="000000"/>
                <w:sz w:val="24"/>
                <w:lang w:val="en-US" w:eastAsia="zh-CN"/>
              </w:rPr>
              <w:t>】</w:t>
            </w:r>
          </w:p>
          <w:p w14:paraId="503913E8">
            <w:pPr>
              <w:spacing w:line="360" w:lineRule="auto"/>
              <w:ind w:left="1" w:firstLine="420" w:firstLineChars="200"/>
              <w:jc w:val="left"/>
              <w:rPr>
                <w:rFonts w:hint="default" w:ascii="仿宋" w:hAnsi="仿宋" w:eastAsia="仿宋" w:cs="Times New Roman"/>
                <w:b/>
                <w:bCs/>
                <w:color w:val="000000"/>
                <w:sz w:val="24"/>
                <w:lang w:val="en-US" w:eastAsia="zh-CN"/>
              </w:rPr>
            </w:pPr>
            <w:r>
              <w:drawing>
                <wp:inline distT="0" distB="0" distL="114300" distR="114300">
                  <wp:extent cx="3335655" cy="2390140"/>
                  <wp:effectExtent l="0" t="0" r="4445" b="10160"/>
                  <wp:docPr id="94210" name="图片 2" descr="让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0" name="图片 2" descr="让座"/>
                          <pic:cNvPicPr>
                            <a:picLocks noChangeAspect="1"/>
                          </pic:cNvPicPr>
                        </pic:nvPicPr>
                        <pic:blipFill>
                          <a:blip r:embed="rId20"/>
                          <a:stretch>
                            <a:fillRect/>
                          </a:stretch>
                        </pic:blipFill>
                        <pic:spPr>
                          <a:xfrm>
                            <a:off x="0" y="0"/>
                            <a:ext cx="3335655" cy="2390140"/>
                          </a:xfrm>
                          <a:prstGeom prst="rect">
                            <a:avLst/>
                          </a:prstGeom>
                          <a:noFill/>
                          <a:ln w="9525">
                            <a:noFill/>
                          </a:ln>
                        </pic:spPr>
                      </pic:pic>
                    </a:graphicData>
                  </a:graphic>
                </wp:inline>
              </w:drawing>
            </w:r>
          </w:p>
          <w:p w14:paraId="3A5E615C">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2017年11月17日，全国精神文明建设表彰大会上，习近平与代表们合影留念，当看到有“中国核潜艇之父”之称年事已高的93岁科学家黄旭华站在代表们中间时，习近平总书记握住他的手，请他坐到自己身旁。</w:t>
            </w:r>
          </w:p>
          <w:p w14:paraId="02C09D0E">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老人执意推辞，总书记一再邀请，最后老人才在总书记身边坐下。总书记对老模范表现出的真诚关心和尊重，让他坐到自己身边的方式又是这样的恰当亲切，让全场代表都十分感动，大家 长时间热烈鼓掌。</w:t>
            </w:r>
          </w:p>
          <w:p w14:paraId="6D59FEFF">
            <w:pPr>
              <w:spacing w:line="360" w:lineRule="auto"/>
              <w:ind w:left="1" w:firstLine="480" w:firstLineChars="200"/>
              <w:rPr>
                <w:rFonts w:hint="default" w:ascii="仿宋" w:hAnsi="仿宋" w:eastAsia="仿宋" w:cs="Times New Roman"/>
                <w:color w:val="000000"/>
                <w:sz w:val="24"/>
                <w:lang w:val="en-US" w:eastAsia="zh-CN"/>
              </w:rPr>
            </w:pPr>
          </w:p>
          <w:p w14:paraId="3D43C267">
            <w:pPr>
              <w:spacing w:line="276" w:lineRule="auto"/>
              <w:jc w:val="left"/>
              <w:rPr>
                <w:rFonts w:ascii="仿宋" w:hAnsi="仿宋" w:eastAsia="仿宋" w:cs="仿宋"/>
                <w:sz w:val="24"/>
                <w:szCs w:val="24"/>
              </w:rPr>
            </w:pPr>
            <w:r>
              <w:rPr>
                <w:rFonts w:hint="eastAsia" w:ascii="仿宋" w:hAnsi="仿宋" w:eastAsia="仿宋" w:cs="仿宋"/>
                <w:sz w:val="24"/>
                <w:szCs w:val="24"/>
              </w:rPr>
              <w:t>【课程小结】</w:t>
            </w:r>
          </w:p>
          <w:p w14:paraId="6E85670B">
            <w:pPr>
              <w:numPr>
                <w:ilvl w:val="0"/>
                <w:numId w:val="2"/>
              </w:numPr>
              <w:spacing w:line="360" w:lineRule="auto"/>
              <w:rPr>
                <w:rFonts w:hint="eastAsia" w:ascii="仿宋" w:hAnsi="仿宋" w:eastAsia="仿宋" w:cs="仿宋"/>
                <w:b w:val="0"/>
                <w:bCs w:val="0"/>
                <w:kern w:val="0"/>
                <w:sz w:val="24"/>
                <w:szCs w:val="24"/>
                <w:lang w:val="en-US" w:eastAsia="zh-CN"/>
              </w:rPr>
            </w:pPr>
            <w:r>
              <w:rPr>
                <w:rFonts w:hint="eastAsia" w:ascii="仿宋" w:hAnsi="仿宋" w:eastAsia="仿宋" w:cs="仿宋"/>
                <w:bCs/>
                <w:sz w:val="24"/>
                <w:szCs w:val="24"/>
                <w:lang w:val="en-US" w:eastAsia="zh-CN"/>
              </w:rPr>
              <w:t>三个原则是整个沟通最核心的原则，它们的内涵在职场沟通中会不断深化和丰富。</w:t>
            </w:r>
          </w:p>
          <w:p w14:paraId="74F2D5AC">
            <w:pPr>
              <w:numPr>
                <w:ilvl w:val="0"/>
                <w:numId w:val="0"/>
              </w:numPr>
              <w:spacing w:line="360" w:lineRule="auto"/>
              <w:rPr>
                <w:rFonts w:hint="eastAsia" w:ascii="仿宋" w:hAnsi="仿宋" w:eastAsia="仿宋" w:cs="仿宋"/>
                <w:bCs/>
                <w:sz w:val="24"/>
                <w:szCs w:val="24"/>
                <w:lang w:val="en-US" w:eastAsia="zh-CN"/>
              </w:rPr>
            </w:pPr>
            <w:r>
              <w:rPr>
                <w:rFonts w:hint="eastAsia" w:ascii="仿宋" w:hAnsi="仿宋" w:eastAsia="仿宋" w:cs="仿宋"/>
                <w:bCs/>
                <w:sz w:val="24"/>
                <w:szCs w:val="24"/>
              </w:rPr>
              <w:t>2.</w:t>
            </w:r>
            <w:r>
              <w:rPr>
                <w:rFonts w:hint="eastAsia" w:ascii="仿宋" w:hAnsi="仿宋" w:eastAsia="仿宋" w:cs="仿宋"/>
                <w:kern w:val="0"/>
                <w:sz w:val="24"/>
                <w:szCs w:val="24"/>
                <w:lang w:val="en-US" w:eastAsia="zh-CN"/>
              </w:rPr>
              <w:t>讲清中国职场故事，就要</w:t>
            </w:r>
            <w:r>
              <w:rPr>
                <w:rFonts w:hint="eastAsia" w:ascii="仿宋" w:hAnsi="仿宋" w:eastAsia="仿宋" w:cs="仿宋"/>
                <w:bCs/>
                <w:sz w:val="24"/>
                <w:szCs w:val="24"/>
                <w:lang w:val="en-US" w:eastAsia="zh-CN"/>
              </w:rPr>
              <w:t>针对当代大学生的切身需求，以个人品德为立足点与核心，激发了学生认同感，使同学们容易理解，愿意接受。为课程接下来，在职业道德和社会公德两个部分的深化和丰富奠定了基础。</w:t>
            </w:r>
          </w:p>
          <w:p w14:paraId="55D048BA">
            <w:pPr>
              <w:numPr>
                <w:ilvl w:val="0"/>
                <w:numId w:val="0"/>
              </w:numPr>
              <w:spacing w:line="360" w:lineRule="auto"/>
              <w:rPr>
                <w:rFonts w:hint="eastAsia" w:ascii="仿宋" w:hAnsi="仿宋" w:eastAsia="仿宋" w:cs="仿宋"/>
                <w:bCs/>
                <w:sz w:val="24"/>
                <w:szCs w:val="24"/>
                <w:lang w:val="en-US" w:eastAsia="zh-CN"/>
              </w:rPr>
            </w:pPr>
          </w:p>
          <w:p w14:paraId="4C695F8E">
            <w:pPr>
              <w:spacing w:line="360" w:lineRule="auto"/>
              <w:ind w:left="1" w:firstLine="482" w:firstLineChars="200"/>
              <w:jc w:val="center"/>
              <w:rPr>
                <w:rFonts w:hint="default" w:ascii="仿宋" w:hAnsi="仿宋" w:eastAsia="仿宋" w:cs="Times New Roman"/>
                <w:color w:val="000000"/>
                <w:sz w:val="24"/>
                <w:lang w:val="en-US" w:eastAsia="zh-CN"/>
              </w:rPr>
            </w:pPr>
            <w:r>
              <w:rPr>
                <w:rFonts w:hint="default" w:ascii="仿宋" w:hAnsi="仿宋" w:eastAsia="仿宋" w:cs="Times New Roman"/>
                <w:b/>
                <w:sz w:val="24"/>
              </w:rPr>
              <w:t>第</w:t>
            </w:r>
            <w:r>
              <w:rPr>
                <w:rFonts w:hint="default" w:ascii="仿宋" w:hAnsi="仿宋" w:eastAsia="仿宋" w:cs="Times New Roman"/>
                <w:b/>
                <w:sz w:val="24"/>
                <w:lang w:val="en-US" w:eastAsia="zh-CN"/>
              </w:rPr>
              <w:t>四</w:t>
            </w:r>
            <w:r>
              <w:rPr>
                <w:rFonts w:hint="default" w:ascii="仿宋" w:hAnsi="仿宋" w:eastAsia="仿宋" w:cs="Times New Roman"/>
                <w:b/>
                <w:sz w:val="24"/>
              </w:rPr>
              <w:t>节 管理沟通中的心理效应</w:t>
            </w:r>
          </w:p>
          <w:p w14:paraId="2709F2D7">
            <w:pPr>
              <w:spacing w:line="360" w:lineRule="auto"/>
              <w:jc w:val="both"/>
              <w:rPr>
                <w:rFonts w:hint="eastAsia" w:ascii="仿宋" w:hAnsi="仿宋" w:eastAsia="仿宋" w:cs="仿宋"/>
                <w:bCs/>
                <w:sz w:val="24"/>
                <w:szCs w:val="24"/>
                <w:shd w:val="pct10" w:color="auto" w:fill="FFFFFF"/>
                <w:lang w:val="en-US" w:eastAsia="zh-CN"/>
              </w:rPr>
            </w:pPr>
            <w:r>
              <w:rPr>
                <w:rFonts w:hint="eastAsia" w:ascii="仿宋" w:hAnsi="仿宋" w:eastAsia="仿宋" w:cs="仿宋"/>
                <w:bCs/>
                <w:sz w:val="24"/>
                <w:szCs w:val="24"/>
                <w:shd w:val="pct10" w:color="auto" w:fill="FFFFFF"/>
                <w:lang w:val="en-US" w:eastAsia="zh-CN"/>
              </w:rPr>
              <w:t>案例</w:t>
            </w:r>
            <w:r>
              <w:rPr>
                <w:rFonts w:hint="eastAsia" w:ascii="仿宋" w:hAnsi="仿宋" w:eastAsia="仿宋" w:cs="仿宋"/>
                <w:bCs/>
                <w:sz w:val="24"/>
                <w:szCs w:val="24"/>
                <w:shd w:val="pct10" w:color="auto" w:fill="FFFFFF"/>
              </w:rPr>
              <w:t>式导入：</w:t>
            </w:r>
            <w:r>
              <w:rPr>
                <w:rFonts w:hint="eastAsia" w:ascii="仿宋" w:hAnsi="仿宋" w:eastAsia="仿宋" w:cs="仿宋"/>
                <w:bCs/>
                <w:sz w:val="24"/>
                <w:szCs w:val="24"/>
                <w:shd w:val="pct10" w:color="auto" w:fill="FFFFFF"/>
                <w:lang w:val="en-US" w:eastAsia="zh-CN"/>
              </w:rPr>
              <w:t>大学期间，去社团应聘的时候，大家穿什么衣服？为什么？</w:t>
            </w:r>
          </w:p>
          <w:p w14:paraId="14D49E8A">
            <w:pPr>
              <w:spacing w:line="360" w:lineRule="auto"/>
              <w:jc w:val="both"/>
              <w:rPr>
                <w:rFonts w:hint="eastAsia" w:ascii="仿宋" w:hAnsi="仿宋" w:eastAsia="仿宋" w:cs="仿宋"/>
                <w:bCs/>
                <w:sz w:val="24"/>
                <w:szCs w:val="24"/>
                <w:shd w:val="pct10" w:color="auto" w:fill="FFFFFF"/>
                <w:lang w:val="en-US" w:eastAsia="zh-CN"/>
              </w:rPr>
            </w:pPr>
          </w:p>
          <w:p w14:paraId="275810B1">
            <w:pPr>
              <w:spacing w:line="276" w:lineRule="auto"/>
              <w:jc w:val="left"/>
              <w:rPr>
                <w:rFonts w:hint="eastAsia" w:ascii="仿宋" w:hAnsi="仿宋" w:eastAsia="仿宋" w:cs="Times New Roman"/>
                <w:sz w:val="24"/>
              </w:rPr>
            </w:pPr>
            <w:r>
              <w:rPr>
                <w:rFonts w:hint="eastAsia" w:ascii="仿宋" w:hAnsi="仿宋" w:eastAsia="仿宋" w:cs="Times New Roman"/>
                <w:sz w:val="24"/>
              </w:rPr>
              <w:t>【主体内容】</w:t>
            </w:r>
          </w:p>
          <w:p w14:paraId="62B52665">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管理沟通是个双向交流的过程，更是人与人之间心灵交流的过程。</w:t>
            </w:r>
          </w:p>
          <w:p w14:paraId="2EC672A0">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心理学对一些常见的心理变化和感受总结出了一些规律，我们称之为心理效应。这些心理效应有助于克服不正确的心理判断，促成管理沟通的良性展开。在本门课程中，我们将着重介绍首因效应、晕轮效应和近因效应。</w:t>
            </w:r>
          </w:p>
          <w:p w14:paraId="787E5763">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1.首因效应</w:t>
            </w:r>
          </w:p>
          <w:p w14:paraId="262021D6">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【首因效应】是指第一印象给人带来的强烈影响。</w:t>
            </w:r>
          </w:p>
          <w:p w14:paraId="2E9FFDC4">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例如，应试者着装正式，也是因为想要给面试官留下好的印象。</w:t>
            </w:r>
          </w:p>
          <w:p w14:paraId="301CD757">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那么首因效应带给我们哪些启示呢？</w:t>
            </w:r>
          </w:p>
          <w:p w14:paraId="4D8822EB">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启示一：我们要注重首因效应。</w:t>
            </w:r>
          </w:p>
          <w:p w14:paraId="75AE0D9B">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因为，第一印象作用最强，持续的时间也长。所以与别人初次见面时，一定要注重穿着整洁，言谈举止得体，尽可能给对方留下一个美好的第一印象，为进一步的顺畅沟通奠定良好基础。</w:t>
            </w:r>
          </w:p>
          <w:p w14:paraId="008C7EB5">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启示二：我们不能过度依赖首因相应。路遥知马力，日久见人心。</w:t>
            </w:r>
          </w:p>
          <w:p w14:paraId="1B096E44">
            <w:pPr>
              <w:spacing w:line="360" w:lineRule="auto"/>
              <w:ind w:left="1" w:firstLine="480" w:firstLineChars="200"/>
              <w:rPr>
                <w:rFonts w:hint="default" w:ascii="Times New Roman" w:hAnsi="Times New Roman" w:cs="Times New Roman"/>
                <w:iCs/>
                <w:color w:val="000000"/>
                <w:sz w:val="24"/>
                <w:lang w:val="en-US" w:eastAsia="zh-CN"/>
              </w:rPr>
            </w:pPr>
            <w:r>
              <w:rPr>
                <w:rFonts w:hint="default" w:ascii="仿宋" w:hAnsi="仿宋" w:eastAsia="仿宋" w:cs="Times New Roman"/>
                <w:color w:val="000000"/>
                <w:sz w:val="24"/>
                <w:lang w:val="en-US" w:eastAsia="zh-CN"/>
              </w:rPr>
              <w:t>想要</w:t>
            </w:r>
            <w:r>
              <w:rPr>
                <w:rFonts w:hint="eastAsia" w:ascii="仿宋" w:hAnsi="仿宋" w:eastAsia="仿宋" w:cs="Times New Roman"/>
                <w:color w:val="000000"/>
                <w:sz w:val="24"/>
                <w:lang w:val="en-US" w:eastAsia="zh-CN"/>
              </w:rPr>
              <w:t>真正地了解</w:t>
            </w:r>
            <w:r>
              <w:rPr>
                <w:rFonts w:hint="default" w:ascii="仿宋" w:hAnsi="仿宋" w:eastAsia="仿宋" w:cs="Times New Roman"/>
                <w:color w:val="000000"/>
                <w:sz w:val="24"/>
                <w:lang w:val="en-US" w:eastAsia="zh-CN"/>
              </w:rPr>
              <w:t>一个人，还需要长时间的接触和交</w:t>
            </w:r>
            <w:r>
              <w:rPr>
                <w:rFonts w:hint="default" w:ascii="Times New Roman" w:hAnsi="Times New Roman" w:cs="Times New Roman"/>
                <w:iCs/>
                <w:color w:val="000000"/>
                <w:sz w:val="24"/>
                <w:lang w:val="en-US" w:eastAsia="zh-CN"/>
              </w:rPr>
              <w:t>往。</w:t>
            </w:r>
          </w:p>
          <w:p w14:paraId="03CC587C">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2.晕轮效应</w:t>
            </w:r>
          </w:p>
          <w:p w14:paraId="0B3ED345">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【晕轮效应】从局部出发，扩散而得出整体印象。</w:t>
            </w:r>
          </w:p>
          <w:p w14:paraId="3D7C2125">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比如，“情人眼里出西施”就是晕轮效应的典型印证。不过晕轮效应是一把双刃剑，既有好的一面，也有不好的一面。晕轮效应最大的特点就是以偏概全。</w:t>
            </w:r>
          </w:p>
          <w:p w14:paraId="618AF7C3">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那么在人际交往中，晕轮效应给我们哪些启示呢？</w:t>
            </w:r>
          </w:p>
          <w:p w14:paraId="58AF4B6D">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启示一：在人际交往中，我们往往放大了自己的优点，掩饰了自己的缺点，同时放大了别人的缺点。</w:t>
            </w:r>
          </w:p>
          <w:p w14:paraId="41976CC5">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所以，一个人能够正确的认清自己是一件很不容易的事情。例如</w:t>
            </w:r>
            <w:r>
              <w:rPr>
                <w:rFonts w:hint="eastAsia" w:ascii="仿宋" w:hAnsi="仿宋" w:eastAsia="仿宋" w:cs="Times New Roman"/>
                <w:color w:val="000000"/>
                <w:sz w:val="24"/>
                <w:lang w:val="en-US" w:eastAsia="zh-CN"/>
              </w:rPr>
              <w:t>有人</w:t>
            </w:r>
            <w:r>
              <w:rPr>
                <w:rFonts w:hint="default" w:ascii="仿宋" w:hAnsi="仿宋" w:eastAsia="仿宋" w:cs="Times New Roman"/>
                <w:color w:val="000000"/>
                <w:sz w:val="24"/>
                <w:lang w:val="en-US" w:eastAsia="zh-CN"/>
              </w:rPr>
              <w:t>曾说过“写自己的优点脸红，写自己的缺点心疼。</w:t>
            </w:r>
          </w:p>
          <w:p w14:paraId="4465B4F0">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启示二：要保持理性，避免以偏概全。</w:t>
            </w:r>
          </w:p>
          <w:p w14:paraId="6AFEBE53">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“横看成岭侧成峰，远近高低各不同”告诉我们不能只凭感觉做事。要进行理性的、</w:t>
            </w:r>
            <w:r>
              <w:rPr>
                <w:rFonts w:hint="eastAsia" w:ascii="仿宋" w:hAnsi="仿宋" w:eastAsia="仿宋" w:cs="Times New Roman"/>
                <w:color w:val="000000"/>
                <w:sz w:val="24"/>
                <w:lang w:val="en-US" w:eastAsia="zh-CN"/>
              </w:rPr>
              <w:t>全面地分析</w:t>
            </w:r>
            <w:r>
              <w:rPr>
                <w:rFonts w:hint="default" w:ascii="仿宋" w:hAnsi="仿宋" w:eastAsia="仿宋" w:cs="Times New Roman"/>
                <w:color w:val="000000"/>
                <w:sz w:val="24"/>
                <w:lang w:val="en-US" w:eastAsia="zh-CN"/>
              </w:rPr>
              <w:t>。</w:t>
            </w:r>
          </w:p>
          <w:p w14:paraId="5128A574">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启示三：要多征询或者接受他人的意见。俗话说“当局者迷，旁观者清”。</w:t>
            </w:r>
          </w:p>
          <w:p w14:paraId="2EF0BD01">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认真听取、分析他人的意见，可以帮助我们从不同的角度来看待和分析问题。</w:t>
            </w:r>
          </w:p>
          <w:p w14:paraId="620F918D">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3.近因效应</w:t>
            </w:r>
          </w:p>
          <w:p w14:paraId="016D369A">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【近因效应】从时间的角度看，最近的印象给人的记忆更深，影响更大。</w:t>
            </w:r>
          </w:p>
          <w:p w14:paraId="76FFB28B">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原因在于前面的信息在记忆中逐渐模糊，从而使近期信息在短时记忆中更为突出。</w:t>
            </w:r>
          </w:p>
          <w:p w14:paraId="304142DA">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那么在与人交往中，近因效应给我们哪些启示呢？</w:t>
            </w:r>
          </w:p>
          <w:p w14:paraId="70B2966C">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启示一：要注重近因效应。</w:t>
            </w:r>
          </w:p>
          <w:p w14:paraId="622959FF">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当前期给人留下不好的印象时，并非不可改变。只要不断努力，用真诚打动人，用实力说服人，用事实改变人，最终会赢得别人的信任，甚至更好的评价。</w:t>
            </w:r>
          </w:p>
          <w:p w14:paraId="2C3BAA63">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启示二：不能过度依赖近因效应。</w:t>
            </w:r>
          </w:p>
          <w:p w14:paraId="03DBD42B">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要准确的评价一个人或一件事，还需要综合的分析，不能因为最近的一些现象而做出最终的判定。</w:t>
            </w:r>
          </w:p>
          <w:p w14:paraId="0EAF9128">
            <w:pPr>
              <w:spacing w:line="360" w:lineRule="auto"/>
              <w:ind w:left="1" w:firstLine="480" w:firstLineChars="200"/>
              <w:rPr>
                <w:rFonts w:hint="default" w:ascii="Times New Roman" w:hAnsi="Times New Roman" w:cs="Times New Roman"/>
                <w:iCs/>
                <w:color w:val="000000"/>
                <w:sz w:val="24"/>
                <w:lang w:val="en-US" w:eastAsia="zh-CN"/>
              </w:rPr>
            </w:pPr>
            <w:r>
              <w:rPr>
                <w:rFonts w:hint="default" w:ascii="仿宋" w:hAnsi="仿宋" w:eastAsia="仿宋" w:cs="Times New Roman"/>
                <w:color w:val="000000"/>
                <w:sz w:val="24"/>
                <w:lang w:val="en-US" w:eastAsia="zh-CN"/>
              </w:rPr>
              <w:t>那这三种效应是怎么发生作用的呢？</w:t>
            </w:r>
          </w:p>
          <w:p w14:paraId="5D7E8E79">
            <w:pPr>
              <w:spacing w:line="360" w:lineRule="auto"/>
              <w:ind w:left="1" w:firstLine="482" w:firstLineChars="200"/>
              <w:rPr>
                <w:rFonts w:hint="default" w:ascii="仿宋" w:hAnsi="仿宋" w:eastAsia="仿宋" w:cs="Times New Roman"/>
                <w:b/>
                <w:bCs/>
                <w:color w:val="000000"/>
                <w:sz w:val="24"/>
                <w:lang w:val="en-US" w:eastAsia="zh-CN"/>
              </w:rPr>
            </w:pPr>
            <w:r>
              <w:rPr>
                <w:rFonts w:hint="default" w:ascii="仿宋" w:hAnsi="仿宋" w:eastAsia="仿宋" w:cs="Times New Roman"/>
                <w:b/>
                <w:bCs/>
                <w:color w:val="000000"/>
                <w:sz w:val="24"/>
                <w:lang w:val="en-US" w:eastAsia="zh-CN"/>
              </w:rPr>
              <w:t>【职场案例】</w:t>
            </w:r>
          </w:p>
          <w:p w14:paraId="3A9635D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cs="Times New Roman"/>
                <w:iCs/>
                <w:color w:val="000000"/>
                <w:sz w:val="24"/>
                <w:lang w:val="en-US" w:eastAsia="zh-CN"/>
              </w:rPr>
            </w:pPr>
            <w:r>
              <w:rPr>
                <w:rFonts w:hint="default" w:ascii="Times New Roman" w:hAnsi="Times New Roman" w:cs="Times New Roman"/>
                <w:iCs/>
                <w:color w:val="000000"/>
                <w:sz w:val="24"/>
                <w:lang w:val="en-US" w:eastAsia="zh-CN"/>
              </w:rPr>
              <w:drawing>
                <wp:inline distT="0" distB="0" distL="114300" distR="114300">
                  <wp:extent cx="3293110" cy="2160270"/>
                  <wp:effectExtent l="0" t="0" r="8890" b="11430"/>
                  <wp:docPr id="8" name="图片 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1"/>
                          <pic:cNvPicPr>
                            <a:picLocks noChangeAspect="1"/>
                          </pic:cNvPicPr>
                        </pic:nvPicPr>
                        <pic:blipFill>
                          <a:blip r:embed="rId21"/>
                          <a:stretch>
                            <a:fillRect/>
                          </a:stretch>
                        </pic:blipFill>
                        <pic:spPr>
                          <a:xfrm>
                            <a:off x="0" y="0"/>
                            <a:ext cx="3293110" cy="2160270"/>
                          </a:xfrm>
                          <a:prstGeom prst="rect">
                            <a:avLst/>
                          </a:prstGeom>
                        </pic:spPr>
                      </pic:pic>
                    </a:graphicData>
                  </a:graphic>
                </wp:inline>
              </w:drawing>
            </w:r>
          </w:p>
          <w:p w14:paraId="54DC4C53">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现实中，有很多人都会对面试做</w:t>
            </w:r>
            <w:r>
              <w:rPr>
                <w:rFonts w:hint="eastAsia" w:ascii="仿宋" w:hAnsi="仿宋" w:eastAsia="仿宋" w:cs="Times New Roman"/>
                <w:color w:val="000000"/>
                <w:sz w:val="24"/>
                <w:lang w:val="en-US" w:eastAsia="zh-CN"/>
              </w:rPr>
              <w:t>充分地准备</w:t>
            </w:r>
            <w:r>
              <w:rPr>
                <w:rFonts w:hint="default" w:ascii="仿宋" w:hAnsi="仿宋" w:eastAsia="仿宋" w:cs="Times New Roman"/>
                <w:color w:val="000000"/>
                <w:sz w:val="24"/>
                <w:lang w:val="en-US" w:eastAsia="zh-CN"/>
              </w:rPr>
              <w:t>，并努力展示自己的闪光点，以期获得很好的首因效应和晕轮效应。</w:t>
            </w:r>
          </w:p>
          <w:p w14:paraId="05CEBF36">
            <w:pPr>
              <w:spacing w:line="360" w:lineRule="auto"/>
              <w:ind w:left="1" w:firstLine="480" w:firstLineChars="200"/>
              <w:rPr>
                <w:rFonts w:hint="default" w:ascii="仿宋" w:hAnsi="仿宋" w:eastAsia="仿宋" w:cs="Times New Roman"/>
                <w:color w:val="000000"/>
                <w:sz w:val="24"/>
                <w:lang w:val="en-US" w:eastAsia="zh-CN"/>
              </w:rPr>
            </w:pPr>
            <w:r>
              <w:rPr>
                <w:rFonts w:hint="default" w:ascii="仿宋" w:hAnsi="仿宋" w:eastAsia="仿宋" w:cs="Times New Roman"/>
                <w:color w:val="000000"/>
                <w:sz w:val="24"/>
                <w:lang w:val="en-US" w:eastAsia="zh-CN"/>
              </w:rPr>
              <w:t>可是一旦获得工作机会之后，就可能出现懈怠的情绪，良好的状态不能一直持续！但我们每天的职场都是现场直播，更需要注重每一个近因效应的作用，这就意味着我们每一天都要不停地努力。</w:t>
            </w:r>
          </w:p>
          <w:p w14:paraId="1CA88D5A">
            <w:pPr>
              <w:spacing w:line="276" w:lineRule="auto"/>
              <w:jc w:val="left"/>
              <w:rPr>
                <w:rFonts w:hint="eastAsia" w:ascii="仿宋" w:hAnsi="仿宋" w:eastAsia="仿宋" w:cs="Times New Roman"/>
                <w:sz w:val="24"/>
              </w:rPr>
            </w:pPr>
            <w:r>
              <w:rPr>
                <w:rFonts w:hint="default" w:ascii="Times New Roman" w:hAnsi="Times New Roman" w:cs="Times New Roman"/>
                <w:iCs/>
                <w:color w:val="000000"/>
                <w:sz w:val="24"/>
                <w:lang w:val="en-US" w:eastAsia="zh-CN"/>
              </w:rPr>
              <w:drawing>
                <wp:inline distT="0" distB="0" distL="114300" distR="114300">
                  <wp:extent cx="3498215" cy="1080135"/>
                  <wp:effectExtent l="0" t="0" r="6985" b="12065"/>
                  <wp:docPr id="13" name="图片 13"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0"/>
                          <pic:cNvPicPr>
                            <a:picLocks noChangeAspect="1"/>
                          </pic:cNvPicPr>
                        </pic:nvPicPr>
                        <pic:blipFill>
                          <a:blip r:embed="rId22"/>
                          <a:stretch>
                            <a:fillRect/>
                          </a:stretch>
                        </pic:blipFill>
                        <pic:spPr>
                          <a:xfrm>
                            <a:off x="0" y="0"/>
                            <a:ext cx="3498215" cy="1080135"/>
                          </a:xfrm>
                          <a:prstGeom prst="rect">
                            <a:avLst/>
                          </a:prstGeom>
                        </pic:spPr>
                      </pic:pic>
                    </a:graphicData>
                  </a:graphic>
                </wp:inline>
              </w:drawing>
            </w:r>
          </w:p>
          <w:p w14:paraId="6701D88C">
            <w:pPr>
              <w:spacing w:line="276" w:lineRule="auto"/>
              <w:jc w:val="left"/>
              <w:rPr>
                <w:rFonts w:hint="eastAsia" w:ascii="仿宋" w:hAnsi="仿宋" w:eastAsia="仿宋" w:cs="Times New Roman"/>
                <w:sz w:val="24"/>
              </w:rPr>
            </w:pPr>
          </w:p>
          <w:p w14:paraId="659C5E1B">
            <w:pPr>
              <w:spacing w:line="276" w:lineRule="auto"/>
              <w:jc w:val="left"/>
              <w:rPr>
                <w:rFonts w:ascii="仿宋" w:hAnsi="仿宋" w:eastAsia="仿宋" w:cs="仿宋"/>
                <w:sz w:val="24"/>
                <w:szCs w:val="24"/>
              </w:rPr>
            </w:pPr>
            <w:r>
              <w:rPr>
                <w:rFonts w:hint="eastAsia" w:ascii="仿宋" w:hAnsi="仿宋" w:eastAsia="仿宋" w:cs="仿宋"/>
                <w:sz w:val="24"/>
                <w:szCs w:val="24"/>
              </w:rPr>
              <w:t>【课程小结】</w:t>
            </w:r>
          </w:p>
          <w:p w14:paraId="797F2F98">
            <w:pPr>
              <w:spacing w:line="360" w:lineRule="auto"/>
              <w:rPr>
                <w:rFonts w:hint="default" w:ascii="仿宋" w:hAnsi="仿宋" w:eastAsia="仿宋" w:cs="仿宋"/>
                <w:bCs/>
                <w:sz w:val="24"/>
                <w:szCs w:val="24"/>
                <w:lang w:val="en-US" w:eastAsia="zh-CN"/>
              </w:rPr>
            </w:pPr>
            <w:r>
              <w:rPr>
                <w:rFonts w:hint="eastAsia" w:ascii="仿宋" w:hAnsi="仿宋" w:eastAsia="仿宋" w:cs="仿宋"/>
                <w:bCs/>
                <w:sz w:val="24"/>
                <w:szCs w:val="24"/>
              </w:rPr>
              <w:t>1.</w:t>
            </w:r>
            <w:r>
              <w:rPr>
                <w:rFonts w:hint="eastAsia" w:ascii="仿宋" w:hAnsi="仿宋" w:eastAsia="仿宋" w:cs="仿宋"/>
                <w:bCs/>
                <w:sz w:val="24"/>
                <w:szCs w:val="24"/>
                <w:lang w:val="en-US" w:eastAsia="zh-CN"/>
              </w:rPr>
              <w:t>心理效应既能有助于职场沟通，也会妨碍职场的有效沟通。</w:t>
            </w:r>
          </w:p>
          <w:p w14:paraId="69769332">
            <w:pPr>
              <w:spacing w:line="360" w:lineRule="auto"/>
              <w:rPr>
                <w:rFonts w:hint="eastAsia" w:ascii="仿宋" w:hAnsi="仿宋" w:eastAsia="仿宋" w:cs="仿宋"/>
                <w:bCs/>
                <w:sz w:val="24"/>
                <w:szCs w:val="24"/>
                <w:lang w:val="en-US" w:eastAsia="zh-CN"/>
              </w:rPr>
            </w:pPr>
            <w:r>
              <w:rPr>
                <w:rFonts w:hint="eastAsia" w:ascii="仿宋" w:hAnsi="仿宋" w:eastAsia="仿宋" w:cs="仿宋"/>
                <w:bCs/>
                <w:sz w:val="24"/>
                <w:szCs w:val="24"/>
              </w:rPr>
              <w:t>2.</w:t>
            </w:r>
            <w:r>
              <w:rPr>
                <w:rFonts w:hint="eastAsia" w:ascii="仿宋" w:hAnsi="仿宋" w:eastAsia="仿宋" w:cs="仿宋"/>
                <w:bCs/>
                <w:sz w:val="24"/>
                <w:szCs w:val="24"/>
                <w:lang w:val="en-US" w:eastAsia="zh-CN"/>
              </w:rPr>
              <w:t>心理效应不是孤立的，也不是一成不变的。</w:t>
            </w:r>
          </w:p>
          <w:p w14:paraId="188526B1">
            <w:pPr>
              <w:spacing w:line="360" w:lineRule="auto"/>
              <w:rPr>
                <w:rFonts w:hint="default" w:ascii="仿宋" w:hAnsi="仿宋" w:eastAsia="仿宋" w:cs="仿宋"/>
                <w:bCs/>
                <w:sz w:val="24"/>
                <w:szCs w:val="24"/>
                <w:lang w:val="en-US" w:eastAsia="zh-CN"/>
              </w:rPr>
            </w:pPr>
            <w:r>
              <w:rPr>
                <w:rFonts w:hint="eastAsia" w:ascii="仿宋" w:hAnsi="仿宋" w:eastAsia="仿宋" w:cs="仿宋"/>
                <w:bCs/>
                <w:sz w:val="24"/>
                <w:szCs w:val="24"/>
                <w:lang w:val="en-US" w:eastAsia="zh-CN"/>
              </w:rPr>
              <w:t>3.既重视心理效应也要防止其消极影响是管理沟通中一项艰巨的任务。</w:t>
            </w:r>
          </w:p>
        </w:tc>
        <w:tc>
          <w:tcPr>
            <w:tcW w:w="1276" w:type="dxa"/>
            <w:gridSpan w:val="2"/>
            <w:vAlign w:val="center"/>
          </w:tcPr>
          <w:p w14:paraId="79D6F9EF">
            <w:pPr>
              <w:rPr>
                <w:rFonts w:ascii="黑体" w:hAnsi="黑体" w:eastAsia="黑体" w:cs="Times New Roman"/>
                <w:color w:val="000000"/>
                <w:sz w:val="24"/>
              </w:rPr>
            </w:pPr>
            <w:r>
              <w:rPr>
                <w:rFonts w:hint="eastAsia" w:ascii="黑体" w:hAnsi="黑体" w:eastAsia="黑体" w:cs="Times New Roman"/>
                <w:color w:val="000000"/>
                <w:sz w:val="24"/>
              </w:rPr>
              <w:t>课堂随想</w:t>
            </w:r>
          </w:p>
        </w:tc>
      </w:tr>
      <w:tr w14:paraId="7E69B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7" w:hRule="atLeast"/>
        </w:trPr>
        <w:tc>
          <w:tcPr>
            <w:tcW w:w="1135" w:type="dxa"/>
            <w:vMerge w:val="continue"/>
            <w:vAlign w:val="center"/>
          </w:tcPr>
          <w:p w14:paraId="2D1DB4E9">
            <w:pPr>
              <w:rPr>
                <w:rFonts w:ascii="黑体" w:hAnsi="黑体" w:eastAsia="黑体" w:cs="Times New Roman"/>
                <w:b/>
                <w:sz w:val="24"/>
              </w:rPr>
            </w:pPr>
          </w:p>
        </w:tc>
        <w:tc>
          <w:tcPr>
            <w:tcW w:w="6095" w:type="dxa"/>
            <w:gridSpan w:val="3"/>
            <w:vMerge w:val="continue"/>
            <w:vAlign w:val="center"/>
          </w:tcPr>
          <w:p w14:paraId="376BA923">
            <w:pPr>
              <w:spacing w:line="276" w:lineRule="auto"/>
              <w:jc w:val="center"/>
              <w:rPr>
                <w:rFonts w:ascii="黑体" w:hAnsi="黑体" w:eastAsia="黑体" w:cs="Times New Roman"/>
                <w:sz w:val="24"/>
              </w:rPr>
            </w:pPr>
          </w:p>
        </w:tc>
        <w:tc>
          <w:tcPr>
            <w:tcW w:w="1276" w:type="dxa"/>
            <w:gridSpan w:val="2"/>
            <w:vAlign w:val="center"/>
          </w:tcPr>
          <w:p w14:paraId="4BDF89EE">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线上线下整体设计</w:t>
            </w:r>
          </w:p>
          <w:p w14:paraId="59A47DEB">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慕课学习提前安排</w:t>
            </w:r>
          </w:p>
          <w:p w14:paraId="2FA06904">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各章相同</w:t>
            </w:r>
          </w:p>
          <w:p w14:paraId="17EB6D71">
            <w:pPr>
              <w:rPr>
                <w:rFonts w:hint="eastAsia" w:ascii="仿宋" w:hAnsi="仿宋" w:eastAsia="仿宋" w:cs="Times New Roman"/>
                <w:color w:val="000000"/>
                <w:sz w:val="24"/>
                <w:lang w:val="en-US" w:eastAsia="zh-CN"/>
              </w:rPr>
            </w:pPr>
          </w:p>
          <w:p w14:paraId="6A592937">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游戏导入设计，激发学生学习兴趣</w:t>
            </w:r>
          </w:p>
          <w:p w14:paraId="720DD843">
            <w:pPr>
              <w:rPr>
                <w:rFonts w:ascii="仿宋" w:hAnsi="仿宋" w:eastAsia="仿宋" w:cs="Times New Roman"/>
                <w:color w:val="000000"/>
                <w:sz w:val="24"/>
              </w:rPr>
            </w:pPr>
            <w:r>
              <w:rPr>
                <w:rFonts w:hint="eastAsia" w:ascii="仿宋" w:hAnsi="仿宋" w:eastAsia="仿宋" w:cs="Times New Roman"/>
                <w:color w:val="000000"/>
                <w:sz w:val="24"/>
              </w:rPr>
              <w:t>启发式问题导入设计</w:t>
            </w:r>
          </w:p>
          <w:p w14:paraId="1601FA80">
            <w:pPr>
              <w:rPr>
                <w:rFonts w:ascii="仿宋" w:hAnsi="仿宋" w:eastAsia="仿宋" w:cs="Times New Roman"/>
                <w:color w:val="000000"/>
                <w:sz w:val="24"/>
              </w:rPr>
            </w:pPr>
            <w:r>
              <w:rPr>
                <w:rFonts w:hint="eastAsia" w:ascii="仿宋" w:hAnsi="仿宋" w:eastAsia="仿宋" w:cs="Times New Roman"/>
                <w:color w:val="000000"/>
                <w:sz w:val="24"/>
              </w:rPr>
              <w:t>在回答问题的过程中启发学生思考</w:t>
            </w:r>
          </w:p>
          <w:p w14:paraId="0313ED45">
            <w:pPr>
              <w:rPr>
                <w:rFonts w:ascii="仿宋" w:hAnsi="仿宋" w:eastAsia="仿宋" w:cs="Times New Roman"/>
                <w:color w:val="000000"/>
                <w:sz w:val="24"/>
              </w:rPr>
            </w:pPr>
          </w:p>
          <w:p w14:paraId="1C50E399">
            <w:pPr>
              <w:rPr>
                <w:rFonts w:ascii="仿宋" w:hAnsi="仿宋" w:eastAsia="仿宋" w:cs="Times New Roman"/>
                <w:color w:val="000000"/>
                <w:sz w:val="24"/>
              </w:rPr>
            </w:pPr>
          </w:p>
          <w:p w14:paraId="3F021C96">
            <w:pPr>
              <w:rPr>
                <w:rFonts w:ascii="仿宋" w:hAnsi="仿宋" w:eastAsia="仿宋" w:cs="Times New Roman"/>
                <w:color w:val="000000"/>
                <w:sz w:val="24"/>
              </w:rPr>
            </w:pPr>
          </w:p>
          <w:p w14:paraId="661CF4F9">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梳理总结学生答案，从而自然引出过程论的沟通概念</w:t>
            </w:r>
          </w:p>
          <w:p w14:paraId="4EF60CC9">
            <w:pPr>
              <w:rPr>
                <w:rFonts w:ascii="仿宋" w:hAnsi="仿宋" w:eastAsia="仿宋" w:cs="Times New Roman"/>
                <w:color w:val="000000"/>
                <w:sz w:val="24"/>
              </w:rPr>
            </w:pPr>
          </w:p>
          <w:p w14:paraId="7612D7D0">
            <w:pPr>
              <w:rPr>
                <w:rFonts w:ascii="仿宋" w:hAnsi="仿宋" w:eastAsia="仿宋" w:cs="Times New Roman"/>
                <w:color w:val="000000"/>
                <w:sz w:val="24"/>
              </w:rPr>
            </w:pPr>
          </w:p>
          <w:p w14:paraId="7AD1693E">
            <w:pPr>
              <w:rPr>
                <w:rFonts w:hint="eastAsia" w:ascii="仿宋" w:hAnsi="仿宋" w:eastAsia="仿宋" w:cs="Times New Roman"/>
                <w:color w:val="000000"/>
                <w:sz w:val="24"/>
              </w:rPr>
            </w:pPr>
          </w:p>
          <w:p w14:paraId="39216505">
            <w:pPr>
              <w:rPr>
                <w:rFonts w:hint="eastAsia" w:ascii="仿宋" w:hAnsi="仿宋" w:eastAsia="仿宋" w:cs="Times New Roman"/>
                <w:color w:val="000000"/>
                <w:sz w:val="24"/>
              </w:rPr>
            </w:pPr>
          </w:p>
          <w:p w14:paraId="622CB4B2">
            <w:pPr>
              <w:rPr>
                <w:rFonts w:hint="eastAsia" w:ascii="仿宋" w:hAnsi="仿宋" w:eastAsia="仿宋" w:cs="Times New Roman"/>
                <w:color w:val="000000"/>
                <w:sz w:val="24"/>
              </w:rPr>
            </w:pPr>
          </w:p>
          <w:p w14:paraId="50902188">
            <w:pPr>
              <w:rPr>
                <w:rFonts w:ascii="仿宋" w:hAnsi="仿宋" w:eastAsia="仿宋" w:cs="Times New Roman"/>
                <w:color w:val="000000"/>
                <w:sz w:val="24"/>
              </w:rPr>
            </w:pPr>
          </w:p>
          <w:p w14:paraId="40C0F3D9">
            <w:pPr>
              <w:rPr>
                <w:rFonts w:ascii="仿宋" w:hAnsi="仿宋" w:eastAsia="仿宋" w:cs="Times New Roman"/>
                <w:color w:val="000000"/>
                <w:sz w:val="24"/>
              </w:rPr>
            </w:pPr>
          </w:p>
          <w:p w14:paraId="46B78C47">
            <w:pPr>
              <w:rPr>
                <w:rFonts w:ascii="仿宋" w:hAnsi="仿宋" w:eastAsia="仿宋" w:cs="Times New Roman"/>
                <w:color w:val="000000"/>
                <w:sz w:val="24"/>
              </w:rPr>
            </w:pPr>
          </w:p>
          <w:p w14:paraId="7F5A7F07">
            <w:pPr>
              <w:rPr>
                <w:rFonts w:ascii="仿宋" w:hAnsi="仿宋" w:eastAsia="仿宋" w:cs="Times New Roman"/>
                <w:color w:val="000000"/>
                <w:sz w:val="24"/>
              </w:rPr>
            </w:pPr>
          </w:p>
          <w:p w14:paraId="0E08AF0F">
            <w:pPr>
              <w:rPr>
                <w:rFonts w:ascii="仿宋" w:hAnsi="仿宋" w:eastAsia="仿宋" w:cs="Times New Roman"/>
                <w:color w:val="000000"/>
                <w:sz w:val="24"/>
              </w:rPr>
            </w:pPr>
          </w:p>
          <w:p w14:paraId="19E06EF3">
            <w:pPr>
              <w:rPr>
                <w:rFonts w:ascii="仿宋" w:hAnsi="仿宋" w:eastAsia="仿宋" w:cs="Times New Roman"/>
                <w:color w:val="000000"/>
                <w:sz w:val="24"/>
              </w:rPr>
            </w:pPr>
          </w:p>
          <w:p w14:paraId="69265ADF">
            <w:pPr>
              <w:rPr>
                <w:rFonts w:ascii="仿宋" w:hAnsi="仿宋" w:eastAsia="仿宋" w:cs="Times New Roman"/>
                <w:color w:val="000000"/>
                <w:sz w:val="24"/>
              </w:rPr>
            </w:pPr>
          </w:p>
          <w:p w14:paraId="3AE47A28">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eastAsia="zh-CN"/>
              </w:rPr>
              <w:t>“</w:t>
            </w:r>
            <w:r>
              <w:rPr>
                <w:rFonts w:hint="eastAsia" w:ascii="仿宋" w:hAnsi="仿宋" w:eastAsia="仿宋" w:cs="Times New Roman"/>
                <w:color w:val="000000"/>
                <w:sz w:val="24"/>
                <w:lang w:val="en-US" w:eastAsia="zh-CN"/>
              </w:rPr>
              <w:t>沟</w:t>
            </w:r>
            <w:r>
              <w:rPr>
                <w:rFonts w:hint="eastAsia" w:ascii="仿宋" w:hAnsi="仿宋" w:eastAsia="仿宋" w:cs="Times New Roman"/>
                <w:color w:val="000000"/>
                <w:sz w:val="24"/>
                <w:lang w:eastAsia="zh-CN"/>
              </w:rPr>
              <w:t>”</w:t>
            </w:r>
            <w:r>
              <w:rPr>
                <w:rFonts w:hint="eastAsia" w:ascii="仿宋" w:hAnsi="仿宋" w:eastAsia="仿宋" w:cs="Times New Roman"/>
                <w:color w:val="000000"/>
                <w:sz w:val="24"/>
                <w:lang w:val="en-US" w:eastAsia="zh-CN"/>
              </w:rPr>
              <w:t>多</w:t>
            </w:r>
            <w:r>
              <w:rPr>
                <w:rFonts w:hint="eastAsia" w:ascii="仿宋" w:hAnsi="仿宋" w:eastAsia="仿宋" w:cs="Times New Roman"/>
                <w:color w:val="000000"/>
                <w:sz w:val="24"/>
                <w:lang w:eastAsia="zh-CN"/>
              </w:rPr>
              <w:t>的</w:t>
            </w:r>
            <w:r>
              <w:rPr>
                <w:rFonts w:hint="eastAsia" w:ascii="仿宋" w:hAnsi="仿宋" w:eastAsia="仿宋" w:cs="Times New Roman"/>
                <w:color w:val="000000"/>
                <w:sz w:val="24"/>
                <w:lang w:val="en-US" w:eastAsia="zh-CN"/>
              </w:rPr>
              <w:t>原因就是在由于每一个环节都有可能</w:t>
            </w:r>
          </w:p>
          <w:p w14:paraId="11EFBC19">
            <w:pPr>
              <w:rPr>
                <w:rFonts w:ascii="仿宋" w:hAnsi="仿宋" w:eastAsia="仿宋" w:cs="Times New Roman"/>
                <w:color w:val="000000"/>
                <w:sz w:val="24"/>
              </w:rPr>
            </w:pPr>
          </w:p>
          <w:p w14:paraId="2200210F">
            <w:pPr>
              <w:rPr>
                <w:rFonts w:ascii="仿宋" w:hAnsi="仿宋" w:eastAsia="仿宋" w:cs="Times New Roman"/>
                <w:color w:val="000000"/>
                <w:sz w:val="24"/>
              </w:rPr>
            </w:pPr>
          </w:p>
          <w:p w14:paraId="4A79DD3F">
            <w:pPr>
              <w:rPr>
                <w:rFonts w:ascii="仿宋" w:hAnsi="仿宋" w:eastAsia="仿宋" w:cs="Times New Roman"/>
                <w:color w:val="000000"/>
                <w:sz w:val="24"/>
              </w:rPr>
            </w:pPr>
          </w:p>
          <w:p w14:paraId="5B49DF52">
            <w:pPr>
              <w:rPr>
                <w:rFonts w:ascii="仿宋" w:hAnsi="仿宋" w:eastAsia="仿宋" w:cs="Times New Roman"/>
                <w:color w:val="000000"/>
                <w:sz w:val="24"/>
              </w:rPr>
            </w:pPr>
          </w:p>
          <w:p w14:paraId="0DB810CD">
            <w:pPr>
              <w:rPr>
                <w:rFonts w:ascii="仿宋" w:hAnsi="仿宋" w:eastAsia="仿宋" w:cs="Times New Roman"/>
                <w:color w:val="000000"/>
                <w:sz w:val="24"/>
              </w:rPr>
            </w:pPr>
          </w:p>
          <w:p w14:paraId="7530DC28">
            <w:pPr>
              <w:rPr>
                <w:rFonts w:ascii="仿宋" w:hAnsi="仿宋" w:eastAsia="仿宋" w:cs="Times New Roman"/>
                <w:color w:val="000000"/>
                <w:sz w:val="24"/>
              </w:rPr>
            </w:pPr>
          </w:p>
          <w:p w14:paraId="6200FE8E">
            <w:pPr>
              <w:rPr>
                <w:rFonts w:ascii="仿宋" w:hAnsi="仿宋" w:eastAsia="仿宋" w:cs="Times New Roman"/>
                <w:color w:val="000000"/>
                <w:sz w:val="24"/>
              </w:rPr>
            </w:pPr>
          </w:p>
          <w:p w14:paraId="5718B1F2">
            <w:pPr>
              <w:rPr>
                <w:rFonts w:ascii="仿宋" w:hAnsi="仿宋" w:eastAsia="仿宋" w:cs="Times New Roman"/>
                <w:color w:val="000000"/>
                <w:sz w:val="24"/>
              </w:rPr>
            </w:pPr>
          </w:p>
          <w:p w14:paraId="406C0A82">
            <w:pPr>
              <w:rPr>
                <w:rFonts w:ascii="仿宋" w:hAnsi="仿宋" w:eastAsia="仿宋" w:cs="Times New Roman"/>
                <w:color w:val="000000"/>
                <w:sz w:val="24"/>
              </w:rPr>
            </w:pPr>
          </w:p>
          <w:p w14:paraId="1CD3F04F">
            <w:pPr>
              <w:rPr>
                <w:rFonts w:ascii="仿宋" w:hAnsi="仿宋" w:eastAsia="仿宋" w:cs="Times New Roman"/>
                <w:color w:val="000000"/>
                <w:sz w:val="24"/>
              </w:rPr>
            </w:pPr>
          </w:p>
          <w:p w14:paraId="135C4425">
            <w:pPr>
              <w:rPr>
                <w:rFonts w:ascii="仿宋" w:hAnsi="仿宋" w:eastAsia="仿宋" w:cs="Times New Roman"/>
                <w:color w:val="000000"/>
                <w:sz w:val="24"/>
              </w:rPr>
            </w:pPr>
          </w:p>
          <w:p w14:paraId="56EC5D3A">
            <w:pPr>
              <w:rPr>
                <w:rFonts w:ascii="仿宋" w:hAnsi="仿宋" w:eastAsia="仿宋" w:cs="Times New Roman"/>
                <w:color w:val="000000"/>
                <w:sz w:val="24"/>
              </w:rPr>
            </w:pPr>
          </w:p>
          <w:p w14:paraId="304C71A8">
            <w:pPr>
              <w:rPr>
                <w:rFonts w:hint="eastAsia" w:ascii="仿宋" w:hAnsi="仿宋" w:eastAsia="仿宋" w:cs="Times New Roman"/>
                <w:color w:val="000000"/>
                <w:sz w:val="24"/>
              </w:rPr>
            </w:pPr>
          </w:p>
          <w:p w14:paraId="5C340221">
            <w:pPr>
              <w:rPr>
                <w:rFonts w:hint="eastAsia" w:ascii="仿宋" w:hAnsi="仿宋" w:eastAsia="仿宋" w:cs="Times New Roman"/>
                <w:color w:val="000000"/>
                <w:sz w:val="24"/>
              </w:rPr>
            </w:pPr>
          </w:p>
          <w:p w14:paraId="25B4CDA8">
            <w:pPr>
              <w:rPr>
                <w:rFonts w:hint="eastAsia" w:ascii="仿宋" w:hAnsi="仿宋" w:eastAsia="仿宋" w:cs="Times New Roman"/>
                <w:color w:val="000000"/>
                <w:sz w:val="24"/>
              </w:rPr>
            </w:pPr>
          </w:p>
          <w:p w14:paraId="5FF2AF09">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rPr>
              <w:t>通过关键词锁定的方式</w:t>
            </w:r>
            <w:r>
              <w:rPr>
                <w:rFonts w:hint="eastAsia" w:ascii="仿宋" w:hAnsi="仿宋" w:eastAsia="仿宋" w:cs="Times New Roman"/>
                <w:color w:val="000000"/>
                <w:sz w:val="24"/>
                <w:lang w:val="en-US" w:eastAsia="zh-CN"/>
              </w:rPr>
              <w:t>提升</w:t>
            </w:r>
            <w:r>
              <w:rPr>
                <w:rFonts w:hint="eastAsia" w:ascii="仿宋" w:hAnsi="仿宋" w:eastAsia="仿宋" w:cs="Times New Roman"/>
                <w:color w:val="000000"/>
                <w:sz w:val="24"/>
              </w:rPr>
              <w:t>学生</w:t>
            </w:r>
            <w:r>
              <w:rPr>
                <w:rFonts w:hint="eastAsia" w:ascii="仿宋" w:hAnsi="仿宋" w:eastAsia="仿宋" w:cs="Times New Roman"/>
                <w:color w:val="000000"/>
                <w:sz w:val="24"/>
                <w:lang w:val="en-US" w:eastAsia="zh-CN"/>
              </w:rPr>
              <w:t>抽象思维的能力。</w:t>
            </w:r>
          </w:p>
          <w:p w14:paraId="720119FB">
            <w:pPr>
              <w:rPr>
                <w:rFonts w:ascii="仿宋" w:hAnsi="仿宋" w:eastAsia="仿宋" w:cs="Times New Roman"/>
                <w:color w:val="000000"/>
                <w:sz w:val="24"/>
              </w:rPr>
            </w:pPr>
            <w:r>
              <w:rPr>
                <w:rFonts w:hint="eastAsia" w:ascii="仿宋" w:hAnsi="仿宋" w:eastAsia="仿宋" w:cs="Times New Roman"/>
                <w:color w:val="000000"/>
                <w:sz w:val="24"/>
              </w:rPr>
              <w:t>大学学习的三层次收获：</w:t>
            </w:r>
          </w:p>
          <w:p w14:paraId="3367D86A">
            <w:pPr>
              <w:rPr>
                <w:rFonts w:ascii="仿宋" w:hAnsi="仿宋" w:eastAsia="仿宋" w:cs="Times New Roman"/>
                <w:color w:val="000000"/>
                <w:sz w:val="24"/>
              </w:rPr>
            </w:pPr>
            <w:r>
              <w:rPr>
                <w:rFonts w:hint="eastAsia" w:ascii="仿宋" w:hAnsi="仿宋" w:eastAsia="仿宋" w:cs="Times New Roman"/>
                <w:color w:val="000000"/>
                <w:sz w:val="24"/>
              </w:rPr>
              <w:t>1.掌握基础理论</w:t>
            </w:r>
          </w:p>
          <w:p w14:paraId="6ED2CDED">
            <w:pPr>
              <w:rPr>
                <w:rFonts w:ascii="仿宋" w:hAnsi="仿宋" w:eastAsia="仿宋" w:cs="Times New Roman"/>
                <w:color w:val="000000"/>
                <w:sz w:val="24"/>
              </w:rPr>
            </w:pPr>
            <w:r>
              <w:rPr>
                <w:rFonts w:hint="eastAsia" w:ascii="仿宋" w:hAnsi="仿宋" w:eastAsia="仿宋" w:cs="Times New Roman"/>
                <w:color w:val="000000"/>
                <w:sz w:val="24"/>
              </w:rPr>
              <w:t>2.搭建学科框架</w:t>
            </w:r>
          </w:p>
          <w:p w14:paraId="0D452635">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rPr>
              <w:t>3.形成专业思维</w:t>
            </w:r>
          </w:p>
          <w:p w14:paraId="17005196">
            <w:pPr>
              <w:rPr>
                <w:rFonts w:ascii="仿宋" w:hAnsi="仿宋" w:eastAsia="仿宋" w:cs="Times New Roman"/>
                <w:color w:val="000000"/>
                <w:sz w:val="24"/>
              </w:rPr>
            </w:pPr>
          </w:p>
          <w:p w14:paraId="1B1134B6">
            <w:pPr>
              <w:rPr>
                <w:rFonts w:ascii="仿宋" w:hAnsi="仿宋" w:eastAsia="仿宋" w:cs="Times New Roman"/>
                <w:color w:val="000000"/>
                <w:sz w:val="24"/>
              </w:rPr>
            </w:pPr>
          </w:p>
          <w:p w14:paraId="7D93ED9C">
            <w:pPr>
              <w:rPr>
                <w:rFonts w:ascii="仿宋" w:hAnsi="仿宋" w:eastAsia="仿宋" w:cs="Times New Roman"/>
                <w:color w:val="000000"/>
                <w:sz w:val="24"/>
              </w:rPr>
            </w:pPr>
          </w:p>
          <w:p w14:paraId="434E59D9">
            <w:pPr>
              <w:rPr>
                <w:rFonts w:ascii="仿宋" w:hAnsi="仿宋" w:eastAsia="仿宋" w:cs="Times New Roman"/>
                <w:color w:val="000000"/>
                <w:sz w:val="24"/>
              </w:rPr>
            </w:pPr>
          </w:p>
          <w:p w14:paraId="13128744">
            <w:pPr>
              <w:rPr>
                <w:rFonts w:ascii="仿宋" w:hAnsi="仿宋" w:eastAsia="仿宋" w:cs="Times New Roman"/>
                <w:color w:val="000000"/>
                <w:sz w:val="24"/>
              </w:rPr>
            </w:pPr>
          </w:p>
          <w:p w14:paraId="24CD7B38">
            <w:pPr>
              <w:rPr>
                <w:rFonts w:ascii="仿宋" w:hAnsi="仿宋" w:eastAsia="仿宋" w:cs="Times New Roman"/>
                <w:color w:val="000000"/>
                <w:sz w:val="24"/>
              </w:rPr>
            </w:pPr>
          </w:p>
          <w:p w14:paraId="4558A86E">
            <w:pPr>
              <w:rPr>
                <w:rFonts w:ascii="仿宋" w:hAnsi="仿宋" w:eastAsia="仿宋" w:cs="Times New Roman"/>
                <w:color w:val="000000"/>
                <w:sz w:val="24"/>
              </w:rPr>
            </w:pPr>
          </w:p>
          <w:p w14:paraId="7040E727">
            <w:pPr>
              <w:rPr>
                <w:rFonts w:ascii="仿宋" w:hAnsi="仿宋" w:eastAsia="仿宋" w:cs="Times New Roman"/>
                <w:color w:val="000000"/>
                <w:sz w:val="24"/>
              </w:rPr>
            </w:pPr>
          </w:p>
          <w:p w14:paraId="42B97ADB">
            <w:pPr>
              <w:rPr>
                <w:rFonts w:ascii="仿宋" w:hAnsi="仿宋" w:eastAsia="仿宋" w:cs="Times New Roman"/>
                <w:color w:val="000000"/>
                <w:sz w:val="24"/>
              </w:rPr>
            </w:pPr>
          </w:p>
          <w:p w14:paraId="50586BFD">
            <w:pPr>
              <w:rPr>
                <w:rFonts w:ascii="仿宋" w:hAnsi="仿宋" w:eastAsia="仿宋" w:cs="Times New Roman"/>
                <w:color w:val="000000"/>
                <w:sz w:val="24"/>
              </w:rPr>
            </w:pPr>
          </w:p>
          <w:p w14:paraId="13C53E8C">
            <w:pPr>
              <w:rPr>
                <w:rFonts w:ascii="仿宋" w:hAnsi="仿宋" w:eastAsia="仿宋" w:cs="Times New Roman"/>
                <w:color w:val="000000"/>
                <w:sz w:val="24"/>
              </w:rPr>
            </w:pPr>
          </w:p>
          <w:p w14:paraId="5FD427E9">
            <w:pPr>
              <w:rPr>
                <w:rFonts w:ascii="仿宋" w:hAnsi="仿宋" w:eastAsia="仿宋" w:cs="Times New Roman"/>
                <w:color w:val="000000"/>
                <w:sz w:val="24"/>
              </w:rPr>
            </w:pPr>
          </w:p>
          <w:p w14:paraId="7BC0BD0B">
            <w:pPr>
              <w:rPr>
                <w:rFonts w:ascii="仿宋" w:hAnsi="仿宋" w:eastAsia="仿宋" w:cs="Times New Roman"/>
                <w:color w:val="000000"/>
                <w:sz w:val="24"/>
              </w:rPr>
            </w:pPr>
          </w:p>
          <w:p w14:paraId="6C5F43C2">
            <w:pPr>
              <w:rPr>
                <w:rFonts w:ascii="仿宋" w:hAnsi="仿宋" w:eastAsia="仿宋" w:cs="Times New Roman"/>
                <w:color w:val="000000"/>
                <w:sz w:val="24"/>
              </w:rPr>
            </w:pPr>
          </w:p>
          <w:p w14:paraId="1F6ED87A">
            <w:pPr>
              <w:rPr>
                <w:rFonts w:ascii="仿宋" w:hAnsi="仿宋" w:eastAsia="仿宋" w:cs="Times New Roman"/>
                <w:color w:val="000000"/>
                <w:sz w:val="24"/>
              </w:rPr>
            </w:pPr>
          </w:p>
          <w:p w14:paraId="6C50DE6A">
            <w:pPr>
              <w:rPr>
                <w:rFonts w:ascii="仿宋" w:hAnsi="仿宋" w:eastAsia="仿宋" w:cs="Times New Roman"/>
                <w:color w:val="000000"/>
                <w:sz w:val="24"/>
              </w:rPr>
            </w:pPr>
          </w:p>
          <w:p w14:paraId="21696D70">
            <w:pPr>
              <w:rPr>
                <w:rFonts w:ascii="仿宋" w:hAnsi="仿宋" w:eastAsia="仿宋" w:cs="Times New Roman"/>
                <w:color w:val="000000"/>
                <w:sz w:val="24"/>
              </w:rPr>
            </w:pPr>
          </w:p>
          <w:p w14:paraId="0BF2970B">
            <w:pPr>
              <w:rPr>
                <w:rFonts w:ascii="仿宋" w:hAnsi="仿宋" w:eastAsia="仿宋" w:cs="Times New Roman"/>
                <w:color w:val="000000"/>
                <w:sz w:val="24"/>
              </w:rPr>
            </w:pPr>
          </w:p>
          <w:p w14:paraId="4B4731A5">
            <w:pPr>
              <w:rPr>
                <w:rFonts w:ascii="仿宋" w:hAnsi="仿宋" w:eastAsia="仿宋" w:cs="Times New Roman"/>
                <w:color w:val="000000"/>
                <w:sz w:val="24"/>
              </w:rPr>
            </w:pPr>
          </w:p>
          <w:p w14:paraId="2785AEBE">
            <w:pPr>
              <w:rPr>
                <w:rFonts w:ascii="仿宋" w:hAnsi="仿宋" w:eastAsia="仿宋" w:cs="Times New Roman"/>
                <w:color w:val="000000"/>
                <w:sz w:val="24"/>
              </w:rPr>
            </w:pPr>
          </w:p>
          <w:p w14:paraId="3DE4CC39">
            <w:pPr>
              <w:rPr>
                <w:rFonts w:ascii="仿宋" w:hAnsi="仿宋" w:eastAsia="仿宋" w:cs="Times New Roman"/>
                <w:color w:val="000000"/>
                <w:sz w:val="24"/>
              </w:rPr>
            </w:pPr>
          </w:p>
          <w:p w14:paraId="16BFB81B">
            <w:pPr>
              <w:rPr>
                <w:rFonts w:ascii="仿宋" w:hAnsi="仿宋" w:eastAsia="仿宋" w:cs="Times New Roman"/>
                <w:color w:val="000000"/>
                <w:sz w:val="24"/>
              </w:rPr>
            </w:pPr>
          </w:p>
          <w:p w14:paraId="6DCA855E">
            <w:pPr>
              <w:rPr>
                <w:rFonts w:ascii="仿宋" w:hAnsi="仿宋" w:eastAsia="仿宋" w:cs="Times New Roman"/>
                <w:color w:val="000000"/>
                <w:sz w:val="24"/>
              </w:rPr>
            </w:pPr>
          </w:p>
          <w:p w14:paraId="743B3B9B">
            <w:pPr>
              <w:rPr>
                <w:rFonts w:ascii="仿宋" w:hAnsi="仿宋" w:eastAsia="仿宋" w:cs="Times New Roman"/>
                <w:color w:val="000000"/>
                <w:sz w:val="24"/>
              </w:rPr>
            </w:pPr>
          </w:p>
          <w:p w14:paraId="41A056A1">
            <w:pPr>
              <w:rPr>
                <w:rFonts w:ascii="仿宋" w:hAnsi="仿宋" w:eastAsia="仿宋" w:cs="Times New Roman"/>
                <w:color w:val="000000"/>
                <w:sz w:val="24"/>
              </w:rPr>
            </w:pPr>
          </w:p>
          <w:p w14:paraId="1C262265">
            <w:pPr>
              <w:rPr>
                <w:rFonts w:ascii="仿宋" w:hAnsi="仿宋" w:eastAsia="仿宋" w:cs="Times New Roman"/>
                <w:color w:val="000000"/>
                <w:sz w:val="24"/>
              </w:rPr>
            </w:pPr>
          </w:p>
          <w:p w14:paraId="207EC6E3">
            <w:pPr>
              <w:rPr>
                <w:rFonts w:ascii="仿宋" w:hAnsi="仿宋" w:eastAsia="仿宋" w:cs="Times New Roman"/>
                <w:color w:val="000000"/>
                <w:sz w:val="24"/>
              </w:rPr>
            </w:pPr>
          </w:p>
          <w:p w14:paraId="61ED1991">
            <w:pPr>
              <w:rPr>
                <w:rFonts w:hint="eastAsia" w:ascii="仿宋" w:hAnsi="仿宋" w:eastAsia="仿宋" w:cs="Times New Roman"/>
                <w:color w:val="000000"/>
                <w:sz w:val="24"/>
              </w:rPr>
            </w:pPr>
          </w:p>
          <w:p w14:paraId="44B73F3A">
            <w:pPr>
              <w:rPr>
                <w:rFonts w:ascii="仿宋" w:hAnsi="仿宋" w:eastAsia="仿宋" w:cs="Times New Roman"/>
                <w:color w:val="000000"/>
                <w:sz w:val="24"/>
              </w:rPr>
            </w:pPr>
          </w:p>
          <w:p w14:paraId="5783E964">
            <w:pPr>
              <w:rPr>
                <w:rFonts w:ascii="仿宋" w:hAnsi="仿宋" w:eastAsia="仿宋" w:cs="Times New Roman"/>
                <w:color w:val="000000"/>
                <w:sz w:val="24"/>
              </w:rPr>
            </w:pPr>
          </w:p>
          <w:p w14:paraId="70E775F2">
            <w:pPr>
              <w:rPr>
                <w:rFonts w:ascii="仿宋" w:hAnsi="仿宋" w:eastAsia="仿宋" w:cs="Times New Roman"/>
                <w:color w:val="000000"/>
                <w:sz w:val="24"/>
              </w:rPr>
            </w:pPr>
          </w:p>
          <w:p w14:paraId="3CF998D9">
            <w:pPr>
              <w:rPr>
                <w:rFonts w:ascii="仿宋" w:hAnsi="仿宋" w:eastAsia="仿宋" w:cs="Times New Roman"/>
                <w:color w:val="000000"/>
                <w:sz w:val="24"/>
              </w:rPr>
            </w:pPr>
          </w:p>
          <w:p w14:paraId="52C79754">
            <w:pPr>
              <w:rPr>
                <w:rFonts w:ascii="仿宋" w:hAnsi="仿宋" w:eastAsia="仿宋" w:cs="Times New Roman"/>
                <w:color w:val="000000"/>
                <w:sz w:val="24"/>
              </w:rPr>
            </w:pPr>
          </w:p>
          <w:p w14:paraId="0ACFD260">
            <w:pPr>
              <w:rPr>
                <w:rFonts w:ascii="仿宋" w:hAnsi="仿宋" w:eastAsia="仿宋" w:cs="Times New Roman"/>
                <w:color w:val="000000"/>
                <w:sz w:val="24"/>
              </w:rPr>
            </w:pPr>
          </w:p>
          <w:p w14:paraId="7535D0CB">
            <w:pPr>
              <w:rPr>
                <w:rFonts w:ascii="仿宋" w:hAnsi="仿宋" w:eastAsia="仿宋" w:cs="Times New Roman"/>
                <w:color w:val="000000"/>
                <w:sz w:val="24"/>
              </w:rPr>
            </w:pPr>
          </w:p>
          <w:p w14:paraId="31288B69">
            <w:pPr>
              <w:rPr>
                <w:rFonts w:ascii="仿宋" w:hAnsi="仿宋" w:eastAsia="仿宋" w:cs="Times New Roman"/>
                <w:color w:val="000000"/>
                <w:sz w:val="24"/>
              </w:rPr>
            </w:pPr>
          </w:p>
          <w:p w14:paraId="3A42B841">
            <w:pPr>
              <w:rPr>
                <w:rFonts w:ascii="仿宋" w:hAnsi="仿宋" w:eastAsia="仿宋" w:cs="Times New Roman"/>
                <w:color w:val="000000"/>
                <w:sz w:val="24"/>
              </w:rPr>
            </w:pPr>
          </w:p>
          <w:p w14:paraId="411C5D5B">
            <w:pPr>
              <w:rPr>
                <w:rFonts w:ascii="仿宋" w:hAnsi="仿宋" w:eastAsia="仿宋" w:cs="Times New Roman"/>
                <w:color w:val="000000"/>
                <w:sz w:val="24"/>
              </w:rPr>
            </w:pPr>
          </w:p>
          <w:p w14:paraId="148A4C25">
            <w:pPr>
              <w:rPr>
                <w:rFonts w:ascii="仿宋" w:hAnsi="仿宋" w:eastAsia="仿宋" w:cs="Times New Roman"/>
                <w:color w:val="000000"/>
                <w:sz w:val="24"/>
              </w:rPr>
            </w:pPr>
          </w:p>
          <w:p w14:paraId="3C790190">
            <w:pPr>
              <w:rPr>
                <w:rFonts w:ascii="仿宋" w:hAnsi="仿宋" w:eastAsia="仿宋" w:cs="Times New Roman"/>
                <w:color w:val="000000"/>
                <w:sz w:val="24"/>
              </w:rPr>
            </w:pPr>
          </w:p>
          <w:p w14:paraId="2A307698">
            <w:pPr>
              <w:rPr>
                <w:rFonts w:ascii="仿宋" w:hAnsi="仿宋" w:eastAsia="仿宋" w:cs="Times New Roman"/>
                <w:color w:val="000000"/>
                <w:sz w:val="24"/>
              </w:rPr>
            </w:pPr>
          </w:p>
          <w:p w14:paraId="180B97EE">
            <w:pPr>
              <w:rPr>
                <w:rFonts w:ascii="仿宋" w:hAnsi="仿宋" w:eastAsia="仿宋" w:cs="Times New Roman"/>
                <w:color w:val="000000"/>
                <w:sz w:val="24"/>
              </w:rPr>
            </w:pPr>
          </w:p>
          <w:p w14:paraId="3B5EF59C">
            <w:pPr>
              <w:rPr>
                <w:rFonts w:ascii="仿宋" w:hAnsi="仿宋" w:eastAsia="仿宋" w:cs="Times New Roman"/>
                <w:color w:val="000000"/>
                <w:sz w:val="24"/>
              </w:rPr>
            </w:pPr>
          </w:p>
          <w:p w14:paraId="76AE5C43">
            <w:pPr>
              <w:rPr>
                <w:rFonts w:ascii="仿宋" w:hAnsi="仿宋" w:eastAsia="仿宋" w:cs="Times New Roman"/>
                <w:color w:val="000000"/>
                <w:sz w:val="24"/>
              </w:rPr>
            </w:pPr>
          </w:p>
          <w:p w14:paraId="1AD9DC56">
            <w:pPr>
              <w:rPr>
                <w:rFonts w:ascii="仿宋" w:hAnsi="仿宋" w:eastAsia="仿宋" w:cs="Times New Roman"/>
                <w:color w:val="000000"/>
                <w:sz w:val="24"/>
              </w:rPr>
            </w:pPr>
          </w:p>
          <w:p w14:paraId="53751276">
            <w:pPr>
              <w:rPr>
                <w:rFonts w:ascii="仿宋" w:hAnsi="仿宋" w:eastAsia="仿宋" w:cs="Times New Roman"/>
                <w:color w:val="000000"/>
                <w:sz w:val="24"/>
              </w:rPr>
            </w:pPr>
          </w:p>
          <w:p w14:paraId="5755B50F">
            <w:pPr>
              <w:rPr>
                <w:rFonts w:ascii="仿宋" w:hAnsi="仿宋" w:eastAsia="仿宋" w:cs="Times New Roman"/>
                <w:color w:val="000000"/>
                <w:sz w:val="24"/>
              </w:rPr>
            </w:pPr>
          </w:p>
          <w:p w14:paraId="2D941FEE">
            <w:pPr>
              <w:rPr>
                <w:rFonts w:ascii="仿宋" w:hAnsi="仿宋" w:eastAsia="仿宋" w:cs="Times New Roman"/>
                <w:color w:val="000000"/>
                <w:sz w:val="24"/>
              </w:rPr>
            </w:pPr>
          </w:p>
          <w:p w14:paraId="02B25D53">
            <w:pPr>
              <w:rPr>
                <w:rFonts w:ascii="仿宋" w:hAnsi="仿宋" w:eastAsia="仿宋" w:cs="Times New Roman"/>
                <w:color w:val="000000"/>
                <w:sz w:val="24"/>
              </w:rPr>
            </w:pPr>
          </w:p>
          <w:p w14:paraId="79B60733">
            <w:pPr>
              <w:rPr>
                <w:rFonts w:ascii="仿宋" w:hAnsi="仿宋" w:eastAsia="仿宋" w:cs="Times New Roman"/>
                <w:color w:val="000000"/>
                <w:sz w:val="24"/>
              </w:rPr>
            </w:pPr>
          </w:p>
          <w:p w14:paraId="69299992">
            <w:pPr>
              <w:rPr>
                <w:rFonts w:ascii="仿宋" w:hAnsi="仿宋" w:eastAsia="仿宋" w:cs="Times New Roman"/>
                <w:color w:val="000000"/>
                <w:sz w:val="24"/>
              </w:rPr>
            </w:pPr>
          </w:p>
          <w:p w14:paraId="3E7AF78D">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这种分类方式直接明了，易于学生理解掌握</w:t>
            </w:r>
          </w:p>
          <w:p w14:paraId="2F6F6190">
            <w:pPr>
              <w:rPr>
                <w:rFonts w:ascii="仿宋" w:hAnsi="仿宋" w:eastAsia="仿宋" w:cs="Times New Roman"/>
                <w:color w:val="000000"/>
                <w:sz w:val="24"/>
              </w:rPr>
            </w:pPr>
          </w:p>
          <w:p w14:paraId="5D1BC7BB">
            <w:pPr>
              <w:rPr>
                <w:rFonts w:ascii="仿宋" w:hAnsi="仿宋" w:eastAsia="仿宋" w:cs="Times New Roman"/>
                <w:color w:val="000000"/>
                <w:sz w:val="24"/>
              </w:rPr>
            </w:pPr>
          </w:p>
          <w:p w14:paraId="0D9C24B6">
            <w:pPr>
              <w:rPr>
                <w:rFonts w:ascii="仿宋" w:hAnsi="仿宋" w:eastAsia="仿宋" w:cs="Times New Roman"/>
                <w:color w:val="000000"/>
                <w:sz w:val="24"/>
              </w:rPr>
            </w:pPr>
          </w:p>
          <w:p w14:paraId="3E741B28">
            <w:pPr>
              <w:rPr>
                <w:rFonts w:ascii="仿宋" w:hAnsi="仿宋" w:eastAsia="仿宋" w:cs="Times New Roman"/>
                <w:color w:val="000000"/>
                <w:sz w:val="24"/>
              </w:rPr>
            </w:pPr>
          </w:p>
          <w:p w14:paraId="27F81782">
            <w:pPr>
              <w:rPr>
                <w:rFonts w:ascii="仿宋" w:hAnsi="仿宋" w:eastAsia="仿宋" w:cs="Times New Roman"/>
                <w:color w:val="000000"/>
                <w:sz w:val="24"/>
              </w:rPr>
            </w:pPr>
          </w:p>
          <w:p w14:paraId="5F684E9E">
            <w:pPr>
              <w:rPr>
                <w:rFonts w:ascii="仿宋" w:hAnsi="仿宋" w:eastAsia="仿宋" w:cs="Times New Roman"/>
                <w:color w:val="000000"/>
                <w:sz w:val="24"/>
              </w:rPr>
            </w:pPr>
          </w:p>
          <w:p w14:paraId="01CD8201">
            <w:pPr>
              <w:rPr>
                <w:rFonts w:ascii="仿宋" w:hAnsi="仿宋" w:eastAsia="仿宋" w:cs="Times New Roman"/>
                <w:color w:val="000000"/>
                <w:sz w:val="24"/>
              </w:rPr>
            </w:pPr>
          </w:p>
          <w:p w14:paraId="7C725117">
            <w:pPr>
              <w:rPr>
                <w:rFonts w:ascii="仿宋" w:hAnsi="仿宋" w:eastAsia="仿宋" w:cs="Times New Roman"/>
                <w:color w:val="000000"/>
                <w:sz w:val="24"/>
              </w:rPr>
            </w:pPr>
          </w:p>
          <w:p w14:paraId="42528A1D">
            <w:pPr>
              <w:rPr>
                <w:rFonts w:ascii="仿宋" w:hAnsi="仿宋" w:eastAsia="仿宋" w:cs="Times New Roman"/>
                <w:color w:val="000000"/>
                <w:sz w:val="24"/>
              </w:rPr>
            </w:pPr>
          </w:p>
          <w:p w14:paraId="6D74E574">
            <w:pPr>
              <w:rPr>
                <w:rFonts w:ascii="仿宋" w:hAnsi="仿宋" w:eastAsia="仿宋" w:cs="Times New Roman"/>
                <w:color w:val="000000"/>
                <w:sz w:val="24"/>
              </w:rPr>
            </w:pPr>
          </w:p>
          <w:p w14:paraId="3632694B">
            <w:pPr>
              <w:rPr>
                <w:rFonts w:ascii="仿宋" w:hAnsi="仿宋" w:eastAsia="仿宋" w:cs="Times New Roman"/>
                <w:color w:val="000000"/>
                <w:sz w:val="24"/>
              </w:rPr>
            </w:pPr>
          </w:p>
          <w:p w14:paraId="489B6C8E">
            <w:pPr>
              <w:rPr>
                <w:rFonts w:ascii="仿宋" w:hAnsi="仿宋" w:eastAsia="仿宋" w:cs="Times New Roman"/>
                <w:color w:val="000000"/>
                <w:sz w:val="24"/>
              </w:rPr>
            </w:pPr>
          </w:p>
          <w:p w14:paraId="1D1BAB5E">
            <w:pPr>
              <w:rPr>
                <w:rFonts w:ascii="仿宋" w:hAnsi="仿宋" w:eastAsia="仿宋" w:cs="Times New Roman"/>
                <w:color w:val="000000"/>
                <w:sz w:val="24"/>
              </w:rPr>
            </w:pPr>
          </w:p>
          <w:p w14:paraId="43FBCF9A">
            <w:pPr>
              <w:rPr>
                <w:rFonts w:ascii="仿宋" w:hAnsi="仿宋" w:eastAsia="仿宋" w:cs="Times New Roman"/>
                <w:color w:val="000000"/>
                <w:sz w:val="24"/>
              </w:rPr>
            </w:pPr>
          </w:p>
          <w:p w14:paraId="4CBFB94D">
            <w:pPr>
              <w:rPr>
                <w:rFonts w:ascii="仿宋" w:hAnsi="仿宋" w:eastAsia="仿宋" w:cs="Times New Roman"/>
                <w:color w:val="000000"/>
                <w:sz w:val="24"/>
              </w:rPr>
            </w:pPr>
          </w:p>
          <w:p w14:paraId="5315033E">
            <w:pPr>
              <w:rPr>
                <w:rFonts w:ascii="仿宋" w:hAnsi="仿宋" w:eastAsia="仿宋" w:cs="Times New Roman"/>
                <w:color w:val="000000"/>
                <w:sz w:val="24"/>
              </w:rPr>
            </w:pPr>
          </w:p>
          <w:p w14:paraId="6D21D289">
            <w:pPr>
              <w:rPr>
                <w:rFonts w:ascii="仿宋" w:hAnsi="仿宋" w:eastAsia="仿宋" w:cs="Times New Roman"/>
                <w:color w:val="000000"/>
                <w:sz w:val="24"/>
              </w:rPr>
            </w:pPr>
          </w:p>
          <w:p w14:paraId="182288A1">
            <w:pPr>
              <w:rPr>
                <w:rFonts w:ascii="仿宋" w:hAnsi="仿宋" w:eastAsia="仿宋" w:cs="Times New Roman"/>
                <w:color w:val="000000"/>
                <w:sz w:val="24"/>
              </w:rPr>
            </w:pPr>
          </w:p>
          <w:p w14:paraId="6C529B56">
            <w:pPr>
              <w:rPr>
                <w:rFonts w:hint="eastAsia" w:ascii="仿宋" w:hAnsi="仿宋" w:eastAsia="仿宋" w:cs="Times New Roman"/>
                <w:color w:val="000000"/>
                <w:sz w:val="24"/>
              </w:rPr>
            </w:pPr>
          </w:p>
          <w:p w14:paraId="352E9647">
            <w:pPr>
              <w:rPr>
                <w:rFonts w:hint="eastAsia" w:ascii="仿宋" w:hAnsi="仿宋" w:eastAsia="仿宋" w:cs="Times New Roman"/>
                <w:color w:val="000000"/>
                <w:sz w:val="24"/>
              </w:rPr>
            </w:pPr>
          </w:p>
          <w:p w14:paraId="5398C17C">
            <w:pPr>
              <w:rPr>
                <w:rFonts w:ascii="仿宋" w:hAnsi="仿宋" w:eastAsia="仿宋" w:cs="Times New Roman"/>
                <w:color w:val="000000"/>
                <w:sz w:val="24"/>
              </w:rPr>
            </w:pPr>
          </w:p>
          <w:p w14:paraId="4C94CF65">
            <w:pPr>
              <w:rPr>
                <w:rFonts w:ascii="仿宋" w:hAnsi="仿宋" w:eastAsia="仿宋" w:cs="Times New Roman"/>
                <w:color w:val="000000"/>
                <w:sz w:val="24"/>
              </w:rPr>
            </w:pPr>
          </w:p>
          <w:p w14:paraId="1987B013">
            <w:pPr>
              <w:rPr>
                <w:rFonts w:ascii="仿宋" w:hAnsi="仿宋" w:eastAsia="仿宋" w:cs="Times New Roman"/>
                <w:color w:val="000000"/>
                <w:sz w:val="24"/>
              </w:rPr>
            </w:pPr>
          </w:p>
          <w:p w14:paraId="0C6494EF">
            <w:pPr>
              <w:rPr>
                <w:rFonts w:ascii="仿宋" w:hAnsi="仿宋" w:eastAsia="仿宋" w:cs="Times New Roman"/>
                <w:color w:val="000000"/>
                <w:sz w:val="24"/>
              </w:rPr>
            </w:pPr>
          </w:p>
          <w:p w14:paraId="266398F5">
            <w:pPr>
              <w:rPr>
                <w:rFonts w:ascii="仿宋" w:hAnsi="仿宋" w:eastAsia="仿宋" w:cs="Times New Roman"/>
                <w:color w:val="000000"/>
                <w:sz w:val="24"/>
              </w:rPr>
            </w:pPr>
          </w:p>
          <w:p w14:paraId="2CCA5E44">
            <w:pPr>
              <w:rPr>
                <w:rFonts w:ascii="仿宋" w:hAnsi="仿宋" w:eastAsia="仿宋" w:cs="Times New Roman"/>
                <w:color w:val="000000"/>
                <w:sz w:val="24"/>
              </w:rPr>
            </w:pPr>
          </w:p>
          <w:p w14:paraId="1F131644">
            <w:pPr>
              <w:rPr>
                <w:rFonts w:ascii="仿宋" w:hAnsi="仿宋" w:eastAsia="仿宋" w:cs="Times New Roman"/>
                <w:color w:val="000000"/>
                <w:sz w:val="24"/>
              </w:rPr>
            </w:pPr>
          </w:p>
          <w:p w14:paraId="73FB06CC">
            <w:pPr>
              <w:rPr>
                <w:rFonts w:ascii="仿宋" w:hAnsi="仿宋" w:eastAsia="仿宋" w:cs="Times New Roman"/>
                <w:color w:val="000000"/>
                <w:sz w:val="24"/>
              </w:rPr>
            </w:pPr>
          </w:p>
          <w:p w14:paraId="3942C7D3">
            <w:pPr>
              <w:rPr>
                <w:rFonts w:ascii="仿宋" w:hAnsi="仿宋" w:eastAsia="仿宋" w:cs="Times New Roman"/>
                <w:color w:val="000000"/>
                <w:sz w:val="24"/>
              </w:rPr>
            </w:pPr>
          </w:p>
          <w:p w14:paraId="1B9E7218">
            <w:pPr>
              <w:rPr>
                <w:rFonts w:ascii="仿宋" w:hAnsi="仿宋" w:eastAsia="仿宋" w:cs="Times New Roman"/>
                <w:color w:val="000000"/>
                <w:sz w:val="24"/>
              </w:rPr>
            </w:pPr>
          </w:p>
          <w:p w14:paraId="4C4B211A">
            <w:pPr>
              <w:rPr>
                <w:rFonts w:ascii="仿宋" w:hAnsi="仿宋" w:eastAsia="仿宋" w:cs="Times New Roman"/>
                <w:color w:val="000000"/>
                <w:sz w:val="24"/>
              </w:rPr>
            </w:pPr>
          </w:p>
          <w:p w14:paraId="563E164C">
            <w:pPr>
              <w:rPr>
                <w:rFonts w:ascii="仿宋" w:hAnsi="仿宋" w:eastAsia="仿宋" w:cs="Times New Roman"/>
                <w:color w:val="000000"/>
                <w:sz w:val="24"/>
              </w:rPr>
            </w:pPr>
          </w:p>
          <w:p w14:paraId="1450B36F">
            <w:pPr>
              <w:rPr>
                <w:rFonts w:ascii="仿宋" w:hAnsi="仿宋" w:eastAsia="仿宋" w:cs="Times New Roman"/>
                <w:color w:val="000000"/>
                <w:sz w:val="24"/>
              </w:rPr>
            </w:pPr>
          </w:p>
          <w:p w14:paraId="08FCA13D">
            <w:pPr>
              <w:rPr>
                <w:rFonts w:ascii="仿宋" w:hAnsi="仿宋" w:eastAsia="仿宋" w:cs="Times New Roman"/>
                <w:color w:val="000000"/>
                <w:sz w:val="24"/>
              </w:rPr>
            </w:pPr>
          </w:p>
          <w:p w14:paraId="4970AF20">
            <w:pPr>
              <w:rPr>
                <w:rFonts w:hint="eastAsia" w:ascii="仿宋" w:hAnsi="仿宋" w:eastAsia="仿宋" w:cs="Times New Roman"/>
                <w:color w:val="000000"/>
                <w:sz w:val="24"/>
                <w:lang w:val="en-US" w:eastAsia="zh-CN"/>
              </w:rPr>
            </w:pPr>
          </w:p>
          <w:p w14:paraId="540131CC">
            <w:pPr>
              <w:rPr>
                <w:rFonts w:hint="eastAsia" w:ascii="仿宋" w:hAnsi="仿宋" w:eastAsia="仿宋" w:cs="Times New Roman"/>
                <w:color w:val="000000"/>
                <w:sz w:val="24"/>
                <w:lang w:val="en-US" w:eastAsia="zh-CN"/>
              </w:rPr>
            </w:pPr>
          </w:p>
          <w:p w14:paraId="203697F2">
            <w:pPr>
              <w:rPr>
                <w:rFonts w:hint="eastAsia" w:ascii="仿宋" w:hAnsi="仿宋" w:eastAsia="仿宋" w:cs="Times New Roman"/>
                <w:color w:val="000000"/>
                <w:sz w:val="24"/>
                <w:lang w:val="en-US" w:eastAsia="zh-CN"/>
              </w:rPr>
            </w:pPr>
          </w:p>
          <w:p w14:paraId="0A1FF96A">
            <w:pPr>
              <w:rPr>
                <w:rFonts w:hint="eastAsia" w:ascii="仿宋" w:hAnsi="仿宋" w:eastAsia="仿宋" w:cs="Times New Roman"/>
                <w:color w:val="000000"/>
                <w:sz w:val="24"/>
                <w:lang w:val="en-US" w:eastAsia="zh-CN"/>
              </w:rPr>
            </w:pPr>
          </w:p>
          <w:p w14:paraId="1557675C">
            <w:pPr>
              <w:rPr>
                <w:rFonts w:hint="eastAsia" w:ascii="仿宋" w:hAnsi="仿宋" w:eastAsia="仿宋" w:cs="Times New Roman"/>
                <w:color w:val="000000"/>
                <w:sz w:val="24"/>
                <w:lang w:val="en-US" w:eastAsia="zh-CN"/>
              </w:rPr>
            </w:pPr>
          </w:p>
          <w:p w14:paraId="4577C9DE">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文化对于沟通是非常重要的因素。</w:t>
            </w:r>
          </w:p>
          <w:p w14:paraId="3F32693F">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不同的文化会有不同的沟通。中国职场的沟通根植于中国自己的文化。</w:t>
            </w:r>
          </w:p>
          <w:p w14:paraId="4B3F1438">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中国职场不同地域和不同时代的沟通方式会有不同的体现，但主旋律都必须是充满正能量的。</w:t>
            </w:r>
          </w:p>
          <w:p w14:paraId="7F0D21ED">
            <w:pPr>
              <w:rPr>
                <w:rFonts w:ascii="仿宋" w:hAnsi="仿宋" w:eastAsia="仿宋" w:cs="Times New Roman"/>
                <w:color w:val="000000"/>
                <w:sz w:val="24"/>
              </w:rPr>
            </w:pPr>
          </w:p>
          <w:p w14:paraId="4B0139F7">
            <w:pPr>
              <w:rPr>
                <w:rFonts w:ascii="仿宋" w:hAnsi="仿宋" w:eastAsia="仿宋" w:cs="Times New Roman"/>
                <w:color w:val="000000"/>
                <w:sz w:val="24"/>
              </w:rPr>
            </w:pPr>
          </w:p>
          <w:p w14:paraId="2202D3E1">
            <w:pPr>
              <w:rPr>
                <w:rFonts w:ascii="仿宋" w:hAnsi="仿宋" w:eastAsia="仿宋" w:cs="Times New Roman"/>
                <w:color w:val="000000"/>
                <w:sz w:val="24"/>
              </w:rPr>
            </w:pPr>
          </w:p>
          <w:p w14:paraId="69FA3161">
            <w:pPr>
              <w:rPr>
                <w:rFonts w:ascii="仿宋" w:hAnsi="仿宋" w:eastAsia="仿宋" w:cs="Times New Roman"/>
                <w:color w:val="000000"/>
                <w:sz w:val="24"/>
              </w:rPr>
            </w:pPr>
          </w:p>
          <w:p w14:paraId="676766F0">
            <w:pPr>
              <w:rPr>
                <w:rFonts w:ascii="仿宋" w:hAnsi="仿宋" w:eastAsia="仿宋" w:cs="Times New Roman"/>
                <w:color w:val="000000"/>
                <w:sz w:val="24"/>
              </w:rPr>
            </w:pPr>
          </w:p>
          <w:p w14:paraId="53947104">
            <w:pPr>
              <w:rPr>
                <w:rFonts w:ascii="仿宋" w:hAnsi="仿宋" w:eastAsia="仿宋" w:cs="Times New Roman"/>
                <w:color w:val="000000"/>
                <w:sz w:val="24"/>
              </w:rPr>
            </w:pPr>
          </w:p>
          <w:p w14:paraId="3A0A857B">
            <w:pPr>
              <w:rPr>
                <w:rFonts w:ascii="仿宋" w:hAnsi="仿宋" w:eastAsia="仿宋" w:cs="Times New Roman"/>
                <w:color w:val="000000"/>
                <w:sz w:val="24"/>
              </w:rPr>
            </w:pPr>
          </w:p>
          <w:p w14:paraId="76FF8A4C">
            <w:pPr>
              <w:rPr>
                <w:rFonts w:ascii="仿宋" w:hAnsi="仿宋" w:eastAsia="仿宋" w:cs="Times New Roman"/>
                <w:color w:val="000000"/>
                <w:sz w:val="24"/>
              </w:rPr>
            </w:pPr>
          </w:p>
          <w:p w14:paraId="5CFC2A81">
            <w:pPr>
              <w:rPr>
                <w:rFonts w:ascii="仿宋" w:hAnsi="仿宋" w:eastAsia="仿宋" w:cs="Times New Roman"/>
                <w:color w:val="000000"/>
                <w:sz w:val="24"/>
              </w:rPr>
            </w:pPr>
          </w:p>
          <w:p w14:paraId="03BF11DF">
            <w:pPr>
              <w:rPr>
                <w:rFonts w:ascii="仿宋" w:hAnsi="仿宋" w:eastAsia="仿宋" w:cs="Times New Roman"/>
                <w:color w:val="000000"/>
                <w:sz w:val="24"/>
              </w:rPr>
            </w:pPr>
          </w:p>
          <w:p w14:paraId="128B2A93">
            <w:pPr>
              <w:rPr>
                <w:rFonts w:ascii="仿宋" w:hAnsi="仿宋" w:eastAsia="仿宋" w:cs="Times New Roman"/>
                <w:color w:val="000000"/>
                <w:sz w:val="24"/>
              </w:rPr>
            </w:pPr>
          </w:p>
          <w:p w14:paraId="0E692242">
            <w:pPr>
              <w:rPr>
                <w:rFonts w:ascii="仿宋" w:hAnsi="仿宋" w:eastAsia="仿宋" w:cs="Times New Roman"/>
                <w:color w:val="000000"/>
                <w:sz w:val="24"/>
              </w:rPr>
            </w:pPr>
          </w:p>
          <w:p w14:paraId="58F8D2FB">
            <w:pPr>
              <w:rPr>
                <w:rFonts w:ascii="仿宋" w:hAnsi="仿宋" w:eastAsia="仿宋" w:cs="Times New Roman"/>
                <w:color w:val="000000"/>
                <w:sz w:val="24"/>
              </w:rPr>
            </w:pPr>
          </w:p>
          <w:p w14:paraId="0F648B79">
            <w:pPr>
              <w:rPr>
                <w:rFonts w:ascii="仿宋" w:hAnsi="仿宋" w:eastAsia="仿宋" w:cs="Times New Roman"/>
                <w:color w:val="000000"/>
                <w:sz w:val="24"/>
              </w:rPr>
            </w:pPr>
          </w:p>
          <w:p w14:paraId="7EECE7BB">
            <w:pPr>
              <w:rPr>
                <w:rFonts w:ascii="仿宋" w:hAnsi="仿宋" w:eastAsia="仿宋" w:cs="Times New Roman"/>
                <w:color w:val="000000"/>
                <w:sz w:val="24"/>
              </w:rPr>
            </w:pPr>
          </w:p>
          <w:p w14:paraId="21CD0AFF">
            <w:pPr>
              <w:rPr>
                <w:rFonts w:ascii="仿宋" w:hAnsi="仿宋" w:eastAsia="仿宋" w:cs="Times New Roman"/>
                <w:color w:val="000000"/>
                <w:sz w:val="24"/>
              </w:rPr>
            </w:pPr>
          </w:p>
          <w:p w14:paraId="095BDC50">
            <w:pPr>
              <w:rPr>
                <w:rFonts w:ascii="仿宋" w:hAnsi="仿宋" w:eastAsia="仿宋" w:cs="Times New Roman"/>
                <w:color w:val="000000"/>
                <w:sz w:val="24"/>
              </w:rPr>
            </w:pPr>
          </w:p>
          <w:p w14:paraId="249DE753">
            <w:pPr>
              <w:rPr>
                <w:rFonts w:ascii="仿宋" w:hAnsi="仿宋" w:eastAsia="仿宋" w:cs="Times New Roman"/>
                <w:color w:val="000000"/>
                <w:sz w:val="24"/>
              </w:rPr>
            </w:pPr>
          </w:p>
          <w:p w14:paraId="18B5F877">
            <w:pPr>
              <w:rPr>
                <w:rFonts w:ascii="仿宋" w:hAnsi="仿宋" w:eastAsia="仿宋" w:cs="Times New Roman"/>
                <w:color w:val="000000"/>
                <w:sz w:val="24"/>
              </w:rPr>
            </w:pPr>
          </w:p>
          <w:p w14:paraId="76713DA2">
            <w:pPr>
              <w:rPr>
                <w:rFonts w:ascii="仿宋" w:hAnsi="仿宋" w:eastAsia="仿宋" w:cs="Times New Roman"/>
                <w:color w:val="000000"/>
                <w:sz w:val="24"/>
              </w:rPr>
            </w:pPr>
          </w:p>
          <w:p w14:paraId="4AEC8E88">
            <w:pPr>
              <w:rPr>
                <w:rFonts w:ascii="仿宋" w:hAnsi="仿宋" w:eastAsia="仿宋" w:cs="Times New Roman"/>
                <w:color w:val="000000"/>
                <w:sz w:val="24"/>
              </w:rPr>
            </w:pPr>
          </w:p>
          <w:p w14:paraId="214C2A83">
            <w:pPr>
              <w:rPr>
                <w:rFonts w:ascii="仿宋" w:hAnsi="仿宋" w:eastAsia="仿宋" w:cs="Times New Roman"/>
                <w:color w:val="000000"/>
                <w:sz w:val="24"/>
              </w:rPr>
            </w:pPr>
          </w:p>
          <w:p w14:paraId="3A4CF133">
            <w:pPr>
              <w:rPr>
                <w:rFonts w:ascii="仿宋" w:hAnsi="仿宋" w:eastAsia="仿宋" w:cs="Times New Roman"/>
                <w:color w:val="000000"/>
                <w:sz w:val="24"/>
              </w:rPr>
            </w:pPr>
          </w:p>
          <w:p w14:paraId="729088D9">
            <w:pPr>
              <w:rPr>
                <w:rFonts w:ascii="仿宋" w:hAnsi="仿宋" w:eastAsia="仿宋" w:cs="Times New Roman"/>
                <w:color w:val="000000"/>
                <w:sz w:val="24"/>
              </w:rPr>
            </w:pPr>
          </w:p>
          <w:p w14:paraId="5E6CFFA9">
            <w:pPr>
              <w:rPr>
                <w:rFonts w:ascii="仿宋" w:hAnsi="仿宋" w:eastAsia="仿宋" w:cs="Times New Roman"/>
                <w:color w:val="000000"/>
                <w:sz w:val="24"/>
              </w:rPr>
            </w:pPr>
          </w:p>
          <w:p w14:paraId="783DBF59">
            <w:pPr>
              <w:rPr>
                <w:rFonts w:hint="eastAsia" w:ascii="仿宋" w:hAnsi="仿宋" w:eastAsia="仿宋" w:cs="Times New Roman"/>
                <w:color w:val="000000"/>
                <w:sz w:val="24"/>
              </w:rPr>
            </w:pPr>
          </w:p>
          <w:p w14:paraId="03F5F8C2">
            <w:pPr>
              <w:rPr>
                <w:rFonts w:hint="eastAsia" w:ascii="仿宋" w:hAnsi="仿宋" w:eastAsia="仿宋" w:cs="Times New Roman"/>
                <w:color w:val="000000"/>
                <w:sz w:val="24"/>
              </w:rPr>
            </w:pPr>
          </w:p>
          <w:p w14:paraId="7EA2E01B">
            <w:pPr>
              <w:rPr>
                <w:rFonts w:hint="eastAsia" w:ascii="仿宋" w:hAnsi="仿宋" w:eastAsia="仿宋" w:cs="Times New Roman"/>
                <w:color w:val="000000"/>
                <w:sz w:val="24"/>
              </w:rPr>
            </w:pPr>
          </w:p>
          <w:p w14:paraId="3A615EF5">
            <w:pPr>
              <w:rPr>
                <w:rFonts w:hint="eastAsia" w:ascii="仿宋" w:hAnsi="仿宋" w:eastAsia="仿宋" w:cs="Times New Roman"/>
                <w:color w:val="000000"/>
                <w:sz w:val="24"/>
              </w:rPr>
            </w:pPr>
          </w:p>
          <w:p w14:paraId="3CECAC67">
            <w:pPr>
              <w:rPr>
                <w:rFonts w:hint="eastAsia" w:ascii="仿宋" w:hAnsi="仿宋" w:eastAsia="仿宋" w:cs="Times New Roman"/>
                <w:color w:val="000000"/>
                <w:sz w:val="24"/>
              </w:rPr>
            </w:pPr>
          </w:p>
          <w:p w14:paraId="505A3A38">
            <w:pPr>
              <w:rPr>
                <w:rFonts w:hint="eastAsia" w:ascii="仿宋" w:hAnsi="仿宋" w:eastAsia="仿宋" w:cs="Times New Roman"/>
                <w:color w:val="000000"/>
                <w:sz w:val="24"/>
              </w:rPr>
            </w:pPr>
          </w:p>
          <w:p w14:paraId="35432A69">
            <w:pPr>
              <w:rPr>
                <w:rFonts w:ascii="仿宋" w:hAnsi="仿宋" w:eastAsia="仿宋" w:cs="Times New Roman"/>
                <w:color w:val="000000"/>
                <w:sz w:val="24"/>
              </w:rPr>
            </w:pPr>
          </w:p>
          <w:p w14:paraId="44A513E1">
            <w:pPr>
              <w:rPr>
                <w:rFonts w:ascii="仿宋" w:hAnsi="仿宋" w:eastAsia="仿宋" w:cs="Times New Roman"/>
                <w:color w:val="000000"/>
                <w:sz w:val="24"/>
              </w:rPr>
            </w:pPr>
          </w:p>
          <w:p w14:paraId="32D6E710">
            <w:pPr>
              <w:rPr>
                <w:rFonts w:ascii="仿宋" w:hAnsi="仿宋" w:eastAsia="仿宋" w:cs="Times New Roman"/>
                <w:color w:val="000000"/>
                <w:sz w:val="24"/>
              </w:rPr>
            </w:pPr>
          </w:p>
          <w:p w14:paraId="015F1EB3">
            <w:pPr>
              <w:rPr>
                <w:rFonts w:ascii="仿宋" w:hAnsi="仿宋" w:eastAsia="仿宋" w:cs="Times New Roman"/>
                <w:color w:val="000000"/>
                <w:sz w:val="24"/>
              </w:rPr>
            </w:pPr>
          </w:p>
          <w:p w14:paraId="19C5FEEC">
            <w:pPr>
              <w:rPr>
                <w:rFonts w:ascii="仿宋" w:hAnsi="仿宋" w:eastAsia="仿宋" w:cs="Times New Roman"/>
                <w:color w:val="000000"/>
                <w:sz w:val="24"/>
              </w:rPr>
            </w:pPr>
          </w:p>
          <w:p w14:paraId="3340EED0">
            <w:pPr>
              <w:rPr>
                <w:rFonts w:ascii="仿宋" w:hAnsi="仿宋" w:eastAsia="仿宋" w:cs="Times New Roman"/>
                <w:color w:val="000000"/>
                <w:sz w:val="24"/>
              </w:rPr>
            </w:pPr>
          </w:p>
          <w:p w14:paraId="44BA53BF">
            <w:pPr>
              <w:rPr>
                <w:rFonts w:ascii="仿宋" w:hAnsi="仿宋" w:eastAsia="仿宋" w:cs="Times New Roman"/>
                <w:color w:val="000000"/>
                <w:sz w:val="24"/>
              </w:rPr>
            </w:pPr>
          </w:p>
          <w:p w14:paraId="501AE69D">
            <w:pPr>
              <w:rPr>
                <w:rFonts w:ascii="仿宋" w:hAnsi="仿宋" w:eastAsia="仿宋" w:cs="Times New Roman"/>
                <w:color w:val="000000"/>
                <w:sz w:val="24"/>
              </w:rPr>
            </w:pPr>
          </w:p>
          <w:p w14:paraId="01C2FADC">
            <w:pPr>
              <w:rPr>
                <w:rFonts w:ascii="仿宋" w:hAnsi="仿宋" w:eastAsia="仿宋" w:cs="Times New Roman"/>
                <w:color w:val="000000"/>
                <w:sz w:val="24"/>
              </w:rPr>
            </w:pPr>
          </w:p>
          <w:p w14:paraId="210ABBB2">
            <w:pPr>
              <w:rPr>
                <w:rFonts w:ascii="仿宋" w:hAnsi="仿宋" w:eastAsia="仿宋" w:cs="Times New Roman"/>
                <w:color w:val="000000"/>
                <w:sz w:val="24"/>
              </w:rPr>
            </w:pPr>
          </w:p>
          <w:p w14:paraId="0A55FD19">
            <w:pPr>
              <w:rPr>
                <w:rFonts w:ascii="仿宋" w:hAnsi="仿宋" w:eastAsia="仿宋" w:cs="Times New Roman"/>
                <w:color w:val="000000"/>
                <w:sz w:val="24"/>
              </w:rPr>
            </w:pPr>
          </w:p>
          <w:p w14:paraId="445510AC">
            <w:pPr>
              <w:rPr>
                <w:rFonts w:ascii="仿宋" w:hAnsi="仿宋" w:eastAsia="仿宋" w:cs="Times New Roman"/>
                <w:color w:val="000000"/>
                <w:sz w:val="24"/>
              </w:rPr>
            </w:pPr>
          </w:p>
          <w:p w14:paraId="240BAD63">
            <w:pPr>
              <w:rPr>
                <w:rFonts w:ascii="仿宋" w:hAnsi="仿宋" w:eastAsia="仿宋" w:cs="Times New Roman"/>
                <w:color w:val="000000"/>
                <w:sz w:val="24"/>
              </w:rPr>
            </w:pPr>
          </w:p>
          <w:p w14:paraId="7BF32B24">
            <w:pPr>
              <w:rPr>
                <w:rFonts w:ascii="仿宋" w:hAnsi="仿宋" w:eastAsia="仿宋" w:cs="Times New Roman"/>
                <w:color w:val="000000"/>
                <w:sz w:val="24"/>
              </w:rPr>
            </w:pPr>
          </w:p>
          <w:p w14:paraId="55257FC9">
            <w:pPr>
              <w:rPr>
                <w:rFonts w:ascii="仿宋" w:hAnsi="仿宋" w:eastAsia="仿宋" w:cs="Times New Roman"/>
                <w:color w:val="000000"/>
                <w:sz w:val="24"/>
              </w:rPr>
            </w:pPr>
          </w:p>
          <w:p w14:paraId="18797B1C">
            <w:pPr>
              <w:rPr>
                <w:rFonts w:ascii="仿宋" w:hAnsi="仿宋" w:eastAsia="仿宋" w:cs="Times New Roman"/>
                <w:color w:val="000000"/>
                <w:sz w:val="24"/>
              </w:rPr>
            </w:pPr>
          </w:p>
          <w:p w14:paraId="59CDD328">
            <w:pPr>
              <w:rPr>
                <w:rFonts w:ascii="仿宋" w:hAnsi="仿宋" w:eastAsia="仿宋" w:cs="Times New Roman"/>
                <w:color w:val="000000"/>
                <w:sz w:val="24"/>
              </w:rPr>
            </w:pPr>
          </w:p>
          <w:p w14:paraId="4852152A">
            <w:pPr>
              <w:rPr>
                <w:rFonts w:ascii="仿宋" w:hAnsi="仿宋" w:eastAsia="仿宋" w:cs="Times New Roman"/>
                <w:color w:val="000000"/>
                <w:sz w:val="24"/>
              </w:rPr>
            </w:pPr>
          </w:p>
          <w:p w14:paraId="1368CAF7">
            <w:pPr>
              <w:rPr>
                <w:rFonts w:ascii="仿宋" w:hAnsi="仿宋" w:eastAsia="仿宋" w:cs="Times New Roman"/>
                <w:color w:val="000000"/>
                <w:sz w:val="24"/>
              </w:rPr>
            </w:pPr>
          </w:p>
          <w:p w14:paraId="1E877E3E">
            <w:pPr>
              <w:rPr>
                <w:rFonts w:ascii="仿宋" w:hAnsi="仿宋" w:eastAsia="仿宋" w:cs="Times New Roman"/>
                <w:color w:val="000000"/>
                <w:sz w:val="24"/>
              </w:rPr>
            </w:pPr>
          </w:p>
          <w:p w14:paraId="0B120D8C">
            <w:pPr>
              <w:rPr>
                <w:rFonts w:ascii="仿宋" w:hAnsi="仿宋" w:eastAsia="仿宋" w:cs="Times New Roman"/>
                <w:color w:val="000000"/>
                <w:sz w:val="24"/>
              </w:rPr>
            </w:pPr>
          </w:p>
          <w:p w14:paraId="41115FEB">
            <w:pPr>
              <w:rPr>
                <w:rFonts w:ascii="仿宋" w:hAnsi="仿宋" w:eastAsia="仿宋" w:cs="Times New Roman"/>
                <w:color w:val="000000"/>
                <w:sz w:val="24"/>
              </w:rPr>
            </w:pPr>
          </w:p>
          <w:p w14:paraId="51A0989F">
            <w:pPr>
              <w:rPr>
                <w:rFonts w:ascii="仿宋" w:hAnsi="仿宋" w:eastAsia="仿宋" w:cs="Times New Roman"/>
                <w:color w:val="000000"/>
                <w:sz w:val="24"/>
              </w:rPr>
            </w:pPr>
          </w:p>
          <w:p w14:paraId="232DF9E6">
            <w:pPr>
              <w:rPr>
                <w:rFonts w:ascii="仿宋" w:hAnsi="仿宋" w:eastAsia="仿宋" w:cs="Times New Roman"/>
                <w:color w:val="000000"/>
                <w:sz w:val="24"/>
              </w:rPr>
            </w:pPr>
          </w:p>
          <w:p w14:paraId="0F3A9B75">
            <w:pPr>
              <w:rPr>
                <w:rFonts w:ascii="仿宋" w:hAnsi="仿宋" w:eastAsia="仿宋" w:cs="Times New Roman"/>
                <w:color w:val="000000"/>
                <w:sz w:val="24"/>
              </w:rPr>
            </w:pPr>
          </w:p>
          <w:p w14:paraId="5101F7EE">
            <w:pPr>
              <w:rPr>
                <w:rFonts w:ascii="仿宋" w:hAnsi="仿宋" w:eastAsia="仿宋" w:cs="Times New Roman"/>
                <w:color w:val="000000"/>
                <w:sz w:val="24"/>
              </w:rPr>
            </w:pPr>
          </w:p>
          <w:p w14:paraId="33FC39B1">
            <w:pPr>
              <w:rPr>
                <w:rFonts w:ascii="仿宋" w:hAnsi="仿宋" w:eastAsia="仿宋" w:cs="Times New Roman"/>
                <w:color w:val="000000"/>
                <w:sz w:val="24"/>
              </w:rPr>
            </w:pPr>
          </w:p>
          <w:p w14:paraId="649D8BDF">
            <w:pPr>
              <w:rPr>
                <w:rFonts w:ascii="仿宋" w:hAnsi="仿宋" w:eastAsia="仿宋" w:cs="Times New Roman"/>
                <w:color w:val="000000"/>
                <w:sz w:val="24"/>
              </w:rPr>
            </w:pPr>
          </w:p>
          <w:p w14:paraId="729418AB">
            <w:pPr>
              <w:rPr>
                <w:rFonts w:ascii="仿宋" w:hAnsi="仿宋" w:eastAsia="仿宋" w:cs="Times New Roman"/>
                <w:color w:val="000000"/>
                <w:sz w:val="24"/>
              </w:rPr>
            </w:pPr>
          </w:p>
          <w:p w14:paraId="72B0FBE4">
            <w:pPr>
              <w:rPr>
                <w:rFonts w:ascii="仿宋" w:hAnsi="仿宋" w:eastAsia="仿宋" w:cs="Times New Roman"/>
                <w:color w:val="000000"/>
                <w:sz w:val="24"/>
              </w:rPr>
            </w:pPr>
          </w:p>
          <w:p w14:paraId="568C54B9">
            <w:pPr>
              <w:rPr>
                <w:rFonts w:ascii="仿宋" w:hAnsi="仿宋" w:eastAsia="仿宋" w:cs="Times New Roman"/>
                <w:color w:val="000000"/>
                <w:sz w:val="24"/>
              </w:rPr>
            </w:pPr>
          </w:p>
          <w:p w14:paraId="3CA5020B">
            <w:pPr>
              <w:rPr>
                <w:rFonts w:ascii="仿宋" w:hAnsi="仿宋" w:eastAsia="仿宋" w:cs="Times New Roman"/>
                <w:color w:val="000000"/>
                <w:sz w:val="24"/>
              </w:rPr>
            </w:pPr>
          </w:p>
          <w:p w14:paraId="3D5FC0C9">
            <w:pPr>
              <w:rPr>
                <w:rFonts w:ascii="仿宋" w:hAnsi="仿宋" w:eastAsia="仿宋" w:cs="Times New Roman"/>
                <w:color w:val="000000"/>
                <w:sz w:val="24"/>
              </w:rPr>
            </w:pPr>
          </w:p>
          <w:p w14:paraId="1BC87B90">
            <w:pPr>
              <w:rPr>
                <w:rFonts w:ascii="仿宋" w:hAnsi="仿宋" w:eastAsia="仿宋" w:cs="Times New Roman"/>
                <w:color w:val="000000"/>
                <w:sz w:val="24"/>
              </w:rPr>
            </w:pPr>
          </w:p>
          <w:p w14:paraId="7BC59EFB">
            <w:pPr>
              <w:rPr>
                <w:rFonts w:ascii="仿宋" w:hAnsi="仿宋" w:eastAsia="仿宋" w:cs="Times New Roman"/>
                <w:color w:val="000000"/>
                <w:sz w:val="24"/>
              </w:rPr>
            </w:pPr>
          </w:p>
          <w:p w14:paraId="1177249C">
            <w:pPr>
              <w:rPr>
                <w:rFonts w:ascii="仿宋" w:hAnsi="仿宋" w:eastAsia="仿宋" w:cs="Times New Roman"/>
                <w:color w:val="000000"/>
                <w:sz w:val="24"/>
              </w:rPr>
            </w:pPr>
          </w:p>
          <w:p w14:paraId="72E2752E">
            <w:pPr>
              <w:rPr>
                <w:rFonts w:ascii="仿宋" w:hAnsi="仿宋" w:eastAsia="仿宋" w:cs="Times New Roman"/>
                <w:color w:val="000000"/>
                <w:sz w:val="24"/>
              </w:rPr>
            </w:pPr>
          </w:p>
          <w:p w14:paraId="48B6AFA7">
            <w:pPr>
              <w:rPr>
                <w:rFonts w:ascii="仿宋" w:hAnsi="仿宋" w:eastAsia="仿宋" w:cs="Times New Roman"/>
                <w:color w:val="000000"/>
                <w:sz w:val="24"/>
              </w:rPr>
            </w:pPr>
          </w:p>
          <w:p w14:paraId="44B2143F">
            <w:pPr>
              <w:rPr>
                <w:rFonts w:ascii="仿宋" w:hAnsi="仿宋" w:eastAsia="仿宋" w:cs="Times New Roman"/>
                <w:color w:val="000000"/>
                <w:sz w:val="24"/>
              </w:rPr>
            </w:pPr>
          </w:p>
          <w:p w14:paraId="3EE55C59">
            <w:pPr>
              <w:rPr>
                <w:rFonts w:ascii="仿宋" w:hAnsi="仿宋" w:eastAsia="仿宋" w:cs="Times New Roman"/>
                <w:color w:val="000000"/>
                <w:sz w:val="24"/>
              </w:rPr>
            </w:pPr>
          </w:p>
          <w:p w14:paraId="0497FC9C">
            <w:pPr>
              <w:rPr>
                <w:rFonts w:ascii="仿宋" w:hAnsi="仿宋" w:eastAsia="仿宋" w:cs="Times New Roman"/>
                <w:color w:val="000000"/>
                <w:sz w:val="24"/>
              </w:rPr>
            </w:pPr>
          </w:p>
          <w:p w14:paraId="4B9D45C1">
            <w:pPr>
              <w:rPr>
                <w:rFonts w:ascii="仿宋" w:hAnsi="仿宋" w:eastAsia="仿宋" w:cs="Times New Roman"/>
                <w:color w:val="000000"/>
                <w:sz w:val="24"/>
              </w:rPr>
            </w:pPr>
          </w:p>
          <w:p w14:paraId="78B73891">
            <w:pPr>
              <w:rPr>
                <w:rFonts w:ascii="仿宋" w:hAnsi="仿宋" w:eastAsia="仿宋" w:cs="Times New Roman"/>
                <w:color w:val="000000"/>
                <w:sz w:val="24"/>
              </w:rPr>
            </w:pPr>
          </w:p>
          <w:p w14:paraId="5D637180">
            <w:pPr>
              <w:rPr>
                <w:rFonts w:ascii="仿宋" w:hAnsi="仿宋" w:eastAsia="仿宋" w:cs="Times New Roman"/>
                <w:color w:val="000000"/>
                <w:sz w:val="24"/>
              </w:rPr>
            </w:pPr>
          </w:p>
          <w:p w14:paraId="62556A2B">
            <w:pPr>
              <w:rPr>
                <w:rFonts w:ascii="仿宋" w:hAnsi="仿宋" w:eastAsia="仿宋" w:cs="Times New Roman"/>
                <w:color w:val="000000"/>
                <w:sz w:val="24"/>
              </w:rPr>
            </w:pPr>
          </w:p>
          <w:p w14:paraId="38A2E009">
            <w:pPr>
              <w:rPr>
                <w:rFonts w:ascii="仿宋" w:hAnsi="仿宋" w:eastAsia="仿宋" w:cs="Times New Roman"/>
                <w:color w:val="000000"/>
                <w:sz w:val="24"/>
              </w:rPr>
            </w:pPr>
          </w:p>
          <w:p w14:paraId="2EC9447F">
            <w:pPr>
              <w:rPr>
                <w:rFonts w:ascii="仿宋" w:hAnsi="仿宋" w:eastAsia="仿宋" w:cs="Times New Roman"/>
                <w:color w:val="000000"/>
                <w:sz w:val="24"/>
              </w:rPr>
            </w:pPr>
          </w:p>
          <w:p w14:paraId="1D6BFD5C">
            <w:pPr>
              <w:rPr>
                <w:rFonts w:ascii="仿宋" w:hAnsi="仿宋" w:eastAsia="仿宋" w:cs="Times New Roman"/>
                <w:color w:val="000000"/>
                <w:sz w:val="24"/>
              </w:rPr>
            </w:pPr>
          </w:p>
          <w:p w14:paraId="5429DD3D">
            <w:pPr>
              <w:rPr>
                <w:rFonts w:ascii="仿宋" w:hAnsi="仿宋" w:eastAsia="仿宋" w:cs="Times New Roman"/>
                <w:color w:val="000000"/>
                <w:sz w:val="24"/>
              </w:rPr>
            </w:pPr>
          </w:p>
          <w:p w14:paraId="643DE377">
            <w:pPr>
              <w:rPr>
                <w:rFonts w:ascii="仿宋" w:hAnsi="仿宋" w:eastAsia="仿宋" w:cs="Times New Roman"/>
                <w:color w:val="000000"/>
                <w:sz w:val="24"/>
              </w:rPr>
            </w:pPr>
          </w:p>
          <w:p w14:paraId="29293232">
            <w:pPr>
              <w:rPr>
                <w:rFonts w:ascii="仿宋" w:hAnsi="仿宋" w:eastAsia="仿宋" w:cs="Times New Roman"/>
                <w:color w:val="000000"/>
                <w:sz w:val="24"/>
              </w:rPr>
            </w:pPr>
          </w:p>
          <w:p w14:paraId="7CFA3B10">
            <w:pPr>
              <w:rPr>
                <w:rFonts w:ascii="仿宋" w:hAnsi="仿宋" w:eastAsia="仿宋" w:cs="Times New Roman"/>
                <w:color w:val="000000"/>
                <w:sz w:val="24"/>
              </w:rPr>
            </w:pPr>
          </w:p>
          <w:p w14:paraId="15392425">
            <w:pPr>
              <w:rPr>
                <w:rFonts w:ascii="仿宋" w:hAnsi="仿宋" w:eastAsia="仿宋" w:cs="Times New Roman"/>
                <w:color w:val="000000"/>
                <w:sz w:val="24"/>
              </w:rPr>
            </w:pPr>
          </w:p>
          <w:p w14:paraId="7517416A">
            <w:pPr>
              <w:rPr>
                <w:rFonts w:ascii="仿宋" w:hAnsi="仿宋" w:eastAsia="仿宋" w:cs="Times New Roman"/>
                <w:color w:val="000000"/>
                <w:sz w:val="24"/>
              </w:rPr>
            </w:pPr>
          </w:p>
          <w:p w14:paraId="27790082">
            <w:pPr>
              <w:rPr>
                <w:rFonts w:ascii="仿宋" w:hAnsi="仿宋" w:eastAsia="仿宋" w:cs="Times New Roman"/>
                <w:color w:val="000000"/>
                <w:sz w:val="24"/>
              </w:rPr>
            </w:pPr>
          </w:p>
          <w:p w14:paraId="17A2ED57">
            <w:pPr>
              <w:rPr>
                <w:rFonts w:ascii="仿宋" w:hAnsi="仿宋" w:eastAsia="仿宋" w:cs="Times New Roman"/>
                <w:color w:val="000000"/>
                <w:sz w:val="24"/>
              </w:rPr>
            </w:pPr>
          </w:p>
          <w:p w14:paraId="6DC5A8FD">
            <w:pPr>
              <w:rPr>
                <w:rFonts w:ascii="仿宋" w:hAnsi="仿宋" w:eastAsia="仿宋" w:cs="Times New Roman"/>
                <w:color w:val="000000"/>
                <w:sz w:val="24"/>
              </w:rPr>
            </w:pPr>
          </w:p>
          <w:p w14:paraId="7BCBA5DB">
            <w:pPr>
              <w:rPr>
                <w:rFonts w:ascii="仿宋" w:hAnsi="仿宋" w:eastAsia="仿宋" w:cs="Times New Roman"/>
                <w:color w:val="000000"/>
                <w:sz w:val="24"/>
              </w:rPr>
            </w:pPr>
          </w:p>
          <w:p w14:paraId="43CF8364">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一个重要观点：沟通不是万能的！</w:t>
            </w:r>
          </w:p>
          <w:p w14:paraId="58FAB0F5">
            <w:pPr>
              <w:rPr>
                <w:rFonts w:ascii="仿宋" w:hAnsi="仿宋" w:eastAsia="仿宋" w:cs="Times New Roman"/>
                <w:color w:val="000000"/>
                <w:sz w:val="24"/>
              </w:rPr>
            </w:pPr>
          </w:p>
          <w:p w14:paraId="155AFB0F">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原则很多，这三个是最核心的。三个原则内容在个人、职场和社会中会有不同的拓展和深化。</w:t>
            </w:r>
          </w:p>
          <w:p w14:paraId="1BF3ACAE">
            <w:pPr>
              <w:rPr>
                <w:rFonts w:ascii="仿宋" w:hAnsi="仿宋" w:eastAsia="仿宋" w:cs="Times New Roman"/>
                <w:color w:val="000000"/>
                <w:sz w:val="24"/>
              </w:rPr>
            </w:pPr>
          </w:p>
          <w:p w14:paraId="107C871C">
            <w:pPr>
              <w:rPr>
                <w:rFonts w:ascii="仿宋" w:hAnsi="仿宋" w:eastAsia="仿宋" w:cs="Times New Roman"/>
                <w:color w:val="000000"/>
                <w:sz w:val="24"/>
              </w:rPr>
            </w:pPr>
          </w:p>
          <w:p w14:paraId="4C39A11A">
            <w:pPr>
              <w:rPr>
                <w:rFonts w:ascii="仿宋" w:hAnsi="仿宋" w:eastAsia="仿宋" w:cs="Times New Roman"/>
                <w:color w:val="000000"/>
                <w:sz w:val="24"/>
              </w:rPr>
            </w:pPr>
          </w:p>
          <w:p w14:paraId="40833839">
            <w:pPr>
              <w:rPr>
                <w:rFonts w:ascii="仿宋" w:hAnsi="仿宋" w:eastAsia="仿宋" w:cs="Times New Roman"/>
                <w:color w:val="000000"/>
                <w:sz w:val="24"/>
              </w:rPr>
            </w:pPr>
          </w:p>
          <w:p w14:paraId="4F3F4574">
            <w:pPr>
              <w:rPr>
                <w:rFonts w:ascii="仿宋" w:hAnsi="仿宋" w:eastAsia="仿宋" w:cs="Times New Roman"/>
                <w:color w:val="000000"/>
                <w:sz w:val="24"/>
              </w:rPr>
            </w:pPr>
          </w:p>
          <w:p w14:paraId="1E5FEA58">
            <w:pPr>
              <w:rPr>
                <w:rFonts w:ascii="仿宋" w:hAnsi="仿宋" w:eastAsia="仿宋" w:cs="Times New Roman"/>
                <w:color w:val="000000"/>
                <w:sz w:val="24"/>
              </w:rPr>
            </w:pPr>
          </w:p>
          <w:p w14:paraId="3AF46501">
            <w:pPr>
              <w:rPr>
                <w:rFonts w:ascii="仿宋" w:hAnsi="仿宋" w:eastAsia="仿宋" w:cs="Times New Roman"/>
                <w:color w:val="000000"/>
                <w:sz w:val="24"/>
              </w:rPr>
            </w:pPr>
          </w:p>
          <w:p w14:paraId="49AADD99">
            <w:pPr>
              <w:rPr>
                <w:rFonts w:ascii="仿宋" w:hAnsi="仿宋" w:eastAsia="仿宋" w:cs="Times New Roman"/>
                <w:color w:val="000000"/>
                <w:sz w:val="24"/>
              </w:rPr>
            </w:pPr>
          </w:p>
          <w:p w14:paraId="4F087E9E">
            <w:pPr>
              <w:rPr>
                <w:rFonts w:ascii="仿宋" w:hAnsi="仿宋" w:eastAsia="仿宋" w:cs="Times New Roman"/>
                <w:color w:val="000000"/>
                <w:sz w:val="24"/>
              </w:rPr>
            </w:pPr>
          </w:p>
          <w:p w14:paraId="0DEE0363">
            <w:pPr>
              <w:rPr>
                <w:rFonts w:ascii="仿宋" w:hAnsi="仿宋" w:eastAsia="仿宋" w:cs="Times New Roman"/>
                <w:color w:val="000000"/>
                <w:sz w:val="24"/>
              </w:rPr>
            </w:pPr>
          </w:p>
          <w:p w14:paraId="78F5283D">
            <w:pPr>
              <w:rPr>
                <w:rFonts w:ascii="仿宋" w:hAnsi="仿宋" w:eastAsia="仿宋" w:cs="Times New Roman"/>
                <w:color w:val="000000"/>
                <w:sz w:val="24"/>
              </w:rPr>
            </w:pPr>
          </w:p>
          <w:p w14:paraId="732DF3FC">
            <w:pPr>
              <w:rPr>
                <w:rFonts w:ascii="仿宋" w:hAnsi="仿宋" w:eastAsia="仿宋" w:cs="Times New Roman"/>
                <w:color w:val="000000"/>
                <w:sz w:val="24"/>
              </w:rPr>
            </w:pPr>
          </w:p>
          <w:p w14:paraId="1033D91F">
            <w:pPr>
              <w:rPr>
                <w:rFonts w:ascii="仿宋" w:hAnsi="仿宋" w:eastAsia="仿宋" w:cs="Times New Roman"/>
                <w:color w:val="000000"/>
                <w:sz w:val="24"/>
              </w:rPr>
            </w:pPr>
          </w:p>
          <w:p w14:paraId="27B51BEC">
            <w:pPr>
              <w:rPr>
                <w:rFonts w:ascii="仿宋" w:hAnsi="仿宋" w:eastAsia="仿宋" w:cs="Times New Roman"/>
                <w:color w:val="000000"/>
                <w:sz w:val="24"/>
              </w:rPr>
            </w:pPr>
          </w:p>
          <w:p w14:paraId="091DC182">
            <w:pPr>
              <w:rPr>
                <w:rFonts w:ascii="仿宋" w:hAnsi="仿宋" w:eastAsia="仿宋" w:cs="Times New Roman"/>
                <w:color w:val="000000"/>
                <w:sz w:val="24"/>
              </w:rPr>
            </w:pPr>
          </w:p>
          <w:p w14:paraId="23C500ED">
            <w:pPr>
              <w:rPr>
                <w:rFonts w:ascii="仿宋" w:hAnsi="仿宋" w:eastAsia="仿宋" w:cs="Times New Roman"/>
                <w:color w:val="000000"/>
                <w:sz w:val="24"/>
              </w:rPr>
            </w:pPr>
          </w:p>
          <w:p w14:paraId="4C0F1FAC">
            <w:pPr>
              <w:rPr>
                <w:rFonts w:ascii="仿宋" w:hAnsi="仿宋" w:eastAsia="仿宋" w:cs="Times New Roman"/>
                <w:color w:val="000000"/>
                <w:sz w:val="24"/>
              </w:rPr>
            </w:pPr>
          </w:p>
          <w:p w14:paraId="30F48272">
            <w:pPr>
              <w:rPr>
                <w:rFonts w:hint="eastAsia" w:ascii="仿宋" w:hAnsi="仿宋" w:eastAsia="仿宋" w:cs="Times New Roman"/>
                <w:color w:val="000000"/>
                <w:sz w:val="24"/>
                <w:lang w:val="en-US" w:eastAsia="zh-CN"/>
              </w:rPr>
            </w:pPr>
          </w:p>
          <w:p w14:paraId="6AA15527">
            <w:pPr>
              <w:rPr>
                <w:rFonts w:ascii="仿宋" w:hAnsi="仿宋" w:eastAsia="仿宋" w:cs="Times New Roman"/>
                <w:color w:val="000000"/>
                <w:sz w:val="24"/>
              </w:rPr>
            </w:pPr>
          </w:p>
          <w:p w14:paraId="07846193">
            <w:pPr>
              <w:rPr>
                <w:rFonts w:ascii="仿宋" w:hAnsi="仿宋" w:eastAsia="仿宋" w:cs="Times New Roman"/>
                <w:color w:val="000000"/>
                <w:sz w:val="24"/>
              </w:rPr>
            </w:pPr>
          </w:p>
          <w:p w14:paraId="586A93EA">
            <w:pPr>
              <w:rPr>
                <w:rFonts w:ascii="仿宋" w:hAnsi="仿宋" w:eastAsia="仿宋" w:cs="Times New Roman"/>
                <w:color w:val="000000"/>
                <w:sz w:val="24"/>
              </w:rPr>
            </w:pPr>
          </w:p>
          <w:p w14:paraId="231B54AC">
            <w:pPr>
              <w:rPr>
                <w:rFonts w:ascii="仿宋" w:hAnsi="仿宋" w:eastAsia="仿宋" w:cs="Times New Roman"/>
                <w:color w:val="000000"/>
                <w:sz w:val="24"/>
              </w:rPr>
            </w:pPr>
          </w:p>
          <w:p w14:paraId="64CFA716">
            <w:pPr>
              <w:rPr>
                <w:rFonts w:ascii="仿宋" w:hAnsi="仿宋" w:eastAsia="仿宋" w:cs="Times New Roman"/>
                <w:color w:val="000000"/>
                <w:sz w:val="24"/>
              </w:rPr>
            </w:pPr>
          </w:p>
          <w:p w14:paraId="54439A4F">
            <w:pPr>
              <w:rPr>
                <w:rFonts w:ascii="仿宋" w:hAnsi="仿宋" w:eastAsia="仿宋" w:cs="Times New Roman"/>
                <w:color w:val="000000"/>
                <w:sz w:val="24"/>
              </w:rPr>
            </w:pPr>
          </w:p>
          <w:p w14:paraId="669A6B14">
            <w:pPr>
              <w:rPr>
                <w:rFonts w:ascii="仿宋" w:hAnsi="仿宋" w:eastAsia="仿宋" w:cs="Times New Roman"/>
                <w:color w:val="000000"/>
                <w:sz w:val="24"/>
              </w:rPr>
            </w:pPr>
          </w:p>
          <w:p w14:paraId="2EE6E3E0">
            <w:pPr>
              <w:rPr>
                <w:rFonts w:ascii="仿宋" w:hAnsi="仿宋" w:eastAsia="仿宋" w:cs="Times New Roman"/>
                <w:color w:val="000000"/>
                <w:sz w:val="24"/>
              </w:rPr>
            </w:pPr>
          </w:p>
          <w:p w14:paraId="46505A57">
            <w:pPr>
              <w:rPr>
                <w:rFonts w:ascii="仿宋" w:hAnsi="仿宋" w:eastAsia="仿宋" w:cs="Times New Roman"/>
                <w:color w:val="000000"/>
                <w:sz w:val="24"/>
              </w:rPr>
            </w:pPr>
          </w:p>
          <w:p w14:paraId="026833F6">
            <w:pPr>
              <w:rPr>
                <w:rFonts w:ascii="仿宋" w:hAnsi="仿宋" w:eastAsia="仿宋" w:cs="Times New Roman"/>
                <w:color w:val="000000"/>
                <w:sz w:val="24"/>
              </w:rPr>
            </w:pPr>
          </w:p>
          <w:p w14:paraId="6604F97A">
            <w:pPr>
              <w:rPr>
                <w:rFonts w:ascii="仿宋" w:hAnsi="仿宋" w:eastAsia="仿宋" w:cs="Times New Roman"/>
                <w:color w:val="000000"/>
                <w:sz w:val="24"/>
              </w:rPr>
            </w:pPr>
          </w:p>
          <w:p w14:paraId="02879373">
            <w:pPr>
              <w:rPr>
                <w:rFonts w:ascii="仿宋" w:hAnsi="仿宋" w:eastAsia="仿宋" w:cs="Times New Roman"/>
                <w:color w:val="000000"/>
                <w:sz w:val="24"/>
              </w:rPr>
            </w:pPr>
          </w:p>
          <w:p w14:paraId="597AE046">
            <w:pPr>
              <w:rPr>
                <w:rFonts w:ascii="仿宋" w:hAnsi="仿宋" w:eastAsia="仿宋" w:cs="Times New Roman"/>
                <w:color w:val="000000"/>
                <w:sz w:val="24"/>
              </w:rPr>
            </w:pPr>
          </w:p>
          <w:p w14:paraId="7D8615A9">
            <w:pPr>
              <w:rPr>
                <w:rFonts w:ascii="仿宋" w:hAnsi="仿宋" w:eastAsia="仿宋" w:cs="Times New Roman"/>
                <w:color w:val="000000"/>
                <w:sz w:val="24"/>
              </w:rPr>
            </w:pPr>
          </w:p>
          <w:p w14:paraId="630A8582">
            <w:pPr>
              <w:rPr>
                <w:rFonts w:ascii="仿宋" w:hAnsi="仿宋" w:eastAsia="仿宋" w:cs="Times New Roman"/>
                <w:color w:val="000000"/>
                <w:sz w:val="24"/>
              </w:rPr>
            </w:pPr>
          </w:p>
          <w:p w14:paraId="5783E9D0">
            <w:pPr>
              <w:rPr>
                <w:rFonts w:ascii="仿宋" w:hAnsi="仿宋" w:eastAsia="仿宋" w:cs="Times New Roman"/>
                <w:color w:val="000000"/>
                <w:sz w:val="24"/>
              </w:rPr>
            </w:pPr>
          </w:p>
          <w:p w14:paraId="5F9DA648">
            <w:pPr>
              <w:rPr>
                <w:rFonts w:ascii="仿宋" w:hAnsi="仿宋" w:eastAsia="仿宋" w:cs="Times New Roman"/>
                <w:color w:val="000000"/>
                <w:sz w:val="24"/>
              </w:rPr>
            </w:pPr>
          </w:p>
          <w:p w14:paraId="73A90866">
            <w:pPr>
              <w:rPr>
                <w:rFonts w:ascii="仿宋" w:hAnsi="仿宋" w:eastAsia="仿宋" w:cs="Times New Roman"/>
                <w:color w:val="000000"/>
                <w:sz w:val="24"/>
              </w:rPr>
            </w:pPr>
          </w:p>
          <w:p w14:paraId="0D6FDE42">
            <w:pPr>
              <w:rPr>
                <w:rFonts w:ascii="仿宋" w:hAnsi="仿宋" w:eastAsia="仿宋" w:cs="Times New Roman"/>
                <w:color w:val="000000"/>
                <w:sz w:val="24"/>
              </w:rPr>
            </w:pPr>
          </w:p>
          <w:p w14:paraId="3B0D1D35">
            <w:pPr>
              <w:rPr>
                <w:rFonts w:ascii="仿宋" w:hAnsi="仿宋" w:eastAsia="仿宋" w:cs="Times New Roman"/>
                <w:color w:val="000000"/>
                <w:sz w:val="24"/>
              </w:rPr>
            </w:pPr>
          </w:p>
          <w:p w14:paraId="3A4EF837">
            <w:pPr>
              <w:rPr>
                <w:rFonts w:ascii="仿宋" w:hAnsi="仿宋" w:eastAsia="仿宋" w:cs="Times New Roman"/>
                <w:color w:val="000000"/>
                <w:sz w:val="24"/>
              </w:rPr>
            </w:pPr>
          </w:p>
          <w:p w14:paraId="7BD5564B">
            <w:pPr>
              <w:rPr>
                <w:rFonts w:ascii="仿宋" w:hAnsi="仿宋" w:eastAsia="仿宋" w:cs="Times New Roman"/>
                <w:color w:val="000000"/>
                <w:sz w:val="24"/>
              </w:rPr>
            </w:pPr>
          </w:p>
          <w:p w14:paraId="065FE20E">
            <w:pPr>
              <w:rPr>
                <w:rFonts w:ascii="仿宋" w:hAnsi="仿宋" w:eastAsia="仿宋" w:cs="Times New Roman"/>
                <w:color w:val="000000"/>
                <w:sz w:val="24"/>
              </w:rPr>
            </w:pPr>
          </w:p>
          <w:p w14:paraId="1EBE5979">
            <w:pPr>
              <w:rPr>
                <w:rFonts w:ascii="仿宋" w:hAnsi="仿宋" w:eastAsia="仿宋" w:cs="Times New Roman"/>
                <w:color w:val="000000"/>
                <w:sz w:val="24"/>
              </w:rPr>
            </w:pPr>
          </w:p>
          <w:p w14:paraId="777DC676">
            <w:pPr>
              <w:rPr>
                <w:rFonts w:ascii="仿宋" w:hAnsi="仿宋" w:eastAsia="仿宋" w:cs="Times New Roman"/>
                <w:color w:val="000000"/>
                <w:sz w:val="24"/>
              </w:rPr>
            </w:pPr>
          </w:p>
          <w:p w14:paraId="141CFC4F">
            <w:pPr>
              <w:rPr>
                <w:rFonts w:ascii="仿宋" w:hAnsi="仿宋" w:eastAsia="仿宋" w:cs="Times New Roman"/>
                <w:color w:val="000000"/>
                <w:sz w:val="24"/>
              </w:rPr>
            </w:pPr>
          </w:p>
          <w:p w14:paraId="26FE1E5E">
            <w:pPr>
              <w:rPr>
                <w:rFonts w:ascii="仿宋" w:hAnsi="仿宋" w:eastAsia="仿宋" w:cs="Times New Roman"/>
                <w:color w:val="000000"/>
                <w:sz w:val="24"/>
              </w:rPr>
            </w:pPr>
          </w:p>
          <w:p w14:paraId="19E1B5DF">
            <w:pPr>
              <w:rPr>
                <w:rFonts w:ascii="仿宋" w:hAnsi="仿宋" w:eastAsia="仿宋" w:cs="Times New Roman"/>
                <w:color w:val="000000"/>
                <w:sz w:val="24"/>
              </w:rPr>
            </w:pPr>
          </w:p>
          <w:p w14:paraId="533FC07E">
            <w:pPr>
              <w:rPr>
                <w:rFonts w:ascii="仿宋" w:hAnsi="仿宋" w:eastAsia="仿宋" w:cs="Times New Roman"/>
                <w:color w:val="000000"/>
                <w:sz w:val="24"/>
              </w:rPr>
            </w:pPr>
          </w:p>
          <w:p w14:paraId="2ED61F16">
            <w:pPr>
              <w:rPr>
                <w:rFonts w:ascii="仿宋" w:hAnsi="仿宋" w:eastAsia="仿宋" w:cs="Times New Roman"/>
                <w:color w:val="000000"/>
                <w:sz w:val="24"/>
              </w:rPr>
            </w:pPr>
          </w:p>
          <w:p w14:paraId="2232FBDF">
            <w:pPr>
              <w:rPr>
                <w:rFonts w:ascii="仿宋" w:hAnsi="仿宋" w:eastAsia="仿宋" w:cs="Times New Roman"/>
                <w:color w:val="000000"/>
                <w:sz w:val="24"/>
              </w:rPr>
            </w:pPr>
          </w:p>
          <w:p w14:paraId="05A99822">
            <w:pPr>
              <w:rPr>
                <w:rFonts w:ascii="仿宋" w:hAnsi="仿宋" w:eastAsia="仿宋" w:cs="Times New Roman"/>
                <w:color w:val="000000"/>
                <w:sz w:val="24"/>
              </w:rPr>
            </w:pPr>
          </w:p>
          <w:p w14:paraId="160853AF">
            <w:pPr>
              <w:rPr>
                <w:rFonts w:ascii="仿宋" w:hAnsi="仿宋" w:eastAsia="仿宋" w:cs="Times New Roman"/>
                <w:color w:val="000000"/>
                <w:sz w:val="24"/>
              </w:rPr>
            </w:pPr>
          </w:p>
          <w:p w14:paraId="5163368E">
            <w:pPr>
              <w:rPr>
                <w:rFonts w:ascii="仿宋" w:hAnsi="仿宋" w:eastAsia="仿宋" w:cs="Times New Roman"/>
                <w:color w:val="000000"/>
                <w:sz w:val="24"/>
              </w:rPr>
            </w:pPr>
          </w:p>
          <w:p w14:paraId="215FDCEA">
            <w:pPr>
              <w:rPr>
                <w:rFonts w:hint="eastAsia" w:ascii="仿宋" w:hAnsi="仿宋" w:eastAsia="仿宋" w:cs="Times New Roman"/>
                <w:color w:val="000000"/>
                <w:sz w:val="24"/>
                <w:lang w:val="en-US" w:eastAsia="zh-CN"/>
              </w:rPr>
            </w:pPr>
          </w:p>
          <w:p w14:paraId="000FC476">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这是长期思考的结果，比较圆满地诠释了尊重原则运用的全过程。</w:t>
            </w:r>
          </w:p>
          <w:p w14:paraId="59D44339">
            <w:pPr>
              <w:rPr>
                <w:rFonts w:hint="eastAsia" w:ascii="仿宋" w:hAnsi="仿宋" w:eastAsia="仿宋" w:cs="Times New Roman"/>
                <w:color w:val="000000"/>
                <w:sz w:val="24"/>
                <w:lang w:val="en-US" w:eastAsia="zh-CN"/>
              </w:rPr>
            </w:pPr>
          </w:p>
          <w:p w14:paraId="7BCF9AE0">
            <w:pPr>
              <w:rPr>
                <w:rFonts w:hint="eastAsia" w:ascii="仿宋" w:hAnsi="仿宋" w:eastAsia="仿宋" w:cs="Times New Roman"/>
                <w:color w:val="000000"/>
                <w:sz w:val="24"/>
                <w:lang w:val="en-US" w:eastAsia="zh-CN"/>
              </w:rPr>
            </w:pPr>
          </w:p>
          <w:p w14:paraId="50777C8F">
            <w:pPr>
              <w:rPr>
                <w:rFonts w:hint="eastAsia" w:ascii="仿宋" w:hAnsi="仿宋" w:eastAsia="仿宋" w:cs="Times New Roman"/>
                <w:color w:val="000000"/>
                <w:sz w:val="24"/>
                <w:lang w:val="en-US" w:eastAsia="zh-CN"/>
              </w:rPr>
            </w:pPr>
          </w:p>
          <w:p w14:paraId="75BA3A32">
            <w:pPr>
              <w:rPr>
                <w:rFonts w:hint="eastAsia" w:ascii="仿宋" w:hAnsi="仿宋" w:eastAsia="仿宋" w:cs="Times New Roman"/>
                <w:color w:val="000000"/>
                <w:sz w:val="24"/>
                <w:lang w:val="en-US" w:eastAsia="zh-CN"/>
              </w:rPr>
            </w:pPr>
          </w:p>
          <w:p w14:paraId="4BA91BB5">
            <w:pPr>
              <w:rPr>
                <w:rFonts w:hint="eastAsia" w:ascii="仿宋" w:hAnsi="仿宋" w:eastAsia="仿宋" w:cs="Times New Roman"/>
                <w:color w:val="000000"/>
                <w:sz w:val="24"/>
                <w:lang w:val="en-US" w:eastAsia="zh-CN"/>
              </w:rPr>
            </w:pPr>
          </w:p>
          <w:p w14:paraId="4BCD6B0B">
            <w:pPr>
              <w:rPr>
                <w:rFonts w:hint="eastAsia" w:ascii="仿宋" w:hAnsi="仿宋" w:eastAsia="仿宋" w:cs="Times New Roman"/>
                <w:color w:val="000000"/>
                <w:sz w:val="24"/>
                <w:lang w:val="en-US" w:eastAsia="zh-CN"/>
              </w:rPr>
            </w:pPr>
          </w:p>
          <w:p w14:paraId="315806AE">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需要强调：每一个原则都不仅仅是主观愿望，更需要对方的认可。所以，沟通一个非常重要的前提是了解对方！</w:t>
            </w:r>
          </w:p>
          <w:p w14:paraId="41DA1EBC">
            <w:pPr>
              <w:rPr>
                <w:rFonts w:hint="eastAsia" w:ascii="仿宋" w:hAnsi="仿宋" w:eastAsia="仿宋" w:cs="Times New Roman"/>
                <w:color w:val="000000"/>
                <w:sz w:val="24"/>
                <w:lang w:val="en-US" w:eastAsia="zh-CN"/>
              </w:rPr>
            </w:pPr>
          </w:p>
          <w:p w14:paraId="2339C039">
            <w:pPr>
              <w:rPr>
                <w:rFonts w:hint="eastAsia" w:ascii="仿宋" w:hAnsi="仿宋" w:eastAsia="仿宋" w:cs="Times New Roman"/>
                <w:color w:val="000000"/>
                <w:sz w:val="24"/>
                <w:lang w:val="en-US" w:eastAsia="zh-CN"/>
              </w:rPr>
            </w:pPr>
          </w:p>
          <w:p w14:paraId="17C4FD43">
            <w:pPr>
              <w:rPr>
                <w:rFonts w:hint="eastAsia" w:ascii="仿宋" w:hAnsi="仿宋" w:eastAsia="仿宋" w:cs="Times New Roman"/>
                <w:color w:val="000000"/>
                <w:sz w:val="24"/>
                <w:lang w:val="en-US" w:eastAsia="zh-CN"/>
              </w:rPr>
            </w:pPr>
          </w:p>
          <w:p w14:paraId="34ADA4A5">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建议部分是由理论转化为行为的过程，也是学生们知道该如何操作的内容，让理论能够落地操作。能用是关键。</w:t>
            </w:r>
          </w:p>
          <w:p w14:paraId="7613632E">
            <w:pPr>
              <w:rPr>
                <w:rFonts w:hint="eastAsia" w:ascii="仿宋" w:hAnsi="仿宋" w:eastAsia="仿宋" w:cs="Times New Roman"/>
                <w:color w:val="000000"/>
                <w:sz w:val="24"/>
                <w:lang w:val="en-US" w:eastAsia="zh-CN"/>
              </w:rPr>
            </w:pPr>
          </w:p>
          <w:p w14:paraId="2416D014">
            <w:pPr>
              <w:rPr>
                <w:rFonts w:hint="eastAsia" w:ascii="仿宋" w:hAnsi="仿宋" w:eastAsia="仿宋" w:cs="Times New Roman"/>
                <w:color w:val="000000"/>
                <w:sz w:val="24"/>
                <w:lang w:val="en-US" w:eastAsia="zh-CN"/>
              </w:rPr>
            </w:pPr>
          </w:p>
          <w:p w14:paraId="555967EA">
            <w:pPr>
              <w:rPr>
                <w:rFonts w:hint="eastAsia" w:ascii="仿宋" w:hAnsi="仿宋" w:eastAsia="仿宋" w:cs="Times New Roman"/>
                <w:color w:val="000000"/>
                <w:sz w:val="24"/>
                <w:lang w:val="en-US" w:eastAsia="zh-CN"/>
              </w:rPr>
            </w:pPr>
          </w:p>
          <w:p w14:paraId="70EBCFAC">
            <w:pPr>
              <w:rPr>
                <w:rFonts w:hint="eastAsia" w:ascii="仿宋" w:hAnsi="仿宋" w:eastAsia="仿宋" w:cs="Times New Roman"/>
                <w:color w:val="000000"/>
                <w:sz w:val="24"/>
                <w:lang w:val="en-US" w:eastAsia="zh-CN"/>
              </w:rPr>
            </w:pPr>
          </w:p>
          <w:p w14:paraId="57639F82">
            <w:pPr>
              <w:rPr>
                <w:rFonts w:hint="eastAsia" w:ascii="仿宋" w:hAnsi="仿宋" w:eastAsia="仿宋" w:cs="Times New Roman"/>
                <w:color w:val="000000"/>
                <w:sz w:val="24"/>
                <w:lang w:val="en-US" w:eastAsia="zh-CN"/>
              </w:rPr>
            </w:pPr>
          </w:p>
          <w:p w14:paraId="1DDD73FE">
            <w:pPr>
              <w:rPr>
                <w:rFonts w:hint="eastAsia" w:ascii="仿宋" w:hAnsi="仿宋" w:eastAsia="仿宋" w:cs="Times New Roman"/>
                <w:color w:val="000000"/>
                <w:sz w:val="24"/>
                <w:lang w:val="en-US" w:eastAsia="zh-CN"/>
              </w:rPr>
            </w:pPr>
          </w:p>
          <w:p w14:paraId="6E880479">
            <w:pPr>
              <w:rPr>
                <w:rFonts w:hint="eastAsia" w:ascii="仿宋" w:hAnsi="仿宋" w:eastAsia="仿宋" w:cs="Times New Roman"/>
                <w:color w:val="000000"/>
                <w:sz w:val="24"/>
                <w:lang w:val="en-US" w:eastAsia="zh-CN"/>
              </w:rPr>
            </w:pPr>
          </w:p>
          <w:p w14:paraId="2A0FF7EE">
            <w:pPr>
              <w:rPr>
                <w:rFonts w:hint="eastAsia" w:ascii="仿宋" w:hAnsi="仿宋" w:eastAsia="仿宋" w:cs="Times New Roman"/>
                <w:color w:val="000000"/>
                <w:sz w:val="24"/>
                <w:lang w:val="en-US" w:eastAsia="zh-CN"/>
              </w:rPr>
            </w:pPr>
          </w:p>
          <w:p w14:paraId="0C659CA1">
            <w:pPr>
              <w:rPr>
                <w:rFonts w:hint="eastAsia" w:ascii="仿宋" w:hAnsi="仿宋" w:eastAsia="仿宋" w:cs="Times New Roman"/>
                <w:color w:val="000000"/>
                <w:sz w:val="24"/>
                <w:lang w:val="en-US" w:eastAsia="zh-CN"/>
              </w:rPr>
            </w:pPr>
          </w:p>
          <w:p w14:paraId="1339BAEA">
            <w:pPr>
              <w:rPr>
                <w:rFonts w:hint="eastAsia" w:ascii="仿宋" w:hAnsi="仿宋" w:eastAsia="仿宋" w:cs="Times New Roman"/>
                <w:color w:val="000000"/>
                <w:sz w:val="24"/>
                <w:lang w:val="en-US" w:eastAsia="zh-CN"/>
              </w:rPr>
            </w:pPr>
          </w:p>
          <w:p w14:paraId="3A59AA94">
            <w:pPr>
              <w:rPr>
                <w:rFonts w:hint="eastAsia" w:ascii="仿宋" w:hAnsi="仿宋" w:eastAsia="仿宋" w:cs="Times New Roman"/>
                <w:color w:val="000000"/>
                <w:sz w:val="24"/>
                <w:lang w:val="en-US" w:eastAsia="zh-CN"/>
              </w:rPr>
            </w:pPr>
          </w:p>
          <w:p w14:paraId="7AB26E21">
            <w:pPr>
              <w:rPr>
                <w:rFonts w:hint="eastAsia" w:ascii="仿宋" w:hAnsi="仿宋" w:eastAsia="仿宋" w:cs="Times New Roman"/>
                <w:color w:val="000000"/>
                <w:sz w:val="24"/>
                <w:lang w:val="en-US" w:eastAsia="zh-CN"/>
              </w:rPr>
            </w:pPr>
          </w:p>
          <w:p w14:paraId="72C2EE4F">
            <w:pPr>
              <w:rPr>
                <w:rFonts w:hint="eastAsia" w:ascii="仿宋" w:hAnsi="仿宋" w:eastAsia="仿宋" w:cs="Times New Roman"/>
                <w:color w:val="000000"/>
                <w:sz w:val="24"/>
                <w:lang w:val="en-US" w:eastAsia="zh-CN"/>
              </w:rPr>
            </w:pPr>
          </w:p>
          <w:p w14:paraId="6E2CE042">
            <w:pPr>
              <w:rPr>
                <w:rFonts w:hint="eastAsia" w:ascii="仿宋" w:hAnsi="仿宋" w:eastAsia="仿宋" w:cs="Times New Roman"/>
                <w:color w:val="000000"/>
                <w:sz w:val="24"/>
                <w:lang w:val="en-US" w:eastAsia="zh-CN"/>
              </w:rPr>
            </w:pPr>
          </w:p>
          <w:p w14:paraId="0D3E6005">
            <w:pPr>
              <w:rPr>
                <w:rFonts w:hint="eastAsia" w:ascii="仿宋" w:hAnsi="仿宋" w:eastAsia="仿宋" w:cs="Times New Roman"/>
                <w:color w:val="000000"/>
                <w:sz w:val="24"/>
                <w:lang w:val="en-US" w:eastAsia="zh-CN"/>
              </w:rPr>
            </w:pPr>
          </w:p>
          <w:p w14:paraId="416FEE49">
            <w:pPr>
              <w:rPr>
                <w:rFonts w:hint="eastAsia" w:ascii="仿宋" w:hAnsi="仿宋" w:eastAsia="仿宋" w:cs="Times New Roman"/>
                <w:color w:val="000000"/>
                <w:sz w:val="24"/>
                <w:lang w:val="en-US" w:eastAsia="zh-CN"/>
              </w:rPr>
            </w:pPr>
          </w:p>
          <w:p w14:paraId="1B018687">
            <w:pPr>
              <w:rPr>
                <w:rFonts w:hint="eastAsia" w:ascii="仿宋" w:hAnsi="仿宋" w:eastAsia="仿宋" w:cs="Times New Roman"/>
                <w:color w:val="000000"/>
                <w:sz w:val="24"/>
                <w:lang w:val="en-US" w:eastAsia="zh-CN"/>
              </w:rPr>
            </w:pPr>
          </w:p>
          <w:p w14:paraId="74A9699D">
            <w:pPr>
              <w:rPr>
                <w:rFonts w:hint="eastAsia" w:ascii="仿宋" w:hAnsi="仿宋" w:eastAsia="仿宋" w:cs="Times New Roman"/>
                <w:color w:val="000000"/>
                <w:sz w:val="24"/>
                <w:lang w:val="en-US" w:eastAsia="zh-CN"/>
              </w:rPr>
            </w:pPr>
          </w:p>
          <w:p w14:paraId="2ACF5338">
            <w:pPr>
              <w:rPr>
                <w:rFonts w:hint="eastAsia" w:ascii="仿宋" w:hAnsi="仿宋" w:eastAsia="仿宋" w:cs="Times New Roman"/>
                <w:color w:val="000000"/>
                <w:sz w:val="24"/>
                <w:lang w:val="en-US" w:eastAsia="zh-CN"/>
              </w:rPr>
            </w:pPr>
          </w:p>
          <w:p w14:paraId="0D4BCE50">
            <w:pPr>
              <w:rPr>
                <w:rFonts w:hint="eastAsia" w:ascii="仿宋" w:hAnsi="仿宋" w:eastAsia="仿宋" w:cs="Times New Roman"/>
                <w:color w:val="000000"/>
                <w:sz w:val="24"/>
                <w:lang w:val="en-US" w:eastAsia="zh-CN"/>
              </w:rPr>
            </w:pPr>
          </w:p>
          <w:p w14:paraId="5A556E98">
            <w:pPr>
              <w:rPr>
                <w:rFonts w:hint="default" w:ascii="仿宋" w:hAnsi="仿宋" w:eastAsia="仿宋" w:cs="Times New Roman"/>
                <w:color w:val="000000"/>
                <w:sz w:val="24"/>
                <w:lang w:val="en-US" w:eastAsia="zh-CN"/>
              </w:rPr>
            </w:pPr>
          </w:p>
          <w:p w14:paraId="51D8D08B">
            <w:pPr>
              <w:rPr>
                <w:rFonts w:hint="default" w:ascii="仿宋" w:hAnsi="仿宋" w:eastAsia="仿宋" w:cs="Times New Roman"/>
                <w:color w:val="000000"/>
                <w:sz w:val="24"/>
                <w:lang w:val="en-US" w:eastAsia="zh-CN"/>
              </w:rPr>
            </w:pPr>
          </w:p>
          <w:p w14:paraId="7693256C">
            <w:pPr>
              <w:rPr>
                <w:rFonts w:hint="default" w:ascii="仿宋" w:hAnsi="仿宋" w:eastAsia="仿宋" w:cs="Times New Roman"/>
                <w:color w:val="000000"/>
                <w:sz w:val="24"/>
                <w:lang w:val="en-US" w:eastAsia="zh-CN"/>
              </w:rPr>
            </w:pPr>
          </w:p>
          <w:p w14:paraId="43505515">
            <w:pPr>
              <w:rPr>
                <w:rFonts w:hint="default" w:ascii="仿宋" w:hAnsi="仿宋" w:eastAsia="仿宋" w:cs="Times New Roman"/>
                <w:color w:val="000000"/>
                <w:sz w:val="24"/>
                <w:lang w:val="en-US" w:eastAsia="zh-CN"/>
              </w:rPr>
            </w:pPr>
          </w:p>
          <w:p w14:paraId="270A96B1">
            <w:pPr>
              <w:rPr>
                <w:rFonts w:hint="default" w:ascii="仿宋" w:hAnsi="仿宋" w:eastAsia="仿宋" w:cs="Times New Roman"/>
                <w:color w:val="000000"/>
                <w:sz w:val="24"/>
                <w:lang w:val="en-US" w:eastAsia="zh-CN"/>
              </w:rPr>
            </w:pPr>
          </w:p>
          <w:p w14:paraId="74C8DF23">
            <w:pPr>
              <w:rPr>
                <w:rFonts w:hint="default" w:ascii="仿宋" w:hAnsi="仿宋" w:eastAsia="仿宋" w:cs="Times New Roman"/>
                <w:color w:val="000000"/>
                <w:sz w:val="24"/>
                <w:lang w:val="en-US" w:eastAsia="zh-CN"/>
              </w:rPr>
            </w:pPr>
          </w:p>
          <w:p w14:paraId="65FB9FA7">
            <w:pPr>
              <w:rPr>
                <w:rFonts w:hint="default" w:ascii="仿宋" w:hAnsi="仿宋" w:eastAsia="仿宋" w:cs="Times New Roman"/>
                <w:color w:val="000000"/>
                <w:sz w:val="24"/>
                <w:lang w:val="en-US" w:eastAsia="zh-CN"/>
              </w:rPr>
            </w:pPr>
          </w:p>
          <w:p w14:paraId="7ACC24BB">
            <w:pPr>
              <w:rPr>
                <w:rFonts w:hint="default" w:ascii="仿宋" w:hAnsi="仿宋" w:eastAsia="仿宋" w:cs="Times New Roman"/>
                <w:color w:val="000000"/>
                <w:sz w:val="24"/>
                <w:lang w:val="en-US" w:eastAsia="zh-CN"/>
              </w:rPr>
            </w:pPr>
          </w:p>
          <w:p w14:paraId="0F70B108">
            <w:pPr>
              <w:rPr>
                <w:rFonts w:hint="default" w:ascii="仿宋" w:hAnsi="仿宋" w:eastAsia="仿宋" w:cs="Times New Roman"/>
                <w:color w:val="000000"/>
                <w:sz w:val="24"/>
                <w:lang w:val="en-US" w:eastAsia="zh-CN"/>
              </w:rPr>
            </w:pPr>
          </w:p>
          <w:p w14:paraId="12080310">
            <w:pPr>
              <w:rPr>
                <w:rFonts w:hint="default" w:ascii="仿宋" w:hAnsi="仿宋" w:eastAsia="仿宋" w:cs="Times New Roman"/>
                <w:color w:val="000000"/>
                <w:sz w:val="24"/>
                <w:lang w:val="en-US" w:eastAsia="zh-CN"/>
              </w:rPr>
            </w:pPr>
          </w:p>
          <w:p w14:paraId="76B2DB6F">
            <w:pPr>
              <w:rPr>
                <w:rFonts w:hint="default" w:ascii="仿宋" w:hAnsi="仿宋" w:eastAsia="仿宋" w:cs="Times New Roman"/>
                <w:color w:val="000000"/>
                <w:sz w:val="24"/>
                <w:lang w:val="en-US" w:eastAsia="zh-CN"/>
              </w:rPr>
            </w:pPr>
          </w:p>
          <w:p w14:paraId="07BBB406">
            <w:pPr>
              <w:rPr>
                <w:rFonts w:hint="default" w:ascii="仿宋" w:hAnsi="仿宋" w:eastAsia="仿宋" w:cs="Times New Roman"/>
                <w:color w:val="000000"/>
                <w:sz w:val="24"/>
                <w:lang w:val="en-US" w:eastAsia="zh-CN"/>
              </w:rPr>
            </w:pPr>
          </w:p>
          <w:p w14:paraId="5083AA5C">
            <w:pPr>
              <w:rPr>
                <w:rFonts w:hint="default" w:ascii="仿宋" w:hAnsi="仿宋" w:eastAsia="仿宋" w:cs="Times New Roman"/>
                <w:color w:val="000000"/>
                <w:sz w:val="24"/>
                <w:lang w:val="en-US" w:eastAsia="zh-CN"/>
              </w:rPr>
            </w:pPr>
          </w:p>
          <w:p w14:paraId="4CAB1F72">
            <w:pPr>
              <w:rPr>
                <w:rFonts w:hint="default" w:ascii="仿宋" w:hAnsi="仿宋" w:eastAsia="仿宋" w:cs="Times New Roman"/>
                <w:color w:val="000000"/>
                <w:sz w:val="24"/>
                <w:lang w:val="en-US" w:eastAsia="zh-CN"/>
              </w:rPr>
            </w:pPr>
          </w:p>
          <w:p w14:paraId="6AE64461">
            <w:pPr>
              <w:rPr>
                <w:rFonts w:hint="default" w:ascii="仿宋" w:hAnsi="仿宋" w:eastAsia="仿宋" w:cs="Times New Roman"/>
                <w:color w:val="000000"/>
                <w:sz w:val="24"/>
                <w:lang w:val="en-US" w:eastAsia="zh-CN"/>
              </w:rPr>
            </w:pPr>
          </w:p>
          <w:p w14:paraId="4E12B38B">
            <w:pPr>
              <w:rPr>
                <w:rFonts w:hint="default" w:ascii="仿宋" w:hAnsi="仿宋" w:eastAsia="仿宋" w:cs="Times New Roman"/>
                <w:color w:val="000000"/>
                <w:sz w:val="24"/>
                <w:lang w:val="en-US" w:eastAsia="zh-CN"/>
              </w:rPr>
            </w:pPr>
          </w:p>
          <w:p w14:paraId="3BBC89EC">
            <w:pPr>
              <w:rPr>
                <w:rFonts w:hint="default" w:ascii="仿宋" w:hAnsi="仿宋" w:eastAsia="仿宋" w:cs="Times New Roman"/>
                <w:color w:val="000000"/>
                <w:sz w:val="24"/>
                <w:lang w:val="en-US" w:eastAsia="zh-CN"/>
              </w:rPr>
            </w:pPr>
          </w:p>
          <w:p w14:paraId="66B086B4">
            <w:pPr>
              <w:rPr>
                <w:rFonts w:hint="default" w:ascii="仿宋" w:hAnsi="仿宋" w:eastAsia="仿宋" w:cs="Times New Roman"/>
                <w:color w:val="000000"/>
                <w:sz w:val="24"/>
                <w:lang w:val="en-US" w:eastAsia="zh-CN"/>
              </w:rPr>
            </w:pPr>
          </w:p>
          <w:p w14:paraId="533E5B03">
            <w:pPr>
              <w:rPr>
                <w:rFonts w:hint="default" w:ascii="仿宋" w:hAnsi="仿宋" w:eastAsia="仿宋" w:cs="Times New Roman"/>
                <w:color w:val="000000"/>
                <w:sz w:val="24"/>
                <w:lang w:val="en-US" w:eastAsia="zh-CN"/>
              </w:rPr>
            </w:pPr>
          </w:p>
          <w:p w14:paraId="16FB369C">
            <w:pPr>
              <w:rPr>
                <w:rFonts w:hint="default" w:ascii="仿宋" w:hAnsi="仿宋" w:eastAsia="仿宋" w:cs="Times New Roman"/>
                <w:color w:val="000000"/>
                <w:sz w:val="24"/>
                <w:lang w:val="en-US" w:eastAsia="zh-CN"/>
              </w:rPr>
            </w:pPr>
          </w:p>
          <w:p w14:paraId="0C86ED6F">
            <w:pPr>
              <w:rPr>
                <w:rFonts w:hint="default" w:ascii="仿宋" w:hAnsi="仿宋" w:eastAsia="仿宋" w:cs="Times New Roman"/>
                <w:color w:val="000000"/>
                <w:sz w:val="24"/>
                <w:lang w:val="en-US" w:eastAsia="zh-CN"/>
              </w:rPr>
            </w:pPr>
          </w:p>
          <w:p w14:paraId="7C1D4398">
            <w:pPr>
              <w:rPr>
                <w:rFonts w:hint="default" w:ascii="仿宋" w:hAnsi="仿宋" w:eastAsia="仿宋" w:cs="Times New Roman"/>
                <w:color w:val="000000"/>
                <w:sz w:val="24"/>
                <w:lang w:val="en-US" w:eastAsia="zh-CN"/>
              </w:rPr>
            </w:pPr>
          </w:p>
          <w:p w14:paraId="03260584">
            <w:pPr>
              <w:rPr>
                <w:rFonts w:hint="default" w:ascii="仿宋" w:hAnsi="仿宋" w:eastAsia="仿宋" w:cs="Times New Roman"/>
                <w:color w:val="000000"/>
                <w:sz w:val="24"/>
                <w:lang w:val="en-US" w:eastAsia="zh-CN"/>
              </w:rPr>
            </w:pPr>
          </w:p>
          <w:p w14:paraId="4C9E1DE0">
            <w:pPr>
              <w:rPr>
                <w:rFonts w:hint="default" w:ascii="仿宋" w:hAnsi="仿宋" w:eastAsia="仿宋" w:cs="Times New Roman"/>
                <w:color w:val="000000"/>
                <w:sz w:val="24"/>
                <w:lang w:val="en-US" w:eastAsia="zh-CN"/>
              </w:rPr>
            </w:pPr>
          </w:p>
          <w:p w14:paraId="77E8788C">
            <w:pPr>
              <w:rPr>
                <w:rFonts w:hint="default" w:ascii="仿宋" w:hAnsi="仿宋" w:eastAsia="仿宋" w:cs="Times New Roman"/>
                <w:color w:val="000000"/>
                <w:sz w:val="24"/>
                <w:lang w:val="en-US" w:eastAsia="zh-CN"/>
              </w:rPr>
            </w:pPr>
          </w:p>
          <w:p w14:paraId="2A14F954">
            <w:pPr>
              <w:rPr>
                <w:rFonts w:hint="default" w:ascii="仿宋" w:hAnsi="仿宋" w:eastAsia="仿宋" w:cs="Times New Roman"/>
                <w:color w:val="000000"/>
                <w:sz w:val="24"/>
                <w:lang w:val="en-US" w:eastAsia="zh-CN"/>
              </w:rPr>
            </w:pPr>
          </w:p>
          <w:p w14:paraId="1B7652FD">
            <w:pPr>
              <w:rPr>
                <w:rFonts w:hint="default" w:ascii="仿宋" w:hAnsi="仿宋" w:eastAsia="仿宋" w:cs="Times New Roman"/>
                <w:color w:val="000000"/>
                <w:sz w:val="24"/>
                <w:lang w:val="en-US" w:eastAsia="zh-CN"/>
              </w:rPr>
            </w:pPr>
          </w:p>
          <w:p w14:paraId="371EAA39">
            <w:pPr>
              <w:rPr>
                <w:rFonts w:hint="default" w:ascii="仿宋" w:hAnsi="仿宋" w:eastAsia="仿宋" w:cs="Times New Roman"/>
                <w:color w:val="000000"/>
                <w:sz w:val="24"/>
                <w:lang w:val="en-US" w:eastAsia="zh-CN"/>
              </w:rPr>
            </w:pPr>
          </w:p>
          <w:p w14:paraId="678223C1">
            <w:pPr>
              <w:rPr>
                <w:rFonts w:hint="default" w:ascii="仿宋" w:hAnsi="仿宋" w:eastAsia="仿宋" w:cs="Times New Roman"/>
                <w:color w:val="000000"/>
                <w:sz w:val="24"/>
                <w:lang w:val="en-US" w:eastAsia="zh-CN"/>
              </w:rPr>
            </w:pPr>
          </w:p>
          <w:p w14:paraId="2523B1C6">
            <w:pPr>
              <w:rPr>
                <w:rFonts w:hint="default" w:ascii="仿宋" w:hAnsi="仿宋" w:eastAsia="仿宋" w:cs="Times New Roman"/>
                <w:color w:val="000000"/>
                <w:sz w:val="24"/>
                <w:lang w:val="en-US" w:eastAsia="zh-CN"/>
              </w:rPr>
            </w:pPr>
          </w:p>
          <w:p w14:paraId="047F9F91">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利用小视频</w:t>
            </w:r>
          </w:p>
          <w:p w14:paraId="1688D42F">
            <w:pPr>
              <w:rPr>
                <w:rFonts w:hint="default" w:ascii="仿宋" w:hAnsi="仿宋" w:eastAsia="仿宋" w:cs="Times New Roman"/>
                <w:color w:val="000000"/>
                <w:sz w:val="24"/>
                <w:lang w:val="en-US" w:eastAsia="zh-CN"/>
              </w:rPr>
            </w:pPr>
          </w:p>
          <w:p w14:paraId="7D3840C4">
            <w:pPr>
              <w:rPr>
                <w:rFonts w:hint="default" w:ascii="仿宋" w:hAnsi="仿宋" w:eastAsia="仿宋" w:cs="Times New Roman"/>
                <w:color w:val="000000"/>
                <w:sz w:val="24"/>
                <w:lang w:val="en-US" w:eastAsia="zh-CN"/>
              </w:rPr>
            </w:pPr>
          </w:p>
          <w:p w14:paraId="129F0089">
            <w:pPr>
              <w:rPr>
                <w:rFonts w:hint="default" w:ascii="仿宋" w:hAnsi="仿宋" w:eastAsia="仿宋" w:cs="Times New Roman"/>
                <w:color w:val="000000"/>
                <w:sz w:val="24"/>
                <w:lang w:val="en-US" w:eastAsia="zh-CN"/>
              </w:rPr>
            </w:pPr>
          </w:p>
          <w:p w14:paraId="7A839966">
            <w:pPr>
              <w:rPr>
                <w:rFonts w:hint="default" w:ascii="仿宋" w:hAnsi="仿宋" w:eastAsia="仿宋" w:cs="Times New Roman"/>
                <w:color w:val="000000"/>
                <w:sz w:val="24"/>
                <w:lang w:val="en-US" w:eastAsia="zh-CN"/>
              </w:rPr>
            </w:pPr>
          </w:p>
          <w:p w14:paraId="63DFF609">
            <w:pPr>
              <w:rPr>
                <w:rFonts w:hint="default" w:ascii="仿宋" w:hAnsi="仿宋" w:eastAsia="仿宋" w:cs="Times New Roman"/>
                <w:color w:val="000000"/>
                <w:sz w:val="24"/>
                <w:lang w:val="en-US" w:eastAsia="zh-CN"/>
              </w:rPr>
            </w:pPr>
          </w:p>
          <w:p w14:paraId="6B5353ED">
            <w:pPr>
              <w:rPr>
                <w:rFonts w:hint="default" w:ascii="仿宋" w:hAnsi="仿宋" w:eastAsia="仿宋" w:cs="Times New Roman"/>
                <w:color w:val="000000"/>
                <w:sz w:val="24"/>
                <w:lang w:val="en-US" w:eastAsia="zh-CN"/>
              </w:rPr>
            </w:pPr>
          </w:p>
          <w:p w14:paraId="7A498401">
            <w:pPr>
              <w:rPr>
                <w:rFonts w:hint="default" w:ascii="仿宋" w:hAnsi="仿宋" w:eastAsia="仿宋" w:cs="Times New Roman"/>
                <w:color w:val="000000"/>
                <w:sz w:val="24"/>
                <w:lang w:val="en-US" w:eastAsia="zh-CN"/>
              </w:rPr>
            </w:pPr>
          </w:p>
          <w:p w14:paraId="23E7429E">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利用小视频</w:t>
            </w:r>
          </w:p>
          <w:p w14:paraId="37F08B70">
            <w:pPr>
              <w:rPr>
                <w:rFonts w:hint="default" w:ascii="仿宋" w:hAnsi="仿宋" w:eastAsia="仿宋" w:cs="Times New Roman"/>
                <w:color w:val="000000"/>
                <w:sz w:val="24"/>
                <w:lang w:val="en-US" w:eastAsia="zh-CN"/>
              </w:rPr>
            </w:pPr>
          </w:p>
          <w:p w14:paraId="43ECABF2">
            <w:pPr>
              <w:rPr>
                <w:rFonts w:hint="default" w:ascii="仿宋" w:hAnsi="仿宋" w:eastAsia="仿宋" w:cs="Times New Roman"/>
                <w:color w:val="000000"/>
                <w:sz w:val="24"/>
                <w:lang w:val="en-US" w:eastAsia="zh-CN"/>
              </w:rPr>
            </w:pPr>
          </w:p>
          <w:p w14:paraId="55C0D028">
            <w:pPr>
              <w:rPr>
                <w:rFonts w:hint="default" w:ascii="仿宋" w:hAnsi="仿宋" w:eastAsia="仿宋" w:cs="Times New Roman"/>
                <w:color w:val="000000"/>
                <w:sz w:val="24"/>
                <w:lang w:val="en-US" w:eastAsia="zh-CN"/>
              </w:rPr>
            </w:pPr>
          </w:p>
          <w:p w14:paraId="096782F9">
            <w:pPr>
              <w:rPr>
                <w:rFonts w:hint="default" w:ascii="仿宋" w:hAnsi="仿宋" w:eastAsia="仿宋" w:cs="Times New Roman"/>
                <w:color w:val="000000"/>
                <w:sz w:val="24"/>
                <w:lang w:val="en-US" w:eastAsia="zh-CN"/>
              </w:rPr>
            </w:pPr>
          </w:p>
          <w:p w14:paraId="1770B5DD">
            <w:pPr>
              <w:rPr>
                <w:rFonts w:hint="default" w:ascii="仿宋" w:hAnsi="仿宋" w:eastAsia="仿宋" w:cs="Times New Roman"/>
                <w:color w:val="000000"/>
                <w:sz w:val="24"/>
                <w:lang w:val="en-US" w:eastAsia="zh-CN"/>
              </w:rPr>
            </w:pPr>
          </w:p>
          <w:p w14:paraId="4D98EA7C">
            <w:pPr>
              <w:rPr>
                <w:rFonts w:hint="default" w:ascii="仿宋" w:hAnsi="仿宋" w:eastAsia="仿宋" w:cs="Times New Roman"/>
                <w:color w:val="000000"/>
                <w:sz w:val="24"/>
                <w:lang w:val="en-US" w:eastAsia="zh-CN"/>
              </w:rPr>
            </w:pPr>
          </w:p>
          <w:p w14:paraId="3958C322">
            <w:pPr>
              <w:rPr>
                <w:rFonts w:hint="default" w:ascii="仿宋" w:hAnsi="仿宋" w:eastAsia="仿宋" w:cs="Times New Roman"/>
                <w:color w:val="000000"/>
                <w:sz w:val="24"/>
                <w:lang w:val="en-US" w:eastAsia="zh-CN"/>
              </w:rPr>
            </w:pPr>
          </w:p>
          <w:p w14:paraId="434658DE">
            <w:pPr>
              <w:rPr>
                <w:rFonts w:hint="default" w:ascii="仿宋" w:hAnsi="仿宋" w:eastAsia="仿宋" w:cs="Times New Roman"/>
                <w:color w:val="000000"/>
                <w:sz w:val="24"/>
                <w:lang w:val="en-US" w:eastAsia="zh-CN"/>
              </w:rPr>
            </w:pPr>
          </w:p>
          <w:p w14:paraId="635414CD">
            <w:pPr>
              <w:rPr>
                <w:rFonts w:hint="default" w:ascii="仿宋" w:hAnsi="仿宋" w:eastAsia="仿宋" w:cs="Times New Roman"/>
                <w:color w:val="000000"/>
                <w:sz w:val="24"/>
                <w:lang w:val="en-US" w:eastAsia="zh-CN"/>
              </w:rPr>
            </w:pPr>
          </w:p>
          <w:p w14:paraId="6560483F">
            <w:pPr>
              <w:rPr>
                <w:rFonts w:hint="default" w:ascii="仿宋" w:hAnsi="仿宋" w:eastAsia="仿宋" w:cs="Times New Roman"/>
                <w:color w:val="000000"/>
                <w:sz w:val="24"/>
                <w:lang w:val="en-US" w:eastAsia="zh-CN"/>
              </w:rPr>
            </w:pPr>
          </w:p>
          <w:p w14:paraId="52E99FD4">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这个原则是既是原则，也是对所有原则的总要求。每一个原则都有优点，也有一定的缺陷。需要根据沟通的对象、事件、时间等选择最恰当的方式。</w:t>
            </w:r>
          </w:p>
          <w:p w14:paraId="0BD157F8">
            <w:pPr>
              <w:rPr>
                <w:rFonts w:hint="default" w:ascii="仿宋" w:hAnsi="仿宋" w:eastAsia="仿宋" w:cs="Times New Roman"/>
                <w:color w:val="000000"/>
                <w:sz w:val="24"/>
                <w:lang w:val="en-US" w:eastAsia="zh-CN"/>
              </w:rPr>
            </w:pPr>
          </w:p>
          <w:p w14:paraId="3E1A2391">
            <w:pPr>
              <w:rPr>
                <w:rFonts w:hint="default" w:ascii="仿宋" w:hAnsi="仿宋" w:eastAsia="仿宋" w:cs="Times New Roman"/>
                <w:color w:val="000000"/>
                <w:sz w:val="24"/>
                <w:lang w:val="en-US" w:eastAsia="zh-CN"/>
              </w:rPr>
            </w:pPr>
          </w:p>
          <w:p w14:paraId="183925C9">
            <w:pPr>
              <w:rPr>
                <w:rFonts w:hint="default" w:ascii="仿宋" w:hAnsi="仿宋" w:eastAsia="仿宋" w:cs="Times New Roman"/>
                <w:color w:val="000000"/>
                <w:sz w:val="24"/>
                <w:lang w:val="en-US" w:eastAsia="zh-CN"/>
              </w:rPr>
            </w:pPr>
          </w:p>
          <w:p w14:paraId="0CD1B533">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问题的设定要让学生得出这样的结论：每一个原则都有缺陷。只能根据实际情况进行选择。</w:t>
            </w:r>
          </w:p>
          <w:p w14:paraId="06396330">
            <w:pPr>
              <w:rPr>
                <w:rFonts w:hint="default" w:ascii="仿宋" w:hAnsi="仿宋" w:eastAsia="仿宋" w:cs="Times New Roman"/>
                <w:color w:val="000000"/>
                <w:sz w:val="24"/>
                <w:lang w:val="en-US" w:eastAsia="zh-CN"/>
              </w:rPr>
            </w:pPr>
          </w:p>
          <w:p w14:paraId="48D63E40">
            <w:pPr>
              <w:rPr>
                <w:rFonts w:hint="default" w:ascii="仿宋" w:hAnsi="仿宋" w:eastAsia="仿宋" w:cs="Times New Roman"/>
                <w:color w:val="000000"/>
                <w:sz w:val="24"/>
                <w:lang w:val="en-US" w:eastAsia="zh-CN"/>
              </w:rPr>
            </w:pPr>
          </w:p>
          <w:p w14:paraId="38E38D01">
            <w:pPr>
              <w:rPr>
                <w:rFonts w:hint="default" w:ascii="仿宋" w:hAnsi="仿宋" w:eastAsia="仿宋" w:cs="Times New Roman"/>
                <w:color w:val="000000"/>
                <w:sz w:val="24"/>
                <w:lang w:val="en-US" w:eastAsia="zh-CN"/>
              </w:rPr>
            </w:pPr>
          </w:p>
          <w:p w14:paraId="7B9D692D">
            <w:pPr>
              <w:rPr>
                <w:rFonts w:hint="default" w:ascii="仿宋" w:hAnsi="仿宋" w:eastAsia="仿宋" w:cs="Times New Roman"/>
                <w:color w:val="000000"/>
                <w:sz w:val="24"/>
                <w:lang w:val="en-US" w:eastAsia="zh-CN"/>
              </w:rPr>
            </w:pPr>
          </w:p>
          <w:p w14:paraId="682380E0">
            <w:pPr>
              <w:rPr>
                <w:rFonts w:hint="default" w:ascii="仿宋" w:hAnsi="仿宋" w:eastAsia="仿宋" w:cs="Times New Roman"/>
                <w:color w:val="000000"/>
                <w:sz w:val="24"/>
                <w:lang w:val="en-US" w:eastAsia="zh-CN"/>
              </w:rPr>
            </w:pPr>
          </w:p>
          <w:p w14:paraId="29FFD77B">
            <w:pPr>
              <w:rPr>
                <w:rFonts w:hint="default" w:ascii="仿宋" w:hAnsi="仿宋" w:eastAsia="仿宋" w:cs="Times New Roman"/>
                <w:color w:val="000000"/>
                <w:sz w:val="24"/>
                <w:lang w:val="en-US" w:eastAsia="zh-CN"/>
              </w:rPr>
            </w:pPr>
          </w:p>
          <w:p w14:paraId="543864A6">
            <w:pPr>
              <w:rPr>
                <w:rFonts w:hint="default" w:ascii="仿宋" w:hAnsi="仿宋" w:eastAsia="仿宋" w:cs="Times New Roman"/>
                <w:color w:val="000000"/>
                <w:sz w:val="24"/>
                <w:lang w:val="en-US" w:eastAsia="zh-CN"/>
              </w:rPr>
            </w:pPr>
          </w:p>
          <w:p w14:paraId="0F1E2C29">
            <w:pPr>
              <w:rPr>
                <w:rFonts w:hint="default" w:ascii="仿宋" w:hAnsi="仿宋" w:eastAsia="仿宋" w:cs="Times New Roman"/>
                <w:color w:val="000000"/>
                <w:sz w:val="24"/>
                <w:lang w:val="en-US" w:eastAsia="zh-CN"/>
              </w:rPr>
            </w:pPr>
          </w:p>
          <w:p w14:paraId="42E4CE90">
            <w:pPr>
              <w:rPr>
                <w:rFonts w:hint="default" w:ascii="仿宋" w:hAnsi="仿宋" w:eastAsia="仿宋" w:cs="Times New Roman"/>
                <w:color w:val="000000"/>
                <w:sz w:val="24"/>
                <w:lang w:val="en-US" w:eastAsia="zh-CN"/>
              </w:rPr>
            </w:pPr>
          </w:p>
          <w:p w14:paraId="09977AF6">
            <w:pPr>
              <w:rPr>
                <w:rFonts w:hint="default" w:ascii="仿宋" w:hAnsi="仿宋" w:eastAsia="仿宋" w:cs="Times New Roman"/>
                <w:color w:val="000000"/>
                <w:sz w:val="24"/>
                <w:lang w:val="en-US" w:eastAsia="zh-CN"/>
              </w:rPr>
            </w:pPr>
          </w:p>
          <w:p w14:paraId="0429E476">
            <w:pPr>
              <w:rPr>
                <w:rFonts w:hint="default" w:ascii="仿宋" w:hAnsi="仿宋" w:eastAsia="仿宋" w:cs="Times New Roman"/>
                <w:color w:val="000000"/>
                <w:sz w:val="24"/>
                <w:lang w:val="en-US" w:eastAsia="zh-CN"/>
              </w:rPr>
            </w:pPr>
          </w:p>
          <w:p w14:paraId="147B627E">
            <w:pPr>
              <w:rPr>
                <w:rFonts w:hint="default" w:ascii="仿宋" w:hAnsi="仿宋" w:eastAsia="仿宋" w:cs="Times New Roman"/>
                <w:color w:val="000000"/>
                <w:sz w:val="24"/>
                <w:lang w:val="en-US" w:eastAsia="zh-CN"/>
              </w:rPr>
            </w:pPr>
          </w:p>
          <w:p w14:paraId="3D372399">
            <w:pPr>
              <w:rPr>
                <w:rFonts w:hint="default" w:ascii="仿宋" w:hAnsi="仿宋" w:eastAsia="仿宋" w:cs="Times New Roman"/>
                <w:color w:val="000000"/>
                <w:sz w:val="24"/>
                <w:lang w:val="en-US" w:eastAsia="zh-CN"/>
              </w:rPr>
            </w:pPr>
          </w:p>
          <w:p w14:paraId="21E45B2B">
            <w:pPr>
              <w:rPr>
                <w:rFonts w:hint="default" w:ascii="仿宋" w:hAnsi="仿宋" w:eastAsia="仿宋" w:cs="Times New Roman"/>
                <w:color w:val="000000"/>
                <w:sz w:val="24"/>
                <w:lang w:val="en-US" w:eastAsia="zh-CN"/>
              </w:rPr>
            </w:pPr>
          </w:p>
          <w:p w14:paraId="24D44528">
            <w:pPr>
              <w:rPr>
                <w:rFonts w:hint="default" w:ascii="仿宋" w:hAnsi="仿宋" w:eastAsia="仿宋" w:cs="Times New Roman"/>
                <w:color w:val="000000"/>
                <w:sz w:val="24"/>
                <w:lang w:val="en-US" w:eastAsia="zh-CN"/>
              </w:rPr>
            </w:pPr>
          </w:p>
          <w:p w14:paraId="11058C20">
            <w:pPr>
              <w:rPr>
                <w:rFonts w:hint="default" w:ascii="仿宋" w:hAnsi="仿宋" w:eastAsia="仿宋" w:cs="Times New Roman"/>
                <w:color w:val="000000"/>
                <w:sz w:val="24"/>
                <w:lang w:val="en-US" w:eastAsia="zh-CN"/>
              </w:rPr>
            </w:pPr>
          </w:p>
          <w:p w14:paraId="11563369">
            <w:pPr>
              <w:rPr>
                <w:rFonts w:hint="default" w:ascii="仿宋" w:hAnsi="仿宋" w:eastAsia="仿宋" w:cs="Times New Roman"/>
                <w:color w:val="000000"/>
                <w:sz w:val="24"/>
                <w:lang w:val="en-US" w:eastAsia="zh-CN"/>
              </w:rPr>
            </w:pPr>
          </w:p>
          <w:p w14:paraId="0B9D64D6">
            <w:pPr>
              <w:rPr>
                <w:rFonts w:hint="default" w:ascii="仿宋" w:hAnsi="仿宋" w:eastAsia="仿宋" w:cs="Times New Roman"/>
                <w:color w:val="000000"/>
                <w:sz w:val="24"/>
                <w:lang w:val="en-US" w:eastAsia="zh-CN"/>
              </w:rPr>
            </w:pPr>
          </w:p>
          <w:p w14:paraId="30D063DB">
            <w:pPr>
              <w:rPr>
                <w:rFonts w:hint="default" w:ascii="仿宋" w:hAnsi="仿宋" w:eastAsia="仿宋" w:cs="Times New Roman"/>
                <w:color w:val="000000"/>
                <w:sz w:val="24"/>
                <w:lang w:val="en-US" w:eastAsia="zh-CN"/>
              </w:rPr>
            </w:pPr>
          </w:p>
          <w:p w14:paraId="30A8B229">
            <w:pPr>
              <w:rPr>
                <w:rFonts w:hint="default" w:ascii="仿宋" w:hAnsi="仿宋" w:eastAsia="仿宋" w:cs="Times New Roman"/>
                <w:color w:val="000000"/>
                <w:sz w:val="24"/>
                <w:lang w:val="en-US" w:eastAsia="zh-CN"/>
              </w:rPr>
            </w:pPr>
          </w:p>
          <w:p w14:paraId="118E29E7">
            <w:pPr>
              <w:rPr>
                <w:rFonts w:hint="default" w:ascii="仿宋" w:hAnsi="仿宋" w:eastAsia="仿宋" w:cs="Times New Roman"/>
                <w:color w:val="000000"/>
                <w:sz w:val="24"/>
                <w:lang w:val="en-US" w:eastAsia="zh-CN"/>
              </w:rPr>
            </w:pPr>
          </w:p>
          <w:p w14:paraId="0E0C2000">
            <w:pPr>
              <w:rPr>
                <w:rFonts w:hint="default" w:ascii="仿宋" w:hAnsi="仿宋" w:eastAsia="仿宋" w:cs="Times New Roman"/>
                <w:color w:val="000000"/>
                <w:sz w:val="24"/>
                <w:lang w:val="en-US" w:eastAsia="zh-CN"/>
              </w:rPr>
            </w:pPr>
          </w:p>
          <w:p w14:paraId="3E811B73">
            <w:pPr>
              <w:rPr>
                <w:rFonts w:hint="default" w:ascii="仿宋" w:hAnsi="仿宋" w:eastAsia="仿宋" w:cs="Times New Roman"/>
                <w:color w:val="000000"/>
                <w:sz w:val="24"/>
                <w:lang w:val="en-US" w:eastAsia="zh-CN"/>
              </w:rPr>
            </w:pPr>
          </w:p>
          <w:p w14:paraId="2AC1EE28">
            <w:pPr>
              <w:rPr>
                <w:rFonts w:hint="default" w:ascii="仿宋" w:hAnsi="仿宋" w:eastAsia="仿宋" w:cs="Times New Roman"/>
                <w:color w:val="000000"/>
                <w:sz w:val="24"/>
                <w:lang w:val="en-US" w:eastAsia="zh-CN"/>
              </w:rPr>
            </w:pPr>
          </w:p>
          <w:p w14:paraId="0E6BEE03">
            <w:pPr>
              <w:rPr>
                <w:rFonts w:hint="default" w:ascii="仿宋" w:hAnsi="仿宋" w:eastAsia="仿宋" w:cs="Times New Roman"/>
                <w:color w:val="000000"/>
                <w:sz w:val="24"/>
                <w:lang w:val="en-US" w:eastAsia="zh-CN"/>
              </w:rPr>
            </w:pPr>
          </w:p>
          <w:p w14:paraId="4C7B5E88">
            <w:pPr>
              <w:rPr>
                <w:rFonts w:hint="default" w:ascii="仿宋" w:hAnsi="仿宋" w:eastAsia="仿宋" w:cs="Times New Roman"/>
                <w:color w:val="000000"/>
                <w:sz w:val="24"/>
                <w:lang w:val="en-US" w:eastAsia="zh-CN"/>
              </w:rPr>
            </w:pPr>
          </w:p>
          <w:p w14:paraId="3B8EBEEA">
            <w:pPr>
              <w:rPr>
                <w:rFonts w:hint="default" w:ascii="仿宋" w:hAnsi="仿宋" w:eastAsia="仿宋" w:cs="Times New Roman"/>
                <w:color w:val="000000"/>
                <w:sz w:val="24"/>
                <w:lang w:val="en-US" w:eastAsia="zh-CN"/>
              </w:rPr>
            </w:pPr>
          </w:p>
          <w:p w14:paraId="197020A3">
            <w:pPr>
              <w:rPr>
                <w:rFonts w:hint="default" w:ascii="仿宋" w:hAnsi="仿宋" w:eastAsia="仿宋" w:cs="Times New Roman"/>
                <w:color w:val="000000"/>
                <w:sz w:val="24"/>
                <w:lang w:val="en-US" w:eastAsia="zh-CN"/>
              </w:rPr>
            </w:pPr>
          </w:p>
          <w:p w14:paraId="6D9B14E3">
            <w:pPr>
              <w:rPr>
                <w:rFonts w:hint="default" w:ascii="仿宋" w:hAnsi="仿宋" w:eastAsia="仿宋" w:cs="Times New Roman"/>
                <w:color w:val="000000"/>
                <w:sz w:val="24"/>
                <w:lang w:val="en-US" w:eastAsia="zh-CN"/>
              </w:rPr>
            </w:pPr>
          </w:p>
          <w:p w14:paraId="223E145A">
            <w:pPr>
              <w:rPr>
                <w:rFonts w:hint="default" w:ascii="仿宋" w:hAnsi="仿宋" w:eastAsia="仿宋" w:cs="Times New Roman"/>
                <w:color w:val="000000"/>
                <w:sz w:val="24"/>
                <w:lang w:val="en-US" w:eastAsia="zh-CN"/>
              </w:rPr>
            </w:pPr>
          </w:p>
          <w:p w14:paraId="74696BD3">
            <w:pPr>
              <w:rPr>
                <w:rFonts w:hint="default" w:ascii="仿宋" w:hAnsi="仿宋" w:eastAsia="仿宋" w:cs="Times New Roman"/>
                <w:color w:val="000000"/>
                <w:sz w:val="24"/>
                <w:lang w:val="en-US" w:eastAsia="zh-CN"/>
              </w:rPr>
            </w:pPr>
          </w:p>
          <w:p w14:paraId="11B288C8">
            <w:pPr>
              <w:rPr>
                <w:rFonts w:hint="default" w:ascii="仿宋" w:hAnsi="仿宋" w:eastAsia="仿宋" w:cs="Times New Roman"/>
                <w:color w:val="000000"/>
                <w:sz w:val="24"/>
                <w:lang w:val="en-US" w:eastAsia="zh-CN"/>
              </w:rPr>
            </w:pPr>
          </w:p>
          <w:p w14:paraId="49A32D5D">
            <w:pPr>
              <w:rPr>
                <w:rFonts w:hint="default" w:ascii="仿宋" w:hAnsi="仿宋" w:eastAsia="仿宋" w:cs="Times New Roman"/>
                <w:color w:val="000000"/>
                <w:sz w:val="24"/>
                <w:lang w:val="en-US" w:eastAsia="zh-CN"/>
              </w:rPr>
            </w:pPr>
          </w:p>
          <w:p w14:paraId="65215046">
            <w:pPr>
              <w:rPr>
                <w:rFonts w:hint="default" w:ascii="仿宋" w:hAnsi="仿宋" w:eastAsia="仿宋" w:cs="Times New Roman"/>
                <w:color w:val="000000"/>
                <w:sz w:val="24"/>
                <w:lang w:val="en-US" w:eastAsia="zh-CN"/>
              </w:rPr>
            </w:pPr>
          </w:p>
          <w:p w14:paraId="418563A4">
            <w:pPr>
              <w:rPr>
                <w:rFonts w:hint="default" w:ascii="仿宋" w:hAnsi="仿宋" w:eastAsia="仿宋" w:cs="Times New Roman"/>
                <w:color w:val="000000"/>
                <w:sz w:val="24"/>
                <w:lang w:val="en-US" w:eastAsia="zh-CN"/>
              </w:rPr>
            </w:pPr>
          </w:p>
          <w:p w14:paraId="1E4A358E">
            <w:pPr>
              <w:rPr>
                <w:rFonts w:hint="default" w:ascii="仿宋" w:hAnsi="仿宋" w:eastAsia="仿宋" w:cs="Times New Roman"/>
                <w:color w:val="000000"/>
                <w:sz w:val="24"/>
                <w:lang w:val="en-US" w:eastAsia="zh-CN"/>
              </w:rPr>
            </w:pPr>
          </w:p>
          <w:p w14:paraId="085CB753">
            <w:pPr>
              <w:rPr>
                <w:rFonts w:hint="default" w:ascii="仿宋" w:hAnsi="仿宋" w:eastAsia="仿宋" w:cs="Times New Roman"/>
                <w:color w:val="000000"/>
                <w:sz w:val="24"/>
                <w:lang w:val="en-US" w:eastAsia="zh-CN"/>
              </w:rPr>
            </w:pPr>
          </w:p>
          <w:p w14:paraId="629091BC">
            <w:pPr>
              <w:rPr>
                <w:rFonts w:hint="default" w:ascii="仿宋" w:hAnsi="仿宋" w:eastAsia="仿宋" w:cs="Times New Roman"/>
                <w:color w:val="000000"/>
                <w:sz w:val="24"/>
                <w:lang w:val="en-US" w:eastAsia="zh-CN"/>
              </w:rPr>
            </w:pPr>
          </w:p>
          <w:p w14:paraId="04A0B863">
            <w:pPr>
              <w:rPr>
                <w:rFonts w:hint="default" w:ascii="仿宋" w:hAnsi="仿宋" w:eastAsia="仿宋" w:cs="Times New Roman"/>
                <w:color w:val="000000"/>
                <w:sz w:val="24"/>
                <w:lang w:val="en-US" w:eastAsia="zh-CN"/>
              </w:rPr>
            </w:pPr>
          </w:p>
          <w:p w14:paraId="35C771BD">
            <w:pPr>
              <w:rPr>
                <w:rFonts w:hint="default" w:ascii="仿宋" w:hAnsi="仿宋" w:eastAsia="仿宋" w:cs="Times New Roman"/>
                <w:color w:val="000000"/>
                <w:sz w:val="24"/>
                <w:lang w:val="en-US" w:eastAsia="zh-CN"/>
              </w:rPr>
            </w:pPr>
          </w:p>
          <w:p w14:paraId="181071A2">
            <w:pPr>
              <w:rPr>
                <w:rFonts w:hint="default" w:ascii="仿宋" w:hAnsi="仿宋" w:eastAsia="仿宋" w:cs="Times New Roman"/>
                <w:color w:val="000000"/>
                <w:sz w:val="24"/>
                <w:lang w:val="en-US" w:eastAsia="zh-CN"/>
              </w:rPr>
            </w:pPr>
          </w:p>
          <w:p w14:paraId="5C3C230E">
            <w:pPr>
              <w:rPr>
                <w:rFonts w:hint="default" w:ascii="仿宋" w:hAnsi="仿宋" w:eastAsia="仿宋" w:cs="Times New Roman"/>
                <w:color w:val="000000"/>
                <w:sz w:val="24"/>
                <w:lang w:val="en-US" w:eastAsia="zh-CN"/>
              </w:rPr>
            </w:pPr>
          </w:p>
          <w:p w14:paraId="689BB250">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以习总为例，既诠释了原则，更起到了领袖的示范效应。非常由说服力！</w:t>
            </w:r>
          </w:p>
          <w:p w14:paraId="58F05949">
            <w:pPr>
              <w:rPr>
                <w:rFonts w:hint="default" w:ascii="仿宋" w:hAnsi="仿宋" w:eastAsia="仿宋" w:cs="Times New Roman"/>
                <w:color w:val="000000"/>
                <w:sz w:val="24"/>
                <w:lang w:val="en-US" w:eastAsia="zh-CN"/>
              </w:rPr>
            </w:pPr>
          </w:p>
          <w:p w14:paraId="0D025CF9">
            <w:pPr>
              <w:rPr>
                <w:rFonts w:hint="default" w:ascii="仿宋" w:hAnsi="仿宋" w:eastAsia="仿宋" w:cs="Times New Roman"/>
                <w:color w:val="000000"/>
                <w:sz w:val="24"/>
                <w:lang w:val="en-US" w:eastAsia="zh-CN"/>
              </w:rPr>
            </w:pPr>
          </w:p>
          <w:p w14:paraId="664B9243">
            <w:pPr>
              <w:rPr>
                <w:rFonts w:hint="default" w:ascii="仿宋" w:hAnsi="仿宋" w:eastAsia="仿宋" w:cs="Times New Roman"/>
                <w:color w:val="000000"/>
                <w:sz w:val="24"/>
                <w:lang w:val="en-US" w:eastAsia="zh-CN"/>
              </w:rPr>
            </w:pPr>
          </w:p>
          <w:p w14:paraId="0AF9A3A0">
            <w:pPr>
              <w:rPr>
                <w:rFonts w:hint="default" w:ascii="仿宋" w:hAnsi="仿宋" w:eastAsia="仿宋" w:cs="Times New Roman"/>
                <w:color w:val="000000"/>
                <w:sz w:val="24"/>
                <w:lang w:val="en-US" w:eastAsia="zh-CN"/>
              </w:rPr>
            </w:pPr>
          </w:p>
          <w:p w14:paraId="4FC5EB10">
            <w:pPr>
              <w:rPr>
                <w:rFonts w:hint="default" w:ascii="仿宋" w:hAnsi="仿宋" w:eastAsia="仿宋" w:cs="Times New Roman"/>
                <w:color w:val="000000"/>
                <w:sz w:val="24"/>
                <w:lang w:val="en-US" w:eastAsia="zh-CN"/>
              </w:rPr>
            </w:pPr>
          </w:p>
          <w:p w14:paraId="12B426D8">
            <w:pPr>
              <w:rPr>
                <w:rFonts w:hint="default" w:ascii="仿宋" w:hAnsi="仿宋" w:eastAsia="仿宋" w:cs="Times New Roman"/>
                <w:color w:val="000000"/>
                <w:sz w:val="24"/>
                <w:lang w:val="en-US" w:eastAsia="zh-CN"/>
              </w:rPr>
            </w:pPr>
          </w:p>
          <w:p w14:paraId="324B02A2">
            <w:pPr>
              <w:rPr>
                <w:rFonts w:hint="default" w:ascii="仿宋" w:hAnsi="仿宋" w:eastAsia="仿宋" w:cs="Times New Roman"/>
                <w:color w:val="000000"/>
                <w:sz w:val="24"/>
                <w:lang w:val="en-US" w:eastAsia="zh-CN"/>
              </w:rPr>
            </w:pPr>
          </w:p>
          <w:p w14:paraId="0D9FDAEE">
            <w:pPr>
              <w:rPr>
                <w:rFonts w:hint="default" w:ascii="仿宋" w:hAnsi="仿宋" w:eastAsia="仿宋" w:cs="Times New Roman"/>
                <w:color w:val="000000"/>
                <w:sz w:val="24"/>
                <w:lang w:val="en-US" w:eastAsia="zh-CN"/>
              </w:rPr>
            </w:pPr>
          </w:p>
          <w:p w14:paraId="07355A8C">
            <w:pPr>
              <w:rPr>
                <w:rFonts w:hint="default" w:ascii="仿宋" w:hAnsi="仿宋" w:eastAsia="仿宋" w:cs="Times New Roman"/>
                <w:color w:val="000000"/>
                <w:sz w:val="24"/>
                <w:lang w:val="en-US" w:eastAsia="zh-CN"/>
              </w:rPr>
            </w:pPr>
          </w:p>
          <w:p w14:paraId="5F1A3208">
            <w:pPr>
              <w:rPr>
                <w:rFonts w:hint="default" w:ascii="仿宋" w:hAnsi="仿宋" w:eastAsia="仿宋" w:cs="Times New Roman"/>
                <w:color w:val="000000"/>
                <w:sz w:val="24"/>
                <w:lang w:val="en-US" w:eastAsia="zh-CN"/>
              </w:rPr>
            </w:pPr>
          </w:p>
          <w:p w14:paraId="14EBEA0C">
            <w:pPr>
              <w:rPr>
                <w:rFonts w:hint="default" w:ascii="仿宋" w:hAnsi="仿宋" w:eastAsia="仿宋" w:cs="Times New Roman"/>
                <w:color w:val="000000"/>
                <w:sz w:val="24"/>
                <w:lang w:val="en-US" w:eastAsia="zh-CN"/>
              </w:rPr>
            </w:pPr>
          </w:p>
          <w:p w14:paraId="0C6FF063">
            <w:pPr>
              <w:rPr>
                <w:rFonts w:hint="default" w:ascii="仿宋" w:hAnsi="仿宋" w:eastAsia="仿宋" w:cs="Times New Roman"/>
                <w:color w:val="000000"/>
                <w:sz w:val="24"/>
                <w:lang w:val="en-US" w:eastAsia="zh-CN"/>
              </w:rPr>
            </w:pPr>
          </w:p>
          <w:p w14:paraId="797BAE16">
            <w:pPr>
              <w:rPr>
                <w:rFonts w:hint="default" w:ascii="仿宋" w:hAnsi="仿宋" w:eastAsia="仿宋" w:cs="Times New Roman"/>
                <w:color w:val="000000"/>
                <w:sz w:val="24"/>
                <w:lang w:val="en-US" w:eastAsia="zh-CN"/>
              </w:rPr>
            </w:pPr>
          </w:p>
          <w:p w14:paraId="04B379CF">
            <w:pPr>
              <w:rPr>
                <w:rFonts w:hint="default" w:ascii="仿宋" w:hAnsi="仿宋" w:eastAsia="仿宋" w:cs="Times New Roman"/>
                <w:color w:val="000000"/>
                <w:sz w:val="24"/>
                <w:lang w:val="en-US" w:eastAsia="zh-CN"/>
              </w:rPr>
            </w:pPr>
          </w:p>
          <w:p w14:paraId="7EC82436">
            <w:pPr>
              <w:rPr>
                <w:rFonts w:hint="default" w:ascii="仿宋" w:hAnsi="仿宋" w:eastAsia="仿宋" w:cs="Times New Roman"/>
                <w:color w:val="000000"/>
                <w:sz w:val="24"/>
                <w:lang w:val="en-US" w:eastAsia="zh-CN"/>
              </w:rPr>
            </w:pPr>
          </w:p>
          <w:p w14:paraId="1F8C61EB">
            <w:pPr>
              <w:rPr>
                <w:rFonts w:hint="default" w:ascii="仿宋" w:hAnsi="仿宋" w:eastAsia="仿宋" w:cs="Times New Roman"/>
                <w:color w:val="000000"/>
                <w:sz w:val="24"/>
                <w:lang w:val="en-US" w:eastAsia="zh-CN"/>
              </w:rPr>
            </w:pPr>
          </w:p>
          <w:p w14:paraId="369CDDA3">
            <w:pPr>
              <w:rPr>
                <w:rFonts w:hint="default" w:ascii="仿宋" w:hAnsi="仿宋" w:eastAsia="仿宋" w:cs="Times New Roman"/>
                <w:color w:val="000000"/>
                <w:sz w:val="24"/>
                <w:lang w:val="en-US" w:eastAsia="zh-CN"/>
              </w:rPr>
            </w:pPr>
          </w:p>
          <w:p w14:paraId="690E6A49">
            <w:pPr>
              <w:rPr>
                <w:rFonts w:hint="default" w:ascii="仿宋" w:hAnsi="仿宋" w:eastAsia="仿宋" w:cs="Times New Roman"/>
                <w:color w:val="000000"/>
                <w:sz w:val="24"/>
                <w:lang w:val="en-US" w:eastAsia="zh-CN"/>
              </w:rPr>
            </w:pPr>
          </w:p>
          <w:p w14:paraId="7BA74730">
            <w:pPr>
              <w:rPr>
                <w:rFonts w:hint="default" w:ascii="仿宋" w:hAnsi="仿宋" w:eastAsia="仿宋" w:cs="Times New Roman"/>
                <w:color w:val="000000"/>
                <w:sz w:val="24"/>
                <w:lang w:val="en-US" w:eastAsia="zh-CN"/>
              </w:rPr>
            </w:pPr>
          </w:p>
          <w:p w14:paraId="313876F0">
            <w:pPr>
              <w:rPr>
                <w:rFonts w:hint="default" w:ascii="仿宋" w:hAnsi="仿宋" w:eastAsia="仿宋" w:cs="Times New Roman"/>
                <w:color w:val="000000"/>
                <w:sz w:val="24"/>
                <w:lang w:val="en-US" w:eastAsia="zh-CN"/>
              </w:rPr>
            </w:pPr>
          </w:p>
          <w:p w14:paraId="4A3B1814">
            <w:pPr>
              <w:rPr>
                <w:rFonts w:hint="default" w:ascii="仿宋" w:hAnsi="仿宋" w:eastAsia="仿宋" w:cs="Times New Roman"/>
                <w:color w:val="000000"/>
                <w:sz w:val="24"/>
                <w:lang w:val="en-US" w:eastAsia="zh-CN"/>
              </w:rPr>
            </w:pPr>
          </w:p>
          <w:p w14:paraId="72F7FB01">
            <w:pPr>
              <w:rPr>
                <w:rFonts w:hint="default" w:ascii="仿宋" w:hAnsi="仿宋" w:eastAsia="仿宋" w:cs="Times New Roman"/>
                <w:color w:val="000000"/>
                <w:sz w:val="24"/>
                <w:lang w:val="en-US" w:eastAsia="zh-CN"/>
              </w:rPr>
            </w:pPr>
          </w:p>
          <w:p w14:paraId="56FE8A50">
            <w:pPr>
              <w:rPr>
                <w:rFonts w:hint="default" w:ascii="仿宋" w:hAnsi="仿宋" w:eastAsia="仿宋" w:cs="Times New Roman"/>
                <w:color w:val="000000"/>
                <w:sz w:val="24"/>
                <w:lang w:val="en-US" w:eastAsia="zh-CN"/>
              </w:rPr>
            </w:pPr>
          </w:p>
          <w:p w14:paraId="2BF84F45">
            <w:pPr>
              <w:rPr>
                <w:rFonts w:hint="default" w:ascii="仿宋" w:hAnsi="仿宋" w:eastAsia="仿宋" w:cs="Times New Roman"/>
                <w:color w:val="000000"/>
                <w:sz w:val="24"/>
                <w:lang w:val="en-US" w:eastAsia="zh-CN"/>
              </w:rPr>
            </w:pPr>
          </w:p>
          <w:p w14:paraId="2D4A1A10">
            <w:pPr>
              <w:rPr>
                <w:rFonts w:hint="default" w:ascii="仿宋" w:hAnsi="仿宋" w:eastAsia="仿宋" w:cs="Times New Roman"/>
                <w:color w:val="000000"/>
                <w:sz w:val="24"/>
                <w:lang w:val="en-US" w:eastAsia="zh-CN"/>
              </w:rPr>
            </w:pPr>
          </w:p>
          <w:p w14:paraId="58289CC3">
            <w:pPr>
              <w:rPr>
                <w:rFonts w:hint="default" w:ascii="仿宋" w:hAnsi="仿宋" w:eastAsia="仿宋" w:cs="Times New Roman"/>
                <w:color w:val="000000"/>
                <w:sz w:val="24"/>
                <w:lang w:val="en-US" w:eastAsia="zh-CN"/>
              </w:rPr>
            </w:pPr>
          </w:p>
          <w:p w14:paraId="32669A09">
            <w:pPr>
              <w:rPr>
                <w:rFonts w:hint="default" w:ascii="仿宋" w:hAnsi="仿宋" w:eastAsia="仿宋" w:cs="Times New Roman"/>
                <w:color w:val="000000"/>
                <w:sz w:val="24"/>
                <w:lang w:val="en-US" w:eastAsia="zh-CN"/>
              </w:rPr>
            </w:pPr>
          </w:p>
          <w:p w14:paraId="10C5D8D4">
            <w:pPr>
              <w:rPr>
                <w:rFonts w:hint="default" w:ascii="仿宋" w:hAnsi="仿宋" w:eastAsia="仿宋" w:cs="Times New Roman"/>
                <w:color w:val="000000"/>
                <w:sz w:val="24"/>
                <w:lang w:val="en-US" w:eastAsia="zh-CN"/>
              </w:rPr>
            </w:pPr>
          </w:p>
          <w:p w14:paraId="45152A78">
            <w:pPr>
              <w:rPr>
                <w:rFonts w:hint="default" w:ascii="仿宋" w:hAnsi="仿宋" w:eastAsia="仿宋" w:cs="Times New Roman"/>
                <w:color w:val="000000"/>
                <w:sz w:val="24"/>
                <w:lang w:val="en-US" w:eastAsia="zh-CN"/>
              </w:rPr>
            </w:pPr>
          </w:p>
          <w:p w14:paraId="489522A2">
            <w:pPr>
              <w:rPr>
                <w:rFonts w:hint="default" w:ascii="仿宋" w:hAnsi="仿宋" w:eastAsia="仿宋" w:cs="Times New Roman"/>
                <w:color w:val="000000"/>
                <w:sz w:val="24"/>
                <w:lang w:val="en-US" w:eastAsia="zh-CN"/>
              </w:rPr>
            </w:pPr>
          </w:p>
          <w:p w14:paraId="6212FF72">
            <w:pPr>
              <w:rPr>
                <w:rFonts w:hint="default" w:ascii="仿宋" w:hAnsi="仿宋" w:eastAsia="仿宋" w:cs="Times New Roman"/>
                <w:color w:val="000000"/>
                <w:sz w:val="24"/>
                <w:lang w:val="en-US" w:eastAsia="zh-CN"/>
              </w:rPr>
            </w:pPr>
          </w:p>
          <w:p w14:paraId="48F4B4B6">
            <w:pPr>
              <w:rPr>
                <w:rFonts w:hint="eastAsia" w:ascii="仿宋" w:hAnsi="仿宋" w:eastAsia="仿宋" w:cs="Times New Roman"/>
                <w:color w:val="000000"/>
                <w:sz w:val="24"/>
                <w:lang w:val="en-US" w:eastAsia="zh-CN"/>
              </w:rPr>
            </w:pPr>
          </w:p>
          <w:p w14:paraId="0545B533">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案例引发的思考：平时做的一些事，依据是什么？</w:t>
            </w:r>
          </w:p>
          <w:p w14:paraId="3C3800A8">
            <w:pPr>
              <w:rPr>
                <w:rFonts w:hint="eastAsia" w:ascii="仿宋" w:hAnsi="仿宋" w:eastAsia="仿宋" w:cs="Times New Roman"/>
                <w:color w:val="000000"/>
                <w:sz w:val="24"/>
                <w:lang w:val="en-US" w:eastAsia="zh-CN"/>
              </w:rPr>
            </w:pPr>
          </w:p>
          <w:p w14:paraId="1EAF16F2">
            <w:pPr>
              <w:rPr>
                <w:rFonts w:hint="eastAsia" w:ascii="仿宋" w:hAnsi="仿宋" w:eastAsia="仿宋" w:cs="Times New Roman"/>
                <w:color w:val="000000"/>
                <w:sz w:val="24"/>
                <w:lang w:val="en-US" w:eastAsia="zh-CN"/>
              </w:rPr>
            </w:pPr>
          </w:p>
          <w:p w14:paraId="6CE4DBAB">
            <w:pPr>
              <w:rPr>
                <w:rFonts w:hint="eastAsia" w:ascii="仿宋" w:hAnsi="仿宋" w:eastAsia="仿宋" w:cs="Times New Roman"/>
                <w:color w:val="000000"/>
                <w:sz w:val="24"/>
                <w:lang w:val="en-US" w:eastAsia="zh-CN"/>
              </w:rPr>
            </w:pPr>
          </w:p>
          <w:p w14:paraId="18A786F0">
            <w:pPr>
              <w:rPr>
                <w:rFonts w:hint="eastAsia" w:ascii="仿宋" w:hAnsi="仿宋" w:eastAsia="仿宋" w:cs="Times New Roman"/>
                <w:color w:val="000000"/>
                <w:sz w:val="24"/>
                <w:lang w:val="en-US" w:eastAsia="zh-CN"/>
              </w:rPr>
            </w:pPr>
          </w:p>
          <w:p w14:paraId="5733A04A">
            <w:pPr>
              <w:rPr>
                <w:rFonts w:hint="eastAsia" w:ascii="仿宋" w:hAnsi="仿宋" w:eastAsia="仿宋" w:cs="Times New Roman"/>
                <w:color w:val="000000"/>
                <w:sz w:val="24"/>
                <w:lang w:val="en-US" w:eastAsia="zh-CN"/>
              </w:rPr>
            </w:pPr>
          </w:p>
          <w:p w14:paraId="33623EF6">
            <w:pPr>
              <w:rPr>
                <w:rFonts w:hint="eastAsia" w:ascii="仿宋" w:hAnsi="仿宋" w:eastAsia="仿宋" w:cs="Times New Roman"/>
                <w:color w:val="000000"/>
                <w:sz w:val="24"/>
                <w:lang w:val="en-US" w:eastAsia="zh-CN"/>
              </w:rPr>
            </w:pPr>
          </w:p>
          <w:p w14:paraId="60C9D93A">
            <w:pPr>
              <w:rPr>
                <w:rFonts w:hint="eastAsia" w:ascii="仿宋" w:hAnsi="仿宋" w:eastAsia="仿宋" w:cs="Times New Roman"/>
                <w:color w:val="000000"/>
                <w:sz w:val="24"/>
                <w:lang w:val="en-US" w:eastAsia="zh-CN"/>
              </w:rPr>
            </w:pPr>
          </w:p>
          <w:p w14:paraId="06A626A3">
            <w:pPr>
              <w:rPr>
                <w:rFonts w:hint="eastAsia" w:ascii="仿宋" w:hAnsi="仿宋" w:eastAsia="仿宋" w:cs="Times New Roman"/>
                <w:color w:val="000000"/>
                <w:sz w:val="24"/>
                <w:lang w:val="en-US" w:eastAsia="zh-CN"/>
              </w:rPr>
            </w:pPr>
          </w:p>
          <w:p w14:paraId="14084B96">
            <w:pPr>
              <w:rPr>
                <w:rFonts w:hint="eastAsia" w:ascii="仿宋" w:hAnsi="仿宋" w:eastAsia="仿宋" w:cs="Times New Roman"/>
                <w:color w:val="000000"/>
                <w:sz w:val="24"/>
                <w:lang w:val="en-US" w:eastAsia="zh-CN"/>
              </w:rPr>
            </w:pPr>
          </w:p>
          <w:p w14:paraId="279A6EA6">
            <w:pPr>
              <w:rPr>
                <w:rFonts w:hint="eastAsia" w:ascii="仿宋" w:hAnsi="仿宋" w:eastAsia="仿宋" w:cs="Times New Roman"/>
                <w:color w:val="000000"/>
                <w:sz w:val="24"/>
                <w:lang w:val="en-US" w:eastAsia="zh-CN"/>
              </w:rPr>
            </w:pPr>
          </w:p>
          <w:p w14:paraId="6559C5EF">
            <w:pPr>
              <w:rPr>
                <w:rFonts w:hint="eastAsia" w:ascii="仿宋" w:hAnsi="仿宋" w:eastAsia="仿宋" w:cs="Times New Roman"/>
                <w:color w:val="000000"/>
                <w:sz w:val="24"/>
                <w:lang w:val="en-US" w:eastAsia="zh-CN"/>
              </w:rPr>
            </w:pPr>
          </w:p>
          <w:p w14:paraId="45B09A38">
            <w:pPr>
              <w:rPr>
                <w:rFonts w:hint="eastAsia" w:ascii="仿宋" w:hAnsi="仿宋" w:eastAsia="仿宋" w:cs="Times New Roman"/>
                <w:color w:val="000000"/>
                <w:sz w:val="24"/>
                <w:lang w:val="en-US" w:eastAsia="zh-CN"/>
              </w:rPr>
            </w:pPr>
          </w:p>
          <w:p w14:paraId="261AB24E">
            <w:pPr>
              <w:rPr>
                <w:rFonts w:hint="eastAsia" w:ascii="仿宋" w:hAnsi="仿宋" w:eastAsia="仿宋" w:cs="Times New Roman"/>
                <w:color w:val="000000"/>
                <w:sz w:val="24"/>
                <w:lang w:val="en-US" w:eastAsia="zh-CN"/>
              </w:rPr>
            </w:pPr>
          </w:p>
          <w:p w14:paraId="0EFFCB2E">
            <w:pPr>
              <w:rPr>
                <w:rFonts w:hint="eastAsia" w:ascii="仿宋" w:hAnsi="仿宋" w:eastAsia="仿宋" w:cs="Times New Roman"/>
                <w:color w:val="000000"/>
                <w:sz w:val="24"/>
                <w:lang w:val="en-US" w:eastAsia="zh-CN"/>
              </w:rPr>
            </w:pPr>
          </w:p>
          <w:p w14:paraId="5ABD17CA">
            <w:pPr>
              <w:rPr>
                <w:rFonts w:hint="eastAsia" w:ascii="仿宋" w:hAnsi="仿宋" w:eastAsia="仿宋" w:cs="Times New Roman"/>
                <w:color w:val="000000"/>
                <w:sz w:val="24"/>
                <w:lang w:val="en-US" w:eastAsia="zh-CN"/>
              </w:rPr>
            </w:pPr>
          </w:p>
          <w:p w14:paraId="6D9B9F49">
            <w:pPr>
              <w:rPr>
                <w:rFonts w:hint="eastAsia" w:ascii="仿宋" w:hAnsi="仿宋" w:eastAsia="仿宋" w:cs="Times New Roman"/>
                <w:color w:val="000000"/>
                <w:sz w:val="24"/>
                <w:lang w:val="en-US" w:eastAsia="zh-CN"/>
              </w:rPr>
            </w:pPr>
          </w:p>
          <w:p w14:paraId="04FACDD9">
            <w:pPr>
              <w:rPr>
                <w:rFonts w:hint="eastAsia" w:ascii="仿宋" w:hAnsi="仿宋" w:eastAsia="仿宋" w:cs="Times New Roman"/>
                <w:color w:val="000000"/>
                <w:sz w:val="24"/>
                <w:lang w:val="en-US" w:eastAsia="zh-CN"/>
              </w:rPr>
            </w:pPr>
          </w:p>
          <w:p w14:paraId="10D549F1">
            <w:pPr>
              <w:rPr>
                <w:rFonts w:hint="eastAsia" w:ascii="仿宋" w:hAnsi="仿宋" w:eastAsia="仿宋" w:cs="Times New Roman"/>
                <w:color w:val="000000"/>
                <w:sz w:val="24"/>
                <w:lang w:val="en-US" w:eastAsia="zh-CN"/>
              </w:rPr>
            </w:pPr>
          </w:p>
          <w:p w14:paraId="1B2AAD39">
            <w:pPr>
              <w:rPr>
                <w:rFonts w:hint="eastAsia" w:ascii="仿宋" w:hAnsi="仿宋" w:eastAsia="仿宋" w:cs="Times New Roman"/>
                <w:color w:val="000000"/>
                <w:sz w:val="24"/>
                <w:lang w:val="en-US" w:eastAsia="zh-CN"/>
              </w:rPr>
            </w:pPr>
          </w:p>
          <w:p w14:paraId="73B4ADD9">
            <w:pPr>
              <w:rPr>
                <w:rFonts w:hint="eastAsia" w:ascii="仿宋" w:hAnsi="仿宋" w:eastAsia="仿宋" w:cs="Times New Roman"/>
                <w:color w:val="000000"/>
                <w:sz w:val="24"/>
                <w:lang w:val="en-US" w:eastAsia="zh-CN"/>
              </w:rPr>
            </w:pPr>
          </w:p>
          <w:p w14:paraId="7FD42CB2">
            <w:pPr>
              <w:rPr>
                <w:rFonts w:hint="eastAsia" w:ascii="仿宋" w:hAnsi="仿宋" w:eastAsia="仿宋" w:cs="Times New Roman"/>
                <w:color w:val="000000"/>
                <w:sz w:val="24"/>
                <w:lang w:val="en-US" w:eastAsia="zh-CN"/>
              </w:rPr>
            </w:pPr>
          </w:p>
          <w:p w14:paraId="01ABEC34">
            <w:pPr>
              <w:rPr>
                <w:rFonts w:hint="eastAsia" w:ascii="仿宋" w:hAnsi="仿宋" w:eastAsia="仿宋" w:cs="Times New Roman"/>
                <w:color w:val="000000"/>
                <w:sz w:val="24"/>
                <w:lang w:val="en-US" w:eastAsia="zh-CN"/>
              </w:rPr>
            </w:pPr>
          </w:p>
          <w:p w14:paraId="0CAB40E8">
            <w:pPr>
              <w:rPr>
                <w:rFonts w:hint="eastAsia" w:ascii="仿宋" w:hAnsi="仿宋" w:eastAsia="仿宋" w:cs="Times New Roman"/>
                <w:color w:val="000000"/>
                <w:sz w:val="24"/>
                <w:lang w:val="en-US" w:eastAsia="zh-CN"/>
              </w:rPr>
            </w:pPr>
          </w:p>
          <w:p w14:paraId="3A38A956">
            <w:pPr>
              <w:rPr>
                <w:rFonts w:hint="eastAsia" w:ascii="仿宋" w:hAnsi="仿宋" w:eastAsia="仿宋" w:cs="Times New Roman"/>
                <w:color w:val="000000"/>
                <w:sz w:val="24"/>
                <w:lang w:val="en-US" w:eastAsia="zh-CN"/>
              </w:rPr>
            </w:pPr>
          </w:p>
          <w:p w14:paraId="45E80F0A">
            <w:pPr>
              <w:rPr>
                <w:rFonts w:hint="eastAsia" w:ascii="仿宋" w:hAnsi="仿宋" w:eastAsia="仿宋" w:cs="Times New Roman"/>
                <w:color w:val="000000"/>
                <w:sz w:val="24"/>
                <w:lang w:val="en-US" w:eastAsia="zh-CN"/>
              </w:rPr>
            </w:pPr>
          </w:p>
          <w:p w14:paraId="25B17385">
            <w:pPr>
              <w:rPr>
                <w:rFonts w:hint="eastAsia" w:ascii="仿宋" w:hAnsi="仿宋" w:eastAsia="仿宋" w:cs="Times New Roman"/>
                <w:color w:val="000000"/>
                <w:sz w:val="24"/>
                <w:lang w:val="en-US" w:eastAsia="zh-CN"/>
              </w:rPr>
            </w:pPr>
          </w:p>
          <w:p w14:paraId="00AFE26A">
            <w:pPr>
              <w:rPr>
                <w:rFonts w:hint="eastAsia" w:ascii="仿宋" w:hAnsi="仿宋" w:eastAsia="仿宋" w:cs="Times New Roman"/>
                <w:color w:val="000000"/>
                <w:sz w:val="24"/>
                <w:lang w:val="en-US" w:eastAsia="zh-CN"/>
              </w:rPr>
            </w:pPr>
          </w:p>
          <w:p w14:paraId="0951FC49">
            <w:pPr>
              <w:rPr>
                <w:rFonts w:hint="eastAsia" w:ascii="仿宋" w:hAnsi="仿宋" w:eastAsia="仿宋" w:cs="Times New Roman"/>
                <w:color w:val="000000"/>
                <w:sz w:val="24"/>
                <w:lang w:val="en-US" w:eastAsia="zh-CN"/>
              </w:rPr>
            </w:pPr>
          </w:p>
          <w:p w14:paraId="6CC496A9">
            <w:pPr>
              <w:rPr>
                <w:rFonts w:hint="eastAsia" w:ascii="仿宋" w:hAnsi="仿宋" w:eastAsia="仿宋" w:cs="Times New Roman"/>
                <w:color w:val="000000"/>
                <w:sz w:val="24"/>
                <w:lang w:val="en-US" w:eastAsia="zh-CN"/>
              </w:rPr>
            </w:pPr>
          </w:p>
          <w:p w14:paraId="26FC112B">
            <w:pPr>
              <w:rPr>
                <w:rFonts w:hint="eastAsia" w:ascii="仿宋" w:hAnsi="仿宋" w:eastAsia="仿宋" w:cs="Times New Roman"/>
                <w:color w:val="000000"/>
                <w:sz w:val="24"/>
                <w:lang w:val="en-US" w:eastAsia="zh-CN"/>
              </w:rPr>
            </w:pPr>
          </w:p>
          <w:p w14:paraId="2FB9E1BE">
            <w:pPr>
              <w:rPr>
                <w:rFonts w:hint="eastAsia" w:ascii="仿宋" w:hAnsi="仿宋" w:eastAsia="仿宋" w:cs="Times New Roman"/>
                <w:color w:val="000000"/>
                <w:sz w:val="24"/>
                <w:lang w:val="en-US" w:eastAsia="zh-CN"/>
              </w:rPr>
            </w:pPr>
          </w:p>
          <w:p w14:paraId="1429A8B8">
            <w:pPr>
              <w:rPr>
                <w:rFonts w:hint="eastAsia" w:ascii="仿宋" w:hAnsi="仿宋" w:eastAsia="仿宋" w:cs="Times New Roman"/>
                <w:color w:val="000000"/>
                <w:sz w:val="24"/>
                <w:lang w:val="en-US" w:eastAsia="zh-CN"/>
              </w:rPr>
            </w:pPr>
          </w:p>
          <w:p w14:paraId="38BFE653">
            <w:pPr>
              <w:rPr>
                <w:rFonts w:hint="eastAsia" w:ascii="仿宋" w:hAnsi="仿宋" w:eastAsia="仿宋" w:cs="Times New Roman"/>
                <w:color w:val="000000"/>
                <w:sz w:val="24"/>
                <w:lang w:val="en-US" w:eastAsia="zh-CN"/>
              </w:rPr>
            </w:pPr>
          </w:p>
          <w:p w14:paraId="1CFE39E8">
            <w:pPr>
              <w:rPr>
                <w:rFonts w:hint="eastAsia" w:ascii="仿宋" w:hAnsi="仿宋" w:eastAsia="仿宋" w:cs="Times New Roman"/>
                <w:color w:val="000000"/>
                <w:sz w:val="24"/>
                <w:lang w:val="en-US" w:eastAsia="zh-CN"/>
              </w:rPr>
            </w:pPr>
          </w:p>
          <w:p w14:paraId="19B55788">
            <w:pPr>
              <w:rPr>
                <w:rFonts w:hint="eastAsia" w:ascii="仿宋" w:hAnsi="仿宋" w:eastAsia="仿宋" w:cs="Times New Roman"/>
                <w:color w:val="000000"/>
                <w:sz w:val="24"/>
                <w:lang w:val="en-US" w:eastAsia="zh-CN"/>
              </w:rPr>
            </w:pPr>
          </w:p>
          <w:p w14:paraId="1E0D9993">
            <w:pPr>
              <w:rPr>
                <w:rFonts w:hint="eastAsia" w:ascii="仿宋" w:hAnsi="仿宋" w:eastAsia="仿宋" w:cs="Times New Roman"/>
                <w:color w:val="000000"/>
                <w:sz w:val="24"/>
                <w:lang w:val="en-US" w:eastAsia="zh-CN"/>
              </w:rPr>
            </w:pPr>
          </w:p>
          <w:p w14:paraId="080D5223">
            <w:pPr>
              <w:rPr>
                <w:rFonts w:hint="eastAsia" w:ascii="仿宋" w:hAnsi="仿宋" w:eastAsia="仿宋" w:cs="Times New Roman"/>
                <w:color w:val="000000"/>
                <w:sz w:val="24"/>
                <w:lang w:val="en-US" w:eastAsia="zh-CN"/>
              </w:rPr>
            </w:pPr>
          </w:p>
          <w:p w14:paraId="52F316E2">
            <w:pPr>
              <w:rPr>
                <w:rFonts w:hint="eastAsia" w:ascii="仿宋" w:hAnsi="仿宋" w:eastAsia="仿宋" w:cs="Times New Roman"/>
                <w:color w:val="000000"/>
                <w:sz w:val="24"/>
                <w:lang w:val="en-US" w:eastAsia="zh-CN"/>
              </w:rPr>
            </w:pPr>
          </w:p>
          <w:p w14:paraId="32439AC8">
            <w:pPr>
              <w:rPr>
                <w:rFonts w:hint="eastAsia" w:ascii="仿宋" w:hAnsi="仿宋" w:eastAsia="仿宋" w:cs="Times New Roman"/>
                <w:color w:val="000000"/>
                <w:sz w:val="24"/>
                <w:lang w:val="en-US" w:eastAsia="zh-CN"/>
              </w:rPr>
            </w:pPr>
          </w:p>
          <w:p w14:paraId="0DEFCBB5">
            <w:pPr>
              <w:rPr>
                <w:rFonts w:hint="eastAsia" w:ascii="仿宋" w:hAnsi="仿宋" w:eastAsia="仿宋" w:cs="Times New Roman"/>
                <w:color w:val="000000"/>
                <w:sz w:val="24"/>
                <w:lang w:val="en-US" w:eastAsia="zh-CN"/>
              </w:rPr>
            </w:pPr>
          </w:p>
          <w:p w14:paraId="2112B423">
            <w:pPr>
              <w:rPr>
                <w:rFonts w:hint="eastAsia" w:ascii="仿宋" w:hAnsi="仿宋" w:eastAsia="仿宋" w:cs="Times New Roman"/>
                <w:color w:val="000000"/>
                <w:sz w:val="24"/>
                <w:lang w:val="en-US" w:eastAsia="zh-CN"/>
              </w:rPr>
            </w:pPr>
          </w:p>
          <w:p w14:paraId="665F074E">
            <w:pPr>
              <w:rPr>
                <w:rFonts w:hint="eastAsia" w:ascii="仿宋" w:hAnsi="仿宋" w:eastAsia="仿宋" w:cs="Times New Roman"/>
                <w:color w:val="000000"/>
                <w:sz w:val="24"/>
                <w:lang w:val="en-US" w:eastAsia="zh-CN"/>
              </w:rPr>
            </w:pPr>
          </w:p>
          <w:p w14:paraId="638C404A">
            <w:pPr>
              <w:rPr>
                <w:rFonts w:hint="eastAsia" w:ascii="仿宋" w:hAnsi="仿宋" w:eastAsia="仿宋" w:cs="Times New Roman"/>
                <w:color w:val="000000"/>
                <w:sz w:val="24"/>
                <w:lang w:val="en-US" w:eastAsia="zh-CN"/>
              </w:rPr>
            </w:pPr>
          </w:p>
          <w:p w14:paraId="6CE5C34E">
            <w:pPr>
              <w:rPr>
                <w:rFonts w:hint="eastAsia" w:ascii="仿宋" w:hAnsi="仿宋" w:eastAsia="仿宋" w:cs="Times New Roman"/>
                <w:color w:val="000000"/>
                <w:sz w:val="24"/>
                <w:lang w:val="en-US" w:eastAsia="zh-CN"/>
              </w:rPr>
            </w:pPr>
          </w:p>
          <w:p w14:paraId="2D46A351">
            <w:pPr>
              <w:rPr>
                <w:rFonts w:hint="eastAsia" w:ascii="仿宋" w:hAnsi="仿宋" w:eastAsia="仿宋" w:cs="Times New Roman"/>
                <w:color w:val="000000"/>
                <w:sz w:val="24"/>
                <w:lang w:val="en-US" w:eastAsia="zh-CN"/>
              </w:rPr>
            </w:pPr>
          </w:p>
          <w:p w14:paraId="2AB54E61">
            <w:pPr>
              <w:rPr>
                <w:rFonts w:hint="eastAsia" w:ascii="仿宋" w:hAnsi="仿宋" w:eastAsia="仿宋" w:cs="Times New Roman"/>
                <w:color w:val="000000"/>
                <w:sz w:val="24"/>
                <w:lang w:val="en-US" w:eastAsia="zh-CN"/>
              </w:rPr>
            </w:pPr>
          </w:p>
          <w:p w14:paraId="6C46AE3D">
            <w:pPr>
              <w:rPr>
                <w:rFonts w:hint="eastAsia" w:ascii="仿宋" w:hAnsi="仿宋" w:eastAsia="仿宋" w:cs="Times New Roman"/>
                <w:color w:val="000000"/>
                <w:sz w:val="24"/>
                <w:lang w:val="en-US" w:eastAsia="zh-CN"/>
              </w:rPr>
            </w:pPr>
          </w:p>
          <w:p w14:paraId="01DB9E7A">
            <w:pPr>
              <w:rPr>
                <w:rFonts w:hint="eastAsia" w:ascii="仿宋" w:hAnsi="仿宋" w:eastAsia="仿宋" w:cs="Times New Roman"/>
                <w:color w:val="000000"/>
                <w:sz w:val="24"/>
                <w:lang w:val="en-US" w:eastAsia="zh-CN"/>
              </w:rPr>
            </w:pPr>
          </w:p>
          <w:p w14:paraId="1A17F3E2">
            <w:pPr>
              <w:rPr>
                <w:rFonts w:hint="eastAsia" w:ascii="仿宋" w:hAnsi="仿宋" w:eastAsia="仿宋" w:cs="Times New Roman"/>
                <w:color w:val="000000"/>
                <w:sz w:val="24"/>
                <w:lang w:val="en-US" w:eastAsia="zh-CN"/>
              </w:rPr>
            </w:pPr>
          </w:p>
          <w:p w14:paraId="215574C6">
            <w:pPr>
              <w:rPr>
                <w:rFonts w:hint="eastAsia" w:ascii="仿宋" w:hAnsi="仿宋" w:eastAsia="仿宋" w:cs="Times New Roman"/>
                <w:color w:val="000000"/>
                <w:sz w:val="24"/>
                <w:lang w:val="en-US" w:eastAsia="zh-CN"/>
              </w:rPr>
            </w:pPr>
          </w:p>
          <w:p w14:paraId="4F985ED6">
            <w:pPr>
              <w:rPr>
                <w:rFonts w:hint="eastAsia" w:ascii="仿宋" w:hAnsi="仿宋" w:eastAsia="仿宋" w:cs="Times New Roman"/>
                <w:color w:val="000000"/>
                <w:sz w:val="24"/>
                <w:lang w:val="en-US" w:eastAsia="zh-CN"/>
              </w:rPr>
            </w:pPr>
          </w:p>
          <w:p w14:paraId="080FA8FB">
            <w:pPr>
              <w:rPr>
                <w:rFonts w:hint="eastAsia" w:ascii="仿宋" w:hAnsi="仿宋" w:eastAsia="仿宋" w:cs="Times New Roman"/>
                <w:color w:val="000000"/>
                <w:sz w:val="24"/>
                <w:lang w:val="en-US" w:eastAsia="zh-CN"/>
              </w:rPr>
            </w:pPr>
          </w:p>
          <w:p w14:paraId="776608B7">
            <w:pPr>
              <w:rPr>
                <w:rFonts w:hint="eastAsia" w:ascii="仿宋" w:hAnsi="仿宋" w:eastAsia="仿宋" w:cs="Times New Roman"/>
                <w:color w:val="000000"/>
                <w:sz w:val="24"/>
                <w:lang w:val="en-US" w:eastAsia="zh-CN"/>
              </w:rPr>
            </w:pPr>
          </w:p>
          <w:p w14:paraId="5E6BE715">
            <w:pPr>
              <w:rPr>
                <w:rFonts w:hint="eastAsia" w:ascii="仿宋" w:hAnsi="仿宋" w:eastAsia="仿宋" w:cs="Times New Roman"/>
                <w:color w:val="000000"/>
                <w:sz w:val="24"/>
                <w:lang w:val="en-US" w:eastAsia="zh-CN"/>
              </w:rPr>
            </w:pPr>
          </w:p>
          <w:p w14:paraId="3A15BC81">
            <w:pPr>
              <w:rPr>
                <w:rFonts w:hint="eastAsia" w:ascii="仿宋" w:hAnsi="仿宋" w:eastAsia="仿宋" w:cs="Times New Roman"/>
                <w:color w:val="000000"/>
                <w:sz w:val="24"/>
                <w:lang w:val="en-US" w:eastAsia="zh-CN"/>
              </w:rPr>
            </w:pPr>
          </w:p>
          <w:p w14:paraId="6699E88B">
            <w:pPr>
              <w:rPr>
                <w:rFonts w:hint="eastAsia" w:ascii="仿宋" w:hAnsi="仿宋" w:eastAsia="仿宋" w:cs="Times New Roman"/>
                <w:color w:val="000000"/>
                <w:sz w:val="24"/>
                <w:lang w:val="en-US" w:eastAsia="zh-CN"/>
              </w:rPr>
            </w:pPr>
          </w:p>
          <w:p w14:paraId="25855908">
            <w:pPr>
              <w:rPr>
                <w:rFonts w:hint="eastAsia" w:ascii="仿宋" w:hAnsi="仿宋" w:eastAsia="仿宋" w:cs="Times New Roman"/>
                <w:color w:val="000000"/>
                <w:sz w:val="24"/>
                <w:lang w:val="en-US" w:eastAsia="zh-CN"/>
              </w:rPr>
            </w:pPr>
          </w:p>
          <w:p w14:paraId="7A4F5F36">
            <w:pPr>
              <w:rPr>
                <w:rFonts w:hint="eastAsia" w:ascii="仿宋" w:hAnsi="仿宋" w:eastAsia="仿宋" w:cs="Times New Roman"/>
                <w:color w:val="000000"/>
                <w:sz w:val="24"/>
                <w:lang w:val="en-US" w:eastAsia="zh-CN"/>
              </w:rPr>
            </w:pPr>
          </w:p>
          <w:p w14:paraId="5B16F5A7">
            <w:pPr>
              <w:rPr>
                <w:rFonts w:hint="eastAsia" w:ascii="仿宋" w:hAnsi="仿宋" w:eastAsia="仿宋" w:cs="Times New Roman"/>
                <w:color w:val="000000"/>
                <w:sz w:val="24"/>
                <w:lang w:val="en-US" w:eastAsia="zh-CN"/>
              </w:rPr>
            </w:pPr>
          </w:p>
          <w:p w14:paraId="295532C3">
            <w:pPr>
              <w:rPr>
                <w:rFonts w:hint="eastAsia" w:ascii="仿宋" w:hAnsi="仿宋" w:eastAsia="仿宋" w:cs="Times New Roman"/>
                <w:color w:val="000000"/>
                <w:sz w:val="24"/>
                <w:lang w:val="en-US" w:eastAsia="zh-CN"/>
              </w:rPr>
            </w:pPr>
          </w:p>
          <w:p w14:paraId="11801D79">
            <w:pPr>
              <w:rPr>
                <w:rFonts w:hint="eastAsia" w:ascii="仿宋" w:hAnsi="仿宋" w:eastAsia="仿宋" w:cs="Times New Roman"/>
                <w:color w:val="000000"/>
                <w:sz w:val="24"/>
                <w:lang w:val="en-US" w:eastAsia="zh-CN"/>
              </w:rPr>
            </w:pPr>
          </w:p>
          <w:p w14:paraId="029D158A">
            <w:pPr>
              <w:rPr>
                <w:rFonts w:hint="eastAsia" w:ascii="仿宋" w:hAnsi="仿宋" w:eastAsia="仿宋" w:cs="Times New Roman"/>
                <w:color w:val="000000"/>
                <w:sz w:val="24"/>
                <w:lang w:val="en-US" w:eastAsia="zh-CN"/>
              </w:rPr>
            </w:pPr>
          </w:p>
          <w:p w14:paraId="77B89BBB">
            <w:pPr>
              <w:rPr>
                <w:rFonts w:hint="eastAsia" w:ascii="仿宋" w:hAnsi="仿宋" w:eastAsia="仿宋" w:cs="Times New Roman"/>
                <w:color w:val="000000"/>
                <w:sz w:val="24"/>
                <w:lang w:val="en-US" w:eastAsia="zh-CN"/>
              </w:rPr>
            </w:pPr>
          </w:p>
          <w:p w14:paraId="6CF84C65">
            <w:pPr>
              <w:rPr>
                <w:rFonts w:hint="eastAsia" w:ascii="仿宋" w:hAnsi="仿宋" w:eastAsia="仿宋" w:cs="Times New Roman"/>
                <w:color w:val="000000"/>
                <w:sz w:val="24"/>
                <w:lang w:val="en-US" w:eastAsia="zh-CN"/>
              </w:rPr>
            </w:pPr>
          </w:p>
          <w:p w14:paraId="6E93D41A">
            <w:pPr>
              <w:rPr>
                <w:rFonts w:hint="eastAsia" w:ascii="仿宋" w:hAnsi="仿宋" w:eastAsia="仿宋" w:cs="Times New Roman"/>
                <w:color w:val="000000"/>
                <w:sz w:val="24"/>
                <w:lang w:val="en-US" w:eastAsia="zh-CN"/>
              </w:rPr>
            </w:pPr>
          </w:p>
          <w:p w14:paraId="76A17BFB">
            <w:pPr>
              <w:rPr>
                <w:rFonts w:hint="eastAsia" w:ascii="仿宋" w:hAnsi="仿宋" w:eastAsia="仿宋" w:cs="Times New Roman"/>
                <w:color w:val="000000"/>
                <w:sz w:val="24"/>
                <w:lang w:val="en-US" w:eastAsia="zh-CN"/>
              </w:rPr>
            </w:pPr>
          </w:p>
          <w:p w14:paraId="13893396">
            <w:pPr>
              <w:rPr>
                <w:rFonts w:hint="eastAsia" w:ascii="仿宋" w:hAnsi="仿宋" w:eastAsia="仿宋" w:cs="Times New Roman"/>
                <w:color w:val="000000"/>
                <w:sz w:val="24"/>
                <w:lang w:val="en-US" w:eastAsia="zh-CN"/>
              </w:rPr>
            </w:pPr>
          </w:p>
          <w:p w14:paraId="250FCDEA">
            <w:pPr>
              <w:rPr>
                <w:rFonts w:hint="eastAsia" w:ascii="仿宋" w:hAnsi="仿宋" w:eastAsia="仿宋" w:cs="Times New Roman"/>
                <w:color w:val="000000"/>
                <w:sz w:val="24"/>
                <w:lang w:val="en-US" w:eastAsia="zh-CN"/>
              </w:rPr>
            </w:pPr>
          </w:p>
          <w:p w14:paraId="6DCA552E">
            <w:pPr>
              <w:rPr>
                <w:rFonts w:hint="eastAsia" w:ascii="仿宋" w:hAnsi="仿宋" w:eastAsia="仿宋" w:cs="Times New Roman"/>
                <w:color w:val="000000"/>
                <w:sz w:val="24"/>
                <w:lang w:val="en-US" w:eastAsia="zh-CN"/>
              </w:rPr>
            </w:pPr>
          </w:p>
          <w:p w14:paraId="2B52E90F">
            <w:pPr>
              <w:rPr>
                <w:rFonts w:hint="eastAsia" w:ascii="仿宋" w:hAnsi="仿宋" w:eastAsia="仿宋" w:cs="Times New Roman"/>
                <w:color w:val="000000"/>
                <w:sz w:val="24"/>
                <w:lang w:val="en-US" w:eastAsia="zh-CN"/>
              </w:rPr>
            </w:pPr>
          </w:p>
          <w:p w14:paraId="70AE5CB6">
            <w:pPr>
              <w:rPr>
                <w:rFonts w:hint="eastAsia" w:ascii="仿宋" w:hAnsi="仿宋" w:eastAsia="仿宋" w:cs="Times New Roman"/>
                <w:color w:val="000000"/>
                <w:sz w:val="24"/>
                <w:lang w:val="en-US" w:eastAsia="zh-CN"/>
              </w:rPr>
            </w:pPr>
          </w:p>
          <w:p w14:paraId="17FF146D">
            <w:pPr>
              <w:rPr>
                <w:rFonts w:hint="eastAsia" w:ascii="仿宋" w:hAnsi="仿宋" w:eastAsia="仿宋" w:cs="Times New Roman"/>
                <w:color w:val="000000"/>
                <w:sz w:val="24"/>
                <w:lang w:val="en-US" w:eastAsia="zh-CN"/>
              </w:rPr>
            </w:pPr>
          </w:p>
          <w:p w14:paraId="4F9F77CB">
            <w:pPr>
              <w:rPr>
                <w:rFonts w:hint="eastAsia" w:ascii="仿宋" w:hAnsi="仿宋" w:eastAsia="仿宋" w:cs="Times New Roman"/>
                <w:color w:val="000000"/>
                <w:sz w:val="24"/>
                <w:lang w:val="en-US" w:eastAsia="zh-CN"/>
              </w:rPr>
            </w:pPr>
          </w:p>
          <w:p w14:paraId="4819531B">
            <w:pPr>
              <w:rPr>
                <w:rFonts w:hint="eastAsia" w:ascii="仿宋" w:hAnsi="仿宋" w:eastAsia="仿宋" w:cs="Times New Roman"/>
                <w:color w:val="000000"/>
                <w:sz w:val="24"/>
                <w:lang w:val="en-US" w:eastAsia="zh-CN"/>
              </w:rPr>
            </w:pPr>
          </w:p>
          <w:p w14:paraId="40574757">
            <w:pPr>
              <w:rPr>
                <w:rFonts w:hint="eastAsia" w:ascii="仿宋" w:hAnsi="仿宋" w:eastAsia="仿宋" w:cs="Times New Roman"/>
                <w:color w:val="000000"/>
                <w:sz w:val="24"/>
                <w:lang w:val="en-US" w:eastAsia="zh-CN"/>
              </w:rPr>
            </w:pPr>
          </w:p>
          <w:p w14:paraId="103B007E">
            <w:pPr>
              <w:rPr>
                <w:rFonts w:hint="eastAsia" w:ascii="仿宋" w:hAnsi="仿宋" w:eastAsia="仿宋" w:cs="Times New Roman"/>
                <w:color w:val="000000"/>
                <w:sz w:val="24"/>
                <w:lang w:val="en-US" w:eastAsia="zh-CN"/>
              </w:rPr>
            </w:pPr>
          </w:p>
          <w:p w14:paraId="78A3B349">
            <w:pPr>
              <w:rPr>
                <w:rFonts w:hint="eastAsia" w:ascii="仿宋" w:hAnsi="仿宋" w:eastAsia="仿宋" w:cs="Times New Roman"/>
                <w:color w:val="000000"/>
                <w:sz w:val="24"/>
                <w:lang w:val="en-US" w:eastAsia="zh-CN"/>
              </w:rPr>
            </w:pPr>
          </w:p>
          <w:p w14:paraId="3FD1E066">
            <w:pPr>
              <w:rPr>
                <w:rFonts w:hint="eastAsia" w:ascii="仿宋" w:hAnsi="仿宋" w:eastAsia="仿宋" w:cs="Times New Roman"/>
                <w:color w:val="000000"/>
                <w:sz w:val="24"/>
                <w:lang w:val="en-US" w:eastAsia="zh-CN"/>
              </w:rPr>
            </w:pPr>
          </w:p>
          <w:p w14:paraId="44D14FC4">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这是一个综合案例，目的是将三种心理效应贯穿起来。明确：心理效应不是鼓励的！</w:t>
            </w:r>
          </w:p>
          <w:p w14:paraId="386EB850">
            <w:pPr>
              <w:rPr>
                <w:rFonts w:hint="eastAsia" w:ascii="仿宋" w:hAnsi="仿宋" w:eastAsia="仿宋" w:cs="Times New Roman"/>
                <w:color w:val="000000"/>
                <w:sz w:val="24"/>
                <w:lang w:val="en-US" w:eastAsia="zh-CN"/>
              </w:rPr>
            </w:pPr>
          </w:p>
          <w:p w14:paraId="21B34B20">
            <w:pPr>
              <w:rPr>
                <w:rFonts w:hint="eastAsia" w:ascii="仿宋" w:hAnsi="仿宋" w:eastAsia="仿宋" w:cs="Times New Roman"/>
                <w:color w:val="000000"/>
                <w:sz w:val="24"/>
                <w:lang w:val="en-US" w:eastAsia="zh-CN"/>
              </w:rPr>
            </w:pPr>
          </w:p>
          <w:p w14:paraId="490023C9">
            <w:pPr>
              <w:rPr>
                <w:rFonts w:hint="default" w:ascii="仿宋" w:hAnsi="仿宋" w:eastAsia="仿宋" w:cs="Times New Roman"/>
                <w:color w:val="000000"/>
                <w:sz w:val="24"/>
                <w:lang w:val="en-US" w:eastAsia="zh-CN"/>
              </w:rPr>
            </w:pPr>
          </w:p>
        </w:tc>
      </w:tr>
      <w:tr w14:paraId="39C1F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0" w:hRule="atLeast"/>
        </w:trPr>
        <w:tc>
          <w:tcPr>
            <w:tcW w:w="1135" w:type="dxa"/>
            <w:shd w:val="clear" w:color="auto" w:fill="auto"/>
            <w:vAlign w:val="center"/>
          </w:tcPr>
          <w:p w14:paraId="635A5CB2">
            <w:pPr>
              <w:spacing w:line="276" w:lineRule="auto"/>
              <w:jc w:val="center"/>
              <w:rPr>
                <w:rFonts w:hint="eastAsia" w:ascii="黑体" w:hAnsi="黑体" w:eastAsia="黑体" w:cs="Times New Roman"/>
                <w:b/>
                <w:sz w:val="24"/>
                <w:lang w:val="en-US" w:eastAsia="zh-CN"/>
              </w:rPr>
            </w:pPr>
            <w:r>
              <w:rPr>
                <w:rFonts w:hint="eastAsia" w:ascii="黑体" w:hAnsi="黑体" w:eastAsia="黑体" w:cs="Times New Roman"/>
                <w:b/>
                <w:sz w:val="24"/>
                <w:lang w:val="en-US" w:eastAsia="zh-CN"/>
              </w:rPr>
              <w:t>课</w:t>
            </w:r>
          </w:p>
          <w:p w14:paraId="64E35713">
            <w:pPr>
              <w:spacing w:line="276" w:lineRule="auto"/>
              <w:jc w:val="center"/>
              <w:rPr>
                <w:rFonts w:hint="eastAsia" w:ascii="黑体" w:hAnsi="黑体" w:eastAsia="黑体" w:cs="Times New Roman"/>
                <w:b/>
                <w:sz w:val="24"/>
                <w:lang w:val="en-US" w:eastAsia="zh-CN"/>
              </w:rPr>
            </w:pPr>
            <w:r>
              <w:rPr>
                <w:rFonts w:hint="eastAsia" w:ascii="黑体" w:hAnsi="黑体" w:eastAsia="黑体" w:cs="Times New Roman"/>
                <w:b/>
                <w:sz w:val="24"/>
                <w:lang w:val="en-US" w:eastAsia="zh-CN"/>
              </w:rPr>
              <w:t>程</w:t>
            </w:r>
          </w:p>
          <w:p w14:paraId="323C9CED">
            <w:pPr>
              <w:spacing w:line="276" w:lineRule="auto"/>
              <w:jc w:val="center"/>
              <w:rPr>
                <w:rFonts w:hint="eastAsia" w:ascii="黑体" w:hAnsi="黑体" w:eastAsia="黑体" w:cs="Times New Roman"/>
                <w:b/>
                <w:sz w:val="24"/>
                <w:lang w:val="en-US" w:eastAsia="zh-CN"/>
              </w:rPr>
            </w:pPr>
            <w:r>
              <w:rPr>
                <w:rFonts w:hint="eastAsia" w:ascii="黑体" w:hAnsi="黑体" w:eastAsia="黑体" w:cs="Times New Roman"/>
                <w:b/>
                <w:sz w:val="24"/>
                <w:lang w:val="en-US" w:eastAsia="zh-CN"/>
              </w:rPr>
              <w:t>思</w:t>
            </w:r>
          </w:p>
          <w:p w14:paraId="495EE329">
            <w:pPr>
              <w:spacing w:line="276" w:lineRule="auto"/>
              <w:jc w:val="center"/>
              <w:rPr>
                <w:rFonts w:hint="eastAsia" w:ascii="黑体" w:hAnsi="黑体" w:eastAsia="黑体" w:cs="Times New Roman"/>
                <w:b/>
                <w:kern w:val="2"/>
                <w:sz w:val="24"/>
                <w:szCs w:val="24"/>
                <w:lang w:val="en-US" w:eastAsia="zh-CN" w:bidi="ar-SA"/>
              </w:rPr>
            </w:pPr>
            <w:r>
              <w:rPr>
                <w:rFonts w:hint="eastAsia" w:ascii="黑体" w:hAnsi="黑体" w:eastAsia="黑体" w:cs="Times New Roman"/>
                <w:b/>
                <w:sz w:val="24"/>
                <w:lang w:val="en-US" w:eastAsia="zh-CN"/>
              </w:rPr>
              <w:t>政</w:t>
            </w:r>
          </w:p>
        </w:tc>
        <w:tc>
          <w:tcPr>
            <w:tcW w:w="7371" w:type="dxa"/>
            <w:gridSpan w:val="5"/>
            <w:shd w:val="clear" w:color="auto" w:fill="auto"/>
            <w:vAlign w:val="top"/>
          </w:tcPr>
          <w:p w14:paraId="3F92E71C">
            <w:pPr>
              <w:keepNext w:val="0"/>
              <w:keepLines w:val="0"/>
              <w:pageBreakBefore w:val="0"/>
              <w:widowControl w:val="0"/>
              <w:numPr>
                <w:ilvl w:val="0"/>
                <w:numId w:val="3"/>
              </w:numPr>
              <w:kinsoku/>
              <w:wordWrap/>
              <w:overflowPunct/>
              <w:topLinePunct w:val="0"/>
              <w:autoSpaceDE/>
              <w:autoSpaceDN/>
              <w:bidi w:val="0"/>
              <w:adjustRightInd/>
              <w:snapToGrid/>
              <w:spacing w:line="360" w:lineRule="auto"/>
              <w:ind w:firstLine="480" w:firstLineChars="200"/>
              <w:jc w:val="left"/>
              <w:textAlignment w:val="auto"/>
              <w:rPr>
                <w:rFonts w:hint="default" w:ascii="仿宋" w:hAnsi="仿宋" w:eastAsia="仿宋" w:cs="仿宋"/>
                <w:color w:val="000000"/>
                <w:sz w:val="24"/>
                <w:lang w:val="en-US" w:eastAsia="zh-CN"/>
              </w:rPr>
            </w:pPr>
            <w:r>
              <w:rPr>
                <w:rFonts w:hint="eastAsia" w:ascii="仿宋" w:hAnsi="仿宋" w:eastAsia="仿宋" w:cs="仿宋"/>
                <w:color w:val="000000"/>
                <w:sz w:val="24"/>
                <w:lang w:val="en-US" w:eastAsia="zh-CN"/>
              </w:rPr>
              <w:t>思政元素：播放</w:t>
            </w:r>
            <w:r>
              <w:rPr>
                <w:rFonts w:hint="default" w:ascii="仿宋" w:hAnsi="仿宋" w:eastAsia="仿宋" w:cs="仿宋"/>
                <w:color w:val="000000"/>
                <w:sz w:val="24"/>
                <w:lang w:val="en-US" w:eastAsia="zh-CN"/>
              </w:rPr>
              <w:t>习总书记视频</w:t>
            </w:r>
            <w:r>
              <w:rPr>
                <w:rFonts w:hint="eastAsia" w:ascii="仿宋" w:hAnsi="仿宋" w:eastAsia="仿宋" w:cs="仿宋"/>
                <w:color w:val="000000"/>
                <w:sz w:val="24"/>
                <w:lang w:val="en-US" w:eastAsia="zh-CN"/>
              </w:rPr>
              <w:t>案例。</w:t>
            </w:r>
          </w:p>
          <w:p w14:paraId="37744E1D">
            <w:pPr>
              <w:keepNext w:val="0"/>
              <w:keepLines w:val="0"/>
              <w:pageBreakBefore w:val="0"/>
              <w:widowControl w:val="0"/>
              <w:numPr>
                <w:ilvl w:val="0"/>
                <w:numId w:val="3"/>
              </w:numPr>
              <w:kinsoku/>
              <w:wordWrap/>
              <w:overflowPunct/>
              <w:topLinePunct w:val="0"/>
              <w:autoSpaceDE/>
              <w:autoSpaceDN/>
              <w:bidi w:val="0"/>
              <w:adjustRightInd/>
              <w:snapToGrid/>
              <w:spacing w:line="360" w:lineRule="auto"/>
              <w:ind w:firstLine="480" w:firstLineChars="200"/>
              <w:jc w:val="left"/>
              <w:textAlignment w:val="auto"/>
              <w:rPr>
                <w:rFonts w:hint="eastAsia" w:ascii="仿宋" w:hAnsi="仿宋" w:eastAsia="仿宋" w:cs="仿宋"/>
                <w:color w:val="000000"/>
                <w:kern w:val="2"/>
                <w:sz w:val="24"/>
                <w:szCs w:val="24"/>
                <w:lang w:val="en-US" w:eastAsia="zh-CN" w:bidi="ar-SA"/>
              </w:rPr>
            </w:pPr>
            <w:r>
              <w:rPr>
                <w:rFonts w:hint="eastAsia" w:ascii="仿宋" w:hAnsi="仿宋" w:eastAsia="仿宋" w:cs="仿宋"/>
                <w:color w:val="000000"/>
                <w:sz w:val="24"/>
                <w:lang w:val="en-US" w:eastAsia="zh-CN"/>
              </w:rPr>
              <w:t>思政视角：本次课程</w:t>
            </w:r>
            <w:r>
              <w:rPr>
                <w:rFonts w:hint="eastAsia" w:ascii="仿宋" w:hAnsi="仿宋" w:eastAsia="仿宋" w:cs="仿宋"/>
                <w:b w:val="0"/>
                <w:bCs w:val="0"/>
                <w:kern w:val="0"/>
                <w:sz w:val="24"/>
                <w:szCs w:val="24"/>
                <w:highlight w:val="none"/>
                <w:lang w:val="en-US" w:eastAsia="zh-CN"/>
              </w:rPr>
              <w:t>以“尊重”“真诚”“适当”为课程思政建设的出发点，将三层道德建设标准“个人品德+职业道德+社会公德”分别在职场和社会中拓展和深化，</w:t>
            </w:r>
            <w:r>
              <w:rPr>
                <w:rFonts w:hint="eastAsia" w:ascii="仿宋" w:hAnsi="仿宋" w:eastAsia="仿宋" w:cs="仿宋"/>
                <w:bCs/>
                <w:sz w:val="24"/>
                <w:szCs w:val="24"/>
                <w:lang w:val="en-US" w:eastAsia="zh-CN"/>
              </w:rPr>
              <w:t>为职业道德和社会公德两个部分的深化和丰富奠定了基础。</w:t>
            </w:r>
          </w:p>
        </w:tc>
      </w:tr>
      <w:tr w14:paraId="2A5F9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0" w:hRule="atLeast"/>
        </w:trPr>
        <w:tc>
          <w:tcPr>
            <w:tcW w:w="1135" w:type="dxa"/>
            <w:vAlign w:val="center"/>
          </w:tcPr>
          <w:p w14:paraId="24E9707A">
            <w:pPr>
              <w:spacing w:line="276" w:lineRule="auto"/>
              <w:jc w:val="center"/>
              <w:rPr>
                <w:rFonts w:ascii="黑体" w:hAnsi="黑体" w:eastAsia="黑体" w:cs="Times New Roman"/>
                <w:b/>
                <w:sz w:val="24"/>
              </w:rPr>
            </w:pPr>
            <w:r>
              <w:rPr>
                <w:rFonts w:hint="eastAsia" w:ascii="黑体" w:hAnsi="黑体" w:eastAsia="黑体" w:cs="Times New Roman"/>
                <w:b/>
                <w:sz w:val="24"/>
              </w:rPr>
              <w:t>板</w:t>
            </w:r>
          </w:p>
          <w:p w14:paraId="1008A65A">
            <w:pPr>
              <w:spacing w:line="276" w:lineRule="auto"/>
              <w:jc w:val="center"/>
              <w:rPr>
                <w:rFonts w:ascii="黑体" w:hAnsi="黑体" w:eastAsia="黑体" w:cs="Times New Roman"/>
                <w:b/>
                <w:sz w:val="24"/>
              </w:rPr>
            </w:pPr>
          </w:p>
          <w:p w14:paraId="3451735A">
            <w:pPr>
              <w:spacing w:line="276" w:lineRule="auto"/>
              <w:jc w:val="center"/>
              <w:rPr>
                <w:rFonts w:ascii="黑体" w:hAnsi="黑体" w:eastAsia="黑体" w:cs="Times New Roman"/>
                <w:b/>
                <w:sz w:val="24"/>
              </w:rPr>
            </w:pPr>
            <w:r>
              <w:rPr>
                <w:rFonts w:hint="eastAsia" w:ascii="黑体" w:hAnsi="黑体" w:eastAsia="黑体" w:cs="Times New Roman"/>
                <w:b/>
                <w:sz w:val="24"/>
              </w:rPr>
              <w:t>书</w:t>
            </w:r>
          </w:p>
          <w:p w14:paraId="5A103E99">
            <w:pPr>
              <w:spacing w:line="276" w:lineRule="auto"/>
              <w:jc w:val="center"/>
              <w:rPr>
                <w:rFonts w:ascii="黑体" w:hAnsi="黑体" w:eastAsia="黑体" w:cs="Times New Roman"/>
                <w:b/>
                <w:sz w:val="24"/>
              </w:rPr>
            </w:pPr>
          </w:p>
          <w:p w14:paraId="3B680C24">
            <w:pPr>
              <w:spacing w:line="276" w:lineRule="auto"/>
              <w:jc w:val="center"/>
              <w:rPr>
                <w:rFonts w:ascii="黑体" w:hAnsi="黑体" w:eastAsia="黑体" w:cs="Times New Roman"/>
                <w:b/>
                <w:sz w:val="24"/>
              </w:rPr>
            </w:pPr>
            <w:r>
              <w:rPr>
                <w:rFonts w:hint="eastAsia" w:ascii="黑体" w:hAnsi="黑体" w:eastAsia="黑体" w:cs="Times New Roman"/>
                <w:b/>
                <w:sz w:val="24"/>
              </w:rPr>
              <w:t>设</w:t>
            </w:r>
          </w:p>
          <w:p w14:paraId="5E382984">
            <w:pPr>
              <w:spacing w:line="276" w:lineRule="auto"/>
              <w:jc w:val="center"/>
              <w:rPr>
                <w:rFonts w:ascii="黑体" w:hAnsi="黑体" w:eastAsia="黑体" w:cs="Times New Roman"/>
                <w:b/>
                <w:sz w:val="24"/>
              </w:rPr>
            </w:pPr>
          </w:p>
          <w:p w14:paraId="1A00AFB5">
            <w:pPr>
              <w:spacing w:line="276" w:lineRule="auto"/>
              <w:jc w:val="center"/>
              <w:rPr>
                <w:rFonts w:ascii="黑体" w:hAnsi="黑体" w:eastAsia="黑体" w:cs="Times New Roman"/>
                <w:b/>
                <w:sz w:val="24"/>
              </w:rPr>
            </w:pPr>
            <w:r>
              <w:rPr>
                <w:rFonts w:hint="eastAsia" w:ascii="黑体" w:hAnsi="黑体" w:eastAsia="黑体" w:cs="Times New Roman"/>
                <w:b/>
                <w:sz w:val="24"/>
              </w:rPr>
              <w:t>计</w:t>
            </w:r>
          </w:p>
        </w:tc>
        <w:tc>
          <w:tcPr>
            <w:tcW w:w="7371" w:type="dxa"/>
            <w:gridSpan w:val="5"/>
            <w:vAlign w:val="center"/>
          </w:tcPr>
          <w:p w14:paraId="49B38E27">
            <w:pPr>
              <w:spacing w:line="276" w:lineRule="auto"/>
              <w:rPr>
                <w:rFonts w:ascii="仿宋" w:hAnsi="仿宋" w:eastAsia="仿宋"/>
                <w:sz w:val="24"/>
                <w:szCs w:val="24"/>
              </w:rPr>
            </w:pPr>
            <w:r>
              <w:rPr>
                <w:rFonts w:hint="eastAsia" w:ascii="仿宋" w:hAnsi="仿宋" w:eastAsia="仿宋"/>
                <w:sz w:val="24"/>
                <w:szCs w:val="24"/>
              </w:rPr>
              <w:t>一、</w:t>
            </w:r>
            <w:r>
              <w:rPr>
                <w:rFonts w:hint="eastAsia" w:ascii="仿宋" w:hAnsi="仿宋" w:eastAsia="仿宋"/>
                <w:sz w:val="24"/>
                <w:szCs w:val="24"/>
                <w:lang w:val="en-US" w:eastAsia="zh-CN"/>
              </w:rPr>
              <w:t>沟通</w:t>
            </w:r>
            <w:r>
              <w:rPr>
                <w:rFonts w:hint="eastAsia" w:ascii="仿宋" w:hAnsi="仿宋" w:eastAsia="仿宋"/>
                <w:sz w:val="24"/>
                <w:szCs w:val="24"/>
              </w:rPr>
              <w:t>内涵</w:t>
            </w:r>
          </w:p>
          <w:p w14:paraId="20D28E94">
            <w:pPr>
              <w:spacing w:line="276" w:lineRule="auto"/>
              <w:rPr>
                <w:rFonts w:hint="default" w:ascii="仿宋" w:hAnsi="仿宋" w:eastAsia="仿宋"/>
                <w:sz w:val="24"/>
                <w:szCs w:val="24"/>
                <w:lang w:val="en-US" w:eastAsia="zh-CN"/>
              </w:rPr>
            </w:pPr>
            <w:r>
              <w:rPr>
                <w:rFonts w:hint="eastAsia" w:ascii="仿宋" w:hAnsi="仿宋" w:eastAsia="仿宋"/>
                <w:sz w:val="24"/>
                <w:szCs w:val="24"/>
                <w:lang w:val="en-US" w:eastAsia="zh-CN"/>
              </w:rPr>
              <w:t>边总结，边写出关键词：信息发出 信息传递 信息接受 信息反馈</w:t>
            </w:r>
          </w:p>
          <w:p w14:paraId="2B8CF34A">
            <w:pPr>
              <w:spacing w:line="276" w:lineRule="auto"/>
              <w:rPr>
                <w:rFonts w:hint="eastAsia" w:ascii="仿宋" w:hAnsi="仿宋" w:eastAsia="仿宋"/>
                <w:sz w:val="24"/>
                <w:szCs w:val="24"/>
                <w:lang w:eastAsia="zh-CN"/>
              </w:rPr>
            </w:pPr>
            <w:r>
              <w:rPr>
                <w:rFonts w:hint="eastAsia" w:ascii="仿宋" w:hAnsi="仿宋" w:eastAsia="仿宋"/>
                <w:sz w:val="24"/>
                <w:szCs w:val="24"/>
              </w:rPr>
              <w:t>二、</w:t>
            </w:r>
            <w:r>
              <w:rPr>
                <w:rFonts w:hint="eastAsia" w:ascii="仿宋" w:hAnsi="仿宋" w:eastAsia="仿宋"/>
                <w:sz w:val="24"/>
                <w:szCs w:val="24"/>
                <w:lang w:val="en-US" w:eastAsia="zh-CN"/>
              </w:rPr>
              <w:t>原则</w:t>
            </w:r>
          </w:p>
          <w:p w14:paraId="5EA09951">
            <w:pPr>
              <w:spacing w:line="276" w:lineRule="auto"/>
              <w:rPr>
                <w:rFonts w:hint="eastAsia" w:ascii="仿宋" w:hAnsi="仿宋" w:eastAsia="仿宋"/>
                <w:sz w:val="24"/>
                <w:szCs w:val="24"/>
                <w:lang w:eastAsia="zh-CN"/>
              </w:rPr>
            </w:pPr>
            <w:r>
              <w:rPr>
                <w:rFonts w:hint="eastAsia" w:ascii="仿宋" w:hAnsi="仿宋" w:eastAsia="仿宋"/>
                <w:sz w:val="24"/>
                <w:szCs w:val="24"/>
              </w:rPr>
              <w:t>1.</w:t>
            </w:r>
            <w:r>
              <w:rPr>
                <w:rFonts w:hint="eastAsia" w:ascii="仿宋" w:hAnsi="仿宋" w:eastAsia="仿宋"/>
                <w:sz w:val="24"/>
                <w:szCs w:val="24"/>
                <w:lang w:val="en-US" w:eastAsia="zh-CN"/>
              </w:rPr>
              <w:t>尊重</w:t>
            </w:r>
          </w:p>
          <w:p w14:paraId="5C5C41C0">
            <w:pPr>
              <w:spacing w:line="276" w:lineRule="auto"/>
              <w:rPr>
                <w:rFonts w:hint="eastAsia" w:ascii="仿宋" w:hAnsi="仿宋" w:eastAsia="仿宋"/>
                <w:sz w:val="24"/>
                <w:szCs w:val="24"/>
                <w:lang w:val="en-US" w:eastAsia="zh-CN"/>
              </w:rPr>
            </w:pPr>
            <w:r>
              <w:rPr>
                <w:rFonts w:hint="eastAsia" w:ascii="仿宋" w:hAnsi="仿宋" w:eastAsia="仿宋"/>
                <w:sz w:val="24"/>
                <w:szCs w:val="24"/>
              </w:rPr>
              <w:t>2.</w:t>
            </w:r>
            <w:r>
              <w:rPr>
                <w:rFonts w:hint="eastAsia" w:ascii="仿宋" w:hAnsi="仿宋" w:eastAsia="仿宋"/>
                <w:sz w:val="24"/>
                <w:szCs w:val="24"/>
                <w:lang w:val="en-US" w:eastAsia="zh-CN"/>
              </w:rPr>
              <w:t>真诚</w:t>
            </w:r>
          </w:p>
          <w:p w14:paraId="67266EC3">
            <w:pPr>
              <w:spacing w:line="276" w:lineRule="auto"/>
              <w:rPr>
                <w:rFonts w:hint="eastAsia" w:ascii="仿宋" w:hAnsi="仿宋" w:eastAsia="仿宋"/>
                <w:sz w:val="24"/>
                <w:szCs w:val="24"/>
                <w:lang w:val="en-US" w:eastAsia="zh-CN"/>
              </w:rPr>
            </w:pPr>
            <w:r>
              <w:rPr>
                <w:rFonts w:hint="eastAsia" w:ascii="仿宋" w:hAnsi="仿宋" w:eastAsia="仿宋"/>
                <w:sz w:val="24"/>
                <w:szCs w:val="24"/>
                <w:lang w:val="en-US" w:eastAsia="zh-CN"/>
              </w:rPr>
              <w:t>3.适当</w:t>
            </w:r>
          </w:p>
          <w:p w14:paraId="04BD235E">
            <w:pPr>
              <w:spacing w:line="276" w:lineRule="auto"/>
              <w:rPr>
                <w:rFonts w:hint="default" w:ascii="仿宋" w:hAnsi="仿宋" w:eastAsia="仿宋"/>
                <w:sz w:val="24"/>
                <w:szCs w:val="24"/>
                <w:lang w:val="en-US" w:eastAsia="zh-CN"/>
              </w:rPr>
            </w:pPr>
            <w:r>
              <w:rPr>
                <w:rFonts w:hint="eastAsia" w:ascii="仿宋" w:hAnsi="仿宋" w:eastAsia="仿宋"/>
                <w:sz w:val="24"/>
                <w:szCs w:val="24"/>
                <w:lang w:val="en-US" w:eastAsia="zh-CN"/>
              </w:rPr>
              <w:t>每一个原则都是一个循环</w:t>
            </w:r>
          </w:p>
          <w:p w14:paraId="0617A621">
            <w:pPr>
              <w:spacing w:line="276" w:lineRule="auto"/>
              <w:rPr>
                <w:rFonts w:hint="default" w:ascii="仿宋" w:hAnsi="仿宋" w:eastAsia="仿宋"/>
                <w:sz w:val="24"/>
                <w:szCs w:val="24"/>
                <w:lang w:val="en-US" w:eastAsia="zh-CN"/>
              </w:rPr>
            </w:pPr>
            <w:r>
              <w:rPr>
                <w:rFonts w:hint="eastAsia" w:ascii="仿宋" w:hAnsi="仿宋" w:eastAsia="仿宋"/>
                <w:sz w:val="24"/>
                <w:szCs w:val="24"/>
              </w:rPr>
              <w:t>三、</w:t>
            </w:r>
            <w:r>
              <w:rPr>
                <w:rFonts w:hint="eastAsia" w:ascii="仿宋" w:hAnsi="仿宋" w:eastAsia="仿宋"/>
                <w:sz w:val="24"/>
                <w:szCs w:val="24"/>
                <w:lang w:val="en-US" w:eastAsia="zh-CN"/>
              </w:rPr>
              <w:t>心理效应</w:t>
            </w:r>
          </w:p>
          <w:p w14:paraId="3DC34645">
            <w:pPr>
              <w:spacing w:line="276" w:lineRule="auto"/>
              <w:rPr>
                <w:rFonts w:hint="eastAsia" w:ascii="仿宋" w:hAnsi="仿宋" w:eastAsia="仿宋"/>
                <w:sz w:val="24"/>
                <w:szCs w:val="24"/>
                <w:lang w:eastAsia="zh-CN"/>
              </w:rPr>
            </w:pPr>
            <w:r>
              <w:rPr>
                <w:rFonts w:hint="eastAsia" w:ascii="仿宋" w:hAnsi="仿宋" w:eastAsia="仿宋"/>
                <w:sz w:val="24"/>
                <w:szCs w:val="24"/>
              </w:rPr>
              <w:t>1.</w:t>
            </w:r>
            <w:r>
              <w:rPr>
                <w:rFonts w:hint="eastAsia" w:ascii="仿宋" w:hAnsi="仿宋" w:eastAsia="仿宋"/>
                <w:sz w:val="24"/>
                <w:szCs w:val="24"/>
                <w:lang w:val="en-US" w:eastAsia="zh-CN"/>
              </w:rPr>
              <w:t>首因</w:t>
            </w:r>
          </w:p>
          <w:p w14:paraId="5383A305">
            <w:pPr>
              <w:spacing w:line="276" w:lineRule="auto"/>
              <w:rPr>
                <w:rFonts w:hint="eastAsia" w:ascii="仿宋" w:hAnsi="仿宋" w:eastAsia="仿宋"/>
                <w:sz w:val="24"/>
                <w:szCs w:val="24"/>
                <w:lang w:val="en-US" w:eastAsia="zh-CN"/>
              </w:rPr>
            </w:pPr>
            <w:r>
              <w:rPr>
                <w:rFonts w:hint="eastAsia" w:ascii="仿宋" w:hAnsi="仿宋" w:eastAsia="仿宋"/>
                <w:sz w:val="24"/>
                <w:szCs w:val="24"/>
              </w:rPr>
              <w:t>2.</w:t>
            </w:r>
            <w:r>
              <w:rPr>
                <w:rFonts w:hint="eastAsia" w:ascii="仿宋" w:hAnsi="仿宋" w:eastAsia="仿宋"/>
                <w:sz w:val="24"/>
                <w:szCs w:val="24"/>
                <w:lang w:val="en-US" w:eastAsia="zh-CN"/>
              </w:rPr>
              <w:t>近因</w:t>
            </w:r>
          </w:p>
          <w:p w14:paraId="764FE4DF">
            <w:pPr>
              <w:spacing w:line="276" w:lineRule="auto"/>
              <w:rPr>
                <w:rFonts w:hint="default" w:ascii="仿宋" w:hAnsi="仿宋" w:eastAsia="仿宋"/>
                <w:sz w:val="24"/>
                <w:szCs w:val="24"/>
                <w:lang w:val="en-US" w:eastAsia="zh-CN"/>
              </w:rPr>
            </w:pPr>
            <w:r>
              <w:rPr>
                <w:rFonts w:hint="eastAsia" w:ascii="仿宋" w:hAnsi="仿宋" w:eastAsia="仿宋"/>
                <w:sz w:val="24"/>
                <w:szCs w:val="24"/>
                <w:lang w:val="en-US" w:eastAsia="zh-CN"/>
              </w:rPr>
              <w:t>3.晕轮</w:t>
            </w:r>
          </w:p>
        </w:tc>
      </w:tr>
      <w:tr w14:paraId="09289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8" w:hRule="atLeast"/>
        </w:trPr>
        <w:tc>
          <w:tcPr>
            <w:tcW w:w="1135" w:type="dxa"/>
            <w:vAlign w:val="center"/>
          </w:tcPr>
          <w:p w14:paraId="59A8F716">
            <w:pPr>
              <w:spacing w:line="276" w:lineRule="auto"/>
              <w:jc w:val="center"/>
              <w:rPr>
                <w:rFonts w:ascii="黑体" w:hAnsi="黑体" w:eastAsia="黑体" w:cs="Times New Roman"/>
                <w:b/>
                <w:sz w:val="24"/>
              </w:rPr>
            </w:pPr>
            <w:r>
              <w:rPr>
                <w:rFonts w:hint="eastAsia" w:ascii="黑体" w:hAnsi="黑体" w:eastAsia="黑体" w:cs="Times New Roman"/>
                <w:b/>
                <w:sz w:val="24"/>
              </w:rPr>
              <w:t>课</w:t>
            </w:r>
          </w:p>
          <w:p w14:paraId="2CDBA279">
            <w:pPr>
              <w:spacing w:line="276" w:lineRule="auto"/>
              <w:jc w:val="center"/>
              <w:rPr>
                <w:rFonts w:ascii="黑体" w:hAnsi="黑体" w:eastAsia="黑体" w:cs="Times New Roman"/>
                <w:b/>
                <w:sz w:val="24"/>
              </w:rPr>
            </w:pPr>
            <w:r>
              <w:rPr>
                <w:rFonts w:hint="eastAsia" w:ascii="黑体" w:hAnsi="黑体" w:eastAsia="黑体" w:cs="Times New Roman"/>
                <w:b/>
                <w:sz w:val="24"/>
              </w:rPr>
              <w:t>后</w:t>
            </w:r>
          </w:p>
          <w:p w14:paraId="54249FB4">
            <w:pPr>
              <w:spacing w:line="276" w:lineRule="auto"/>
              <w:jc w:val="center"/>
              <w:rPr>
                <w:rFonts w:ascii="黑体" w:hAnsi="黑体" w:eastAsia="黑体" w:cs="Times New Roman"/>
                <w:b/>
                <w:sz w:val="24"/>
              </w:rPr>
            </w:pPr>
            <w:r>
              <w:rPr>
                <w:rFonts w:hint="eastAsia" w:ascii="黑体" w:hAnsi="黑体" w:eastAsia="黑体" w:cs="Times New Roman"/>
                <w:b/>
                <w:sz w:val="24"/>
              </w:rPr>
              <w:t>作</w:t>
            </w:r>
          </w:p>
          <w:p w14:paraId="3486D954">
            <w:pPr>
              <w:spacing w:line="276" w:lineRule="auto"/>
              <w:jc w:val="center"/>
              <w:rPr>
                <w:rFonts w:ascii="黑体" w:hAnsi="黑体" w:eastAsia="黑体" w:cs="Times New Roman"/>
                <w:b/>
                <w:sz w:val="24"/>
              </w:rPr>
            </w:pPr>
            <w:r>
              <w:rPr>
                <w:rFonts w:hint="eastAsia" w:ascii="黑体" w:hAnsi="黑体" w:eastAsia="黑体" w:cs="Times New Roman"/>
                <w:b/>
                <w:sz w:val="24"/>
              </w:rPr>
              <w:t>业</w:t>
            </w:r>
          </w:p>
        </w:tc>
        <w:tc>
          <w:tcPr>
            <w:tcW w:w="7371" w:type="dxa"/>
            <w:gridSpan w:val="5"/>
            <w:vAlign w:val="center"/>
          </w:tcPr>
          <w:p w14:paraId="6B1FB689">
            <w:pPr>
              <w:spacing w:line="276" w:lineRule="auto"/>
              <w:jc w:val="left"/>
              <w:rPr>
                <w:rFonts w:hint="eastAsia" w:ascii="仿宋" w:hAnsi="仿宋" w:eastAsia="仿宋"/>
                <w:sz w:val="24"/>
                <w:szCs w:val="24"/>
                <w:lang w:val="en-US" w:eastAsia="zh-CN"/>
              </w:rPr>
            </w:pPr>
            <w:r>
              <w:rPr>
                <w:rFonts w:hint="eastAsia" w:ascii="仿宋" w:hAnsi="仿宋" w:eastAsia="仿宋"/>
                <w:sz w:val="24"/>
                <w:szCs w:val="24"/>
              </w:rPr>
              <w:t>1.</w:t>
            </w:r>
            <w:r>
              <w:rPr>
                <w:rFonts w:hint="eastAsia" w:ascii="仿宋" w:hAnsi="仿宋" w:eastAsia="仿宋"/>
                <w:sz w:val="24"/>
                <w:szCs w:val="24"/>
                <w:lang w:val="en-US" w:eastAsia="zh-CN"/>
              </w:rPr>
              <w:t>自学慕课内容：有声语言。</w:t>
            </w:r>
          </w:p>
          <w:p w14:paraId="666371F9">
            <w:pPr>
              <w:spacing w:line="276" w:lineRule="auto"/>
              <w:jc w:val="left"/>
              <w:rPr>
                <w:rFonts w:hint="eastAsia" w:ascii="仿宋" w:hAnsi="仿宋" w:eastAsia="仿宋"/>
                <w:sz w:val="24"/>
                <w:szCs w:val="24"/>
                <w:lang w:val="en-US" w:eastAsia="zh-CN"/>
              </w:rPr>
            </w:pPr>
            <w:r>
              <w:rPr>
                <w:rFonts w:hint="eastAsia" w:ascii="仿宋" w:hAnsi="仿宋" w:eastAsia="仿宋"/>
                <w:sz w:val="24"/>
                <w:szCs w:val="24"/>
                <w:lang w:val="en-US" w:eastAsia="zh-CN"/>
              </w:rPr>
              <w:t>2.针对未来就业意向职位，准备面试自我介绍。</w:t>
            </w:r>
          </w:p>
          <w:p w14:paraId="101C7769">
            <w:pPr>
              <w:spacing w:line="276" w:lineRule="auto"/>
              <w:jc w:val="left"/>
              <w:rPr>
                <w:rFonts w:hint="default" w:ascii="仿宋" w:hAnsi="仿宋" w:eastAsia="仿宋"/>
                <w:sz w:val="24"/>
                <w:szCs w:val="24"/>
                <w:lang w:val="en-US" w:eastAsia="zh-CN"/>
              </w:rPr>
            </w:pPr>
            <w:r>
              <w:rPr>
                <w:rFonts w:hint="eastAsia" w:ascii="仿宋" w:hAnsi="仿宋" w:eastAsia="仿宋"/>
                <w:sz w:val="24"/>
                <w:szCs w:val="24"/>
                <w:lang w:val="en-US" w:eastAsia="zh-CN"/>
              </w:rPr>
              <w:t>3.以小组为单位查询有关职场沟通的情境案例，为期末汇报做准备。</w:t>
            </w:r>
          </w:p>
        </w:tc>
      </w:tr>
      <w:tr w14:paraId="38934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1" w:hRule="atLeast"/>
        </w:trPr>
        <w:tc>
          <w:tcPr>
            <w:tcW w:w="1135" w:type="dxa"/>
            <w:vAlign w:val="center"/>
          </w:tcPr>
          <w:p w14:paraId="5CCA33AD">
            <w:pPr>
              <w:spacing w:line="276" w:lineRule="auto"/>
              <w:jc w:val="center"/>
              <w:rPr>
                <w:rFonts w:ascii="黑体" w:hAnsi="黑体" w:eastAsia="黑体" w:cs="Times New Roman"/>
                <w:b/>
                <w:sz w:val="24"/>
              </w:rPr>
            </w:pPr>
            <w:r>
              <w:rPr>
                <w:rFonts w:hint="eastAsia" w:ascii="黑体" w:hAnsi="黑体" w:eastAsia="黑体" w:cs="Times New Roman"/>
                <w:b/>
                <w:sz w:val="24"/>
              </w:rPr>
              <w:t>阅</w:t>
            </w:r>
          </w:p>
          <w:p w14:paraId="5900B08F">
            <w:pPr>
              <w:spacing w:line="276" w:lineRule="auto"/>
              <w:jc w:val="center"/>
              <w:rPr>
                <w:rFonts w:ascii="黑体" w:hAnsi="黑体" w:eastAsia="黑体" w:cs="Times New Roman"/>
                <w:b/>
                <w:sz w:val="24"/>
              </w:rPr>
            </w:pPr>
            <w:r>
              <w:rPr>
                <w:rFonts w:hint="eastAsia" w:ascii="黑体" w:hAnsi="黑体" w:eastAsia="黑体" w:cs="Times New Roman"/>
                <w:b/>
                <w:sz w:val="24"/>
              </w:rPr>
              <w:t>读</w:t>
            </w:r>
          </w:p>
          <w:p w14:paraId="5DD4DCCE">
            <w:pPr>
              <w:spacing w:line="276" w:lineRule="auto"/>
              <w:jc w:val="center"/>
              <w:rPr>
                <w:rFonts w:ascii="黑体" w:hAnsi="黑体" w:eastAsia="黑体" w:cs="Times New Roman"/>
                <w:b/>
                <w:sz w:val="24"/>
              </w:rPr>
            </w:pPr>
            <w:r>
              <w:rPr>
                <w:rFonts w:hint="eastAsia" w:ascii="黑体" w:hAnsi="黑体" w:eastAsia="黑体" w:cs="Times New Roman"/>
                <w:b/>
                <w:sz w:val="24"/>
              </w:rPr>
              <w:t>文</w:t>
            </w:r>
          </w:p>
          <w:p w14:paraId="4ECEF067">
            <w:pPr>
              <w:spacing w:line="276" w:lineRule="auto"/>
              <w:jc w:val="center"/>
              <w:rPr>
                <w:rFonts w:ascii="黑体" w:hAnsi="黑体" w:eastAsia="黑体" w:cs="Times New Roman"/>
                <w:b/>
                <w:sz w:val="24"/>
              </w:rPr>
            </w:pPr>
            <w:r>
              <w:rPr>
                <w:rFonts w:hint="eastAsia" w:ascii="黑体" w:hAnsi="黑体" w:eastAsia="黑体" w:cs="Times New Roman"/>
                <w:b/>
                <w:sz w:val="24"/>
              </w:rPr>
              <w:t>献</w:t>
            </w:r>
          </w:p>
        </w:tc>
        <w:tc>
          <w:tcPr>
            <w:tcW w:w="7371" w:type="dxa"/>
            <w:gridSpan w:val="5"/>
            <w:vAlign w:val="center"/>
          </w:tcPr>
          <w:p w14:paraId="2D300490">
            <w:pPr>
              <w:spacing w:line="276" w:lineRule="auto"/>
              <w:jc w:val="left"/>
              <w:rPr>
                <w:rFonts w:hint="eastAsia" w:ascii="仿宋" w:hAnsi="仿宋" w:eastAsia="仿宋"/>
                <w:sz w:val="24"/>
                <w:szCs w:val="24"/>
                <w:lang w:val="en-US" w:eastAsia="zh-CN"/>
              </w:rPr>
            </w:pPr>
            <w:r>
              <w:rPr>
                <w:rFonts w:hint="eastAsia" w:ascii="仿宋" w:hAnsi="仿宋" w:eastAsia="仿宋"/>
                <w:sz w:val="24"/>
                <w:szCs w:val="24"/>
                <w:lang w:val="en-US" w:eastAsia="zh-CN"/>
              </w:rPr>
              <w:t>1.张振刚 李云健编著.管理沟通 理念、方法与技能.北京：机械工业出版社，2014年11月.第一章 P2—P22</w:t>
            </w:r>
          </w:p>
          <w:p w14:paraId="42675171">
            <w:pPr>
              <w:spacing w:line="276" w:lineRule="auto"/>
              <w:jc w:val="left"/>
              <w:rPr>
                <w:rFonts w:hint="eastAsia" w:ascii="仿宋" w:hAnsi="仿宋" w:eastAsia="仿宋"/>
                <w:sz w:val="24"/>
                <w:szCs w:val="24"/>
                <w:lang w:val="en-US" w:eastAsia="zh-CN"/>
              </w:rPr>
            </w:pPr>
            <w:r>
              <w:rPr>
                <w:rFonts w:hint="eastAsia" w:ascii="仿宋" w:hAnsi="仿宋" w:eastAsia="仿宋"/>
                <w:sz w:val="24"/>
                <w:szCs w:val="24"/>
                <w:lang w:val="en-US" w:eastAsia="zh-CN"/>
              </w:rPr>
              <w:t>2.张韬编著.管理沟通实务.沈阳：辽宁教育出版社，2018年12月.第一章 P1—P18</w:t>
            </w:r>
          </w:p>
          <w:p w14:paraId="05ABC436">
            <w:pPr>
              <w:spacing w:line="276" w:lineRule="auto"/>
              <w:jc w:val="left"/>
            </w:pPr>
            <w:r>
              <w:rPr>
                <w:rFonts w:hint="eastAsia" w:ascii="仿宋" w:hAnsi="仿宋" w:eastAsia="仿宋"/>
                <w:sz w:val="24"/>
                <w:szCs w:val="24"/>
                <w:lang w:val="en-US" w:eastAsia="zh-CN"/>
              </w:rPr>
              <w:t>3.裴玲编著.微反应心理学.北京：中国电影出版社，2017年4月.第一、二章 P2—P79</w:t>
            </w:r>
          </w:p>
        </w:tc>
      </w:tr>
      <w:tr w14:paraId="42648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3" w:hRule="atLeast"/>
        </w:trPr>
        <w:tc>
          <w:tcPr>
            <w:tcW w:w="1135" w:type="dxa"/>
            <w:vAlign w:val="center"/>
          </w:tcPr>
          <w:p w14:paraId="06D0E2B6">
            <w:pPr>
              <w:spacing w:line="276" w:lineRule="auto"/>
              <w:jc w:val="center"/>
              <w:rPr>
                <w:rFonts w:hint="eastAsia" w:ascii="黑体" w:hAnsi="黑体" w:eastAsia="黑体" w:cs="Times New Roman"/>
                <w:b/>
                <w:sz w:val="24"/>
              </w:rPr>
            </w:pPr>
          </w:p>
          <w:p w14:paraId="410F37BC">
            <w:pPr>
              <w:spacing w:line="276" w:lineRule="auto"/>
              <w:jc w:val="center"/>
              <w:rPr>
                <w:rFonts w:ascii="黑体" w:hAnsi="黑体" w:eastAsia="黑体" w:cs="Times New Roman"/>
                <w:b/>
                <w:sz w:val="24"/>
              </w:rPr>
            </w:pPr>
            <w:r>
              <w:rPr>
                <w:rFonts w:hint="eastAsia" w:ascii="黑体" w:hAnsi="黑体" w:eastAsia="黑体" w:cs="Times New Roman"/>
                <w:b/>
                <w:sz w:val="24"/>
              </w:rPr>
              <w:t>教</w:t>
            </w:r>
          </w:p>
          <w:p w14:paraId="29B4029A">
            <w:pPr>
              <w:spacing w:line="276" w:lineRule="auto"/>
              <w:jc w:val="center"/>
              <w:rPr>
                <w:rFonts w:ascii="黑体" w:hAnsi="黑体" w:eastAsia="黑体" w:cs="Times New Roman"/>
                <w:b/>
                <w:sz w:val="24"/>
              </w:rPr>
            </w:pPr>
          </w:p>
          <w:p w14:paraId="66A67B70">
            <w:pPr>
              <w:spacing w:line="276" w:lineRule="auto"/>
              <w:jc w:val="center"/>
              <w:rPr>
                <w:rFonts w:ascii="黑体" w:hAnsi="黑体" w:eastAsia="黑体" w:cs="Times New Roman"/>
                <w:b/>
                <w:sz w:val="24"/>
              </w:rPr>
            </w:pPr>
            <w:r>
              <w:rPr>
                <w:rFonts w:hint="eastAsia" w:ascii="黑体" w:hAnsi="黑体" w:eastAsia="黑体" w:cs="Times New Roman"/>
                <w:b/>
                <w:sz w:val="24"/>
              </w:rPr>
              <w:t>学</w:t>
            </w:r>
          </w:p>
          <w:p w14:paraId="1F45FB99">
            <w:pPr>
              <w:spacing w:line="276" w:lineRule="auto"/>
              <w:jc w:val="center"/>
              <w:rPr>
                <w:rFonts w:ascii="黑体" w:hAnsi="黑体" w:eastAsia="黑体" w:cs="Times New Roman"/>
                <w:b/>
                <w:sz w:val="24"/>
              </w:rPr>
            </w:pPr>
          </w:p>
          <w:p w14:paraId="20E6A8A2">
            <w:pPr>
              <w:spacing w:line="276" w:lineRule="auto"/>
              <w:jc w:val="center"/>
              <w:rPr>
                <w:rFonts w:ascii="黑体" w:hAnsi="黑体" w:eastAsia="黑体" w:cs="Times New Roman"/>
                <w:b/>
                <w:sz w:val="24"/>
              </w:rPr>
            </w:pPr>
            <w:r>
              <w:rPr>
                <w:rFonts w:hint="eastAsia" w:ascii="黑体" w:hAnsi="黑体" w:eastAsia="黑体" w:cs="Times New Roman"/>
                <w:b/>
                <w:sz w:val="24"/>
              </w:rPr>
              <w:t>反</w:t>
            </w:r>
          </w:p>
          <w:p w14:paraId="2A2E8106">
            <w:pPr>
              <w:spacing w:line="276" w:lineRule="auto"/>
              <w:jc w:val="center"/>
              <w:rPr>
                <w:rFonts w:ascii="黑体" w:hAnsi="黑体" w:eastAsia="黑体" w:cs="Times New Roman"/>
                <w:b/>
                <w:sz w:val="24"/>
              </w:rPr>
            </w:pPr>
          </w:p>
          <w:p w14:paraId="37F7BFDE">
            <w:pPr>
              <w:spacing w:line="276" w:lineRule="auto"/>
              <w:jc w:val="center"/>
              <w:rPr>
                <w:rFonts w:ascii="黑体" w:hAnsi="黑体" w:eastAsia="黑体" w:cs="Times New Roman"/>
                <w:b/>
                <w:sz w:val="24"/>
              </w:rPr>
            </w:pPr>
            <w:r>
              <w:rPr>
                <w:rFonts w:hint="eastAsia" w:ascii="黑体" w:hAnsi="黑体" w:eastAsia="黑体" w:cs="Times New Roman"/>
                <w:b/>
                <w:sz w:val="24"/>
              </w:rPr>
              <w:t>思</w:t>
            </w:r>
          </w:p>
        </w:tc>
        <w:tc>
          <w:tcPr>
            <w:tcW w:w="7371" w:type="dxa"/>
            <w:gridSpan w:val="5"/>
          </w:tcPr>
          <w:p w14:paraId="0FF92FD3">
            <w:pPr>
              <w:tabs>
                <w:tab w:val="left" w:pos="2210"/>
              </w:tabs>
              <w:adjustRightInd w:val="0"/>
              <w:snapToGrid w:val="0"/>
              <w:spacing w:line="460" w:lineRule="atLeast"/>
              <w:ind w:firstLine="420" w:firstLineChars="200"/>
            </w:pPr>
          </w:p>
        </w:tc>
      </w:tr>
    </w:tbl>
    <w:p w14:paraId="766E91E8"/>
    <w:p w14:paraId="2CF24E38">
      <w:pPr>
        <w:rPr>
          <w:rFonts w:hint="eastAsia" w:ascii="黑体" w:hAnsi="黑体" w:eastAsia="黑体" w:cs="黑体"/>
          <w:b/>
          <w:bCs/>
          <w:sz w:val="32"/>
          <w:szCs w:val="32"/>
          <w:lang w:val="en-US" w:eastAsia="zh-CN"/>
        </w:rPr>
      </w:pPr>
      <w:r>
        <w:rPr>
          <w:rFonts w:hint="eastAsia" w:ascii="黑体" w:hAnsi="黑体" w:eastAsia="黑体" w:cs="黑体"/>
          <w:b/>
          <w:bCs/>
          <w:sz w:val="32"/>
          <w:szCs w:val="32"/>
          <w:lang w:val="en-US" w:eastAsia="zh-CN"/>
        </w:rPr>
        <w:br w:type="page"/>
      </w:r>
    </w:p>
    <w:p w14:paraId="2DFD9CD4">
      <w:pPr>
        <w:widowControl/>
        <w:spacing w:before="100" w:beforeAutospacing="1" w:after="100" w:afterAutospacing="1"/>
        <w:jc w:val="center"/>
        <w:outlineLvl w:val="0"/>
        <w:rPr>
          <w:rFonts w:hint="eastAsia" w:ascii="黑体" w:hAnsi="黑体" w:eastAsia="黑体" w:cs="黑体"/>
          <w:b/>
          <w:bCs/>
          <w:sz w:val="32"/>
          <w:szCs w:val="32"/>
          <w:lang w:eastAsia="zh-CN"/>
        </w:rPr>
      </w:pPr>
      <w:r>
        <w:rPr>
          <w:rFonts w:hint="eastAsia" w:ascii="黑体" w:hAnsi="黑体" w:eastAsia="黑体" w:cs="黑体"/>
          <w:b/>
          <w:bCs/>
          <w:sz w:val="32"/>
          <w:szCs w:val="32"/>
          <w:lang w:eastAsia="zh-CN"/>
        </w:rPr>
        <w:t>第二章</w:t>
      </w:r>
      <w:r>
        <w:rPr>
          <w:rFonts w:hint="eastAsia" w:ascii="黑体" w:hAnsi="黑体" w:eastAsia="黑体" w:cs="黑体"/>
          <w:b/>
          <w:bCs/>
          <w:sz w:val="32"/>
          <w:szCs w:val="32"/>
          <w:lang w:val="en-US" w:eastAsia="zh-CN"/>
        </w:rPr>
        <w:t xml:space="preserve"> </w:t>
      </w:r>
      <w:r>
        <w:rPr>
          <w:rFonts w:hint="eastAsia" w:ascii="黑体" w:hAnsi="黑体" w:eastAsia="黑体" w:cs="黑体"/>
          <w:b/>
          <w:bCs/>
          <w:sz w:val="32"/>
          <w:szCs w:val="32"/>
          <w:lang w:eastAsia="zh-CN"/>
        </w:rPr>
        <w:t>把酒话桑麻——有声语言沟通</w:t>
      </w:r>
    </w:p>
    <w:tbl>
      <w:tblPr>
        <w:tblStyle w:val="4"/>
        <w:tblW w:w="8506"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9"/>
        <w:gridCol w:w="1698"/>
        <w:gridCol w:w="4166"/>
        <w:gridCol w:w="939"/>
        <w:gridCol w:w="452"/>
        <w:gridCol w:w="782"/>
      </w:tblGrid>
      <w:tr w14:paraId="53113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5" w:hRule="atLeast"/>
        </w:trPr>
        <w:tc>
          <w:tcPr>
            <w:tcW w:w="469" w:type="dxa"/>
            <w:vAlign w:val="center"/>
          </w:tcPr>
          <w:p w14:paraId="4DE3C97A">
            <w:pPr>
              <w:spacing w:line="276" w:lineRule="auto"/>
              <w:jc w:val="center"/>
              <w:rPr>
                <w:rFonts w:hint="eastAsia" w:ascii="黑体" w:hAnsi="黑体" w:eastAsia="黑体" w:cs="Times New Roman"/>
                <w:b/>
                <w:sz w:val="24"/>
                <w:lang w:val="en-US" w:eastAsia="zh-CN"/>
              </w:rPr>
            </w:pPr>
            <w:r>
              <w:rPr>
                <w:rFonts w:hint="eastAsia" w:ascii="黑体" w:hAnsi="黑体" w:eastAsia="黑体" w:cs="Times New Roman"/>
                <w:b/>
                <w:sz w:val="24"/>
                <w:lang w:val="en-US" w:eastAsia="zh-CN"/>
              </w:rPr>
              <w:t>授课</w:t>
            </w:r>
          </w:p>
          <w:p w14:paraId="171B6413">
            <w:pPr>
              <w:spacing w:line="276" w:lineRule="auto"/>
              <w:jc w:val="center"/>
              <w:rPr>
                <w:rFonts w:ascii="黑体" w:hAnsi="黑体" w:eastAsia="黑体" w:cs="Times New Roman"/>
                <w:b/>
                <w:sz w:val="24"/>
              </w:rPr>
            </w:pPr>
            <w:r>
              <w:rPr>
                <w:rFonts w:hint="eastAsia" w:ascii="黑体" w:hAnsi="黑体" w:eastAsia="黑体" w:cs="Times New Roman"/>
                <w:b/>
                <w:sz w:val="24"/>
              </w:rPr>
              <w:t>章节</w:t>
            </w:r>
          </w:p>
        </w:tc>
        <w:tc>
          <w:tcPr>
            <w:tcW w:w="5864" w:type="dxa"/>
            <w:gridSpan w:val="2"/>
            <w:vAlign w:val="center"/>
          </w:tcPr>
          <w:p w14:paraId="339288A5">
            <w:pPr>
              <w:spacing w:line="276" w:lineRule="auto"/>
              <w:rPr>
                <w:rFonts w:ascii="仿宋" w:hAnsi="仿宋" w:eastAsia="仿宋" w:cs="仿宋"/>
                <w:bCs/>
                <w:color w:val="000000"/>
                <w:sz w:val="24"/>
              </w:rPr>
            </w:pPr>
            <w:r>
              <w:rPr>
                <w:rFonts w:hint="eastAsia" w:ascii="仿宋" w:hAnsi="仿宋" w:eastAsia="仿宋" w:cs="仿宋"/>
                <w:bCs/>
                <w:color w:val="000000"/>
                <w:sz w:val="24"/>
              </w:rPr>
              <w:t>第一节 说话的环节</w:t>
            </w:r>
          </w:p>
          <w:p w14:paraId="7829F0E9">
            <w:pPr>
              <w:spacing w:line="276" w:lineRule="auto"/>
              <w:rPr>
                <w:rFonts w:ascii="仿宋" w:hAnsi="仿宋" w:eastAsia="仿宋" w:cs="仿宋"/>
                <w:bCs/>
                <w:color w:val="000000"/>
                <w:sz w:val="24"/>
              </w:rPr>
            </w:pPr>
            <w:r>
              <w:rPr>
                <w:rFonts w:hint="eastAsia" w:ascii="仿宋" w:hAnsi="仿宋" w:eastAsia="仿宋" w:cs="仿宋"/>
                <w:bCs/>
                <w:color w:val="000000"/>
                <w:sz w:val="24"/>
              </w:rPr>
              <w:t>第二节 倾听的艺术</w:t>
            </w:r>
          </w:p>
          <w:p w14:paraId="0930CB31">
            <w:pPr>
              <w:spacing w:line="276" w:lineRule="auto"/>
              <w:rPr>
                <w:rFonts w:ascii="仿宋" w:hAnsi="仿宋" w:eastAsia="仿宋" w:cs="仿宋"/>
                <w:bCs/>
                <w:color w:val="000000"/>
                <w:sz w:val="24"/>
              </w:rPr>
            </w:pPr>
            <w:r>
              <w:rPr>
                <w:rFonts w:hint="eastAsia" w:ascii="仿宋" w:hAnsi="仿宋" w:eastAsia="仿宋" w:cs="仿宋"/>
                <w:bCs/>
                <w:color w:val="000000"/>
                <w:sz w:val="24"/>
              </w:rPr>
              <w:t>第三节 提问的艺术</w:t>
            </w:r>
          </w:p>
          <w:p w14:paraId="7B3C01A8">
            <w:pPr>
              <w:spacing w:line="276" w:lineRule="auto"/>
              <w:rPr>
                <w:rFonts w:ascii="仿宋" w:hAnsi="仿宋" w:eastAsia="仿宋" w:cs="仿宋"/>
                <w:bCs/>
                <w:color w:val="000000"/>
                <w:sz w:val="24"/>
              </w:rPr>
            </w:pPr>
            <w:r>
              <w:rPr>
                <w:rFonts w:hint="eastAsia" w:ascii="仿宋" w:hAnsi="仿宋" w:eastAsia="仿宋" w:cs="仿宋"/>
                <w:bCs/>
                <w:color w:val="000000"/>
                <w:sz w:val="24"/>
              </w:rPr>
              <w:t>第四节 职场分享</w:t>
            </w:r>
          </w:p>
        </w:tc>
        <w:tc>
          <w:tcPr>
            <w:tcW w:w="1391" w:type="dxa"/>
            <w:gridSpan w:val="2"/>
            <w:vAlign w:val="center"/>
          </w:tcPr>
          <w:p w14:paraId="63505CBA">
            <w:pPr>
              <w:spacing w:line="276" w:lineRule="auto"/>
              <w:rPr>
                <w:rFonts w:hint="eastAsia" w:ascii="黑体" w:hAnsi="黑体" w:eastAsia="黑体" w:cs="Times New Roman"/>
                <w:b/>
                <w:sz w:val="24"/>
              </w:rPr>
            </w:pPr>
            <w:r>
              <w:rPr>
                <w:rFonts w:hint="eastAsia" w:ascii="黑体" w:hAnsi="黑体" w:eastAsia="黑体" w:cs="Times New Roman"/>
                <w:b/>
                <w:sz w:val="24"/>
              </w:rPr>
              <w:t>教学时数</w:t>
            </w:r>
          </w:p>
          <w:p w14:paraId="284CBB0D">
            <w:pPr>
              <w:spacing w:line="276" w:lineRule="auto"/>
              <w:rPr>
                <w:rFonts w:ascii="仿宋" w:hAnsi="仿宋" w:eastAsia="仿宋" w:cs="Times New Roman"/>
                <w:b/>
                <w:sz w:val="24"/>
              </w:rPr>
            </w:pPr>
            <w:r>
              <w:rPr>
                <w:rFonts w:hint="eastAsia" w:ascii="黑体" w:hAnsi="黑体" w:eastAsia="黑体" w:cs="Times New Roman"/>
                <w:b/>
                <w:sz w:val="24"/>
                <w:lang w:eastAsia="zh-CN"/>
              </w:rPr>
              <w:t>（理论</w:t>
            </w:r>
            <w:r>
              <w:rPr>
                <w:rFonts w:hint="eastAsia" w:ascii="黑体" w:hAnsi="黑体" w:eastAsia="黑体" w:cs="Times New Roman"/>
                <w:b/>
                <w:sz w:val="24"/>
                <w:lang w:val="en-US" w:eastAsia="zh-CN"/>
              </w:rPr>
              <w:t>/实践</w:t>
            </w:r>
            <w:r>
              <w:rPr>
                <w:rFonts w:hint="eastAsia" w:ascii="黑体" w:hAnsi="黑体" w:eastAsia="黑体" w:cs="Times New Roman"/>
                <w:b/>
                <w:sz w:val="24"/>
                <w:lang w:eastAsia="zh-CN"/>
              </w:rPr>
              <w:t>）</w:t>
            </w:r>
          </w:p>
        </w:tc>
        <w:tc>
          <w:tcPr>
            <w:tcW w:w="782" w:type="dxa"/>
            <w:vAlign w:val="center"/>
          </w:tcPr>
          <w:p w14:paraId="29F65612">
            <w:pPr>
              <w:spacing w:line="276" w:lineRule="auto"/>
              <w:jc w:val="center"/>
              <w:rPr>
                <w:rFonts w:hint="eastAsia" w:ascii="仿宋" w:hAnsi="仿宋" w:eastAsia="仿宋" w:cs="Times New Roman"/>
                <w:sz w:val="24"/>
                <w:lang w:eastAsia="zh-CN"/>
              </w:rPr>
            </w:pPr>
            <w:r>
              <w:rPr>
                <w:rFonts w:hint="eastAsia" w:ascii="仿宋" w:hAnsi="仿宋" w:eastAsia="仿宋" w:cs="Times New Roman"/>
                <w:sz w:val="24"/>
                <w:lang w:val="en-US" w:eastAsia="zh-CN"/>
              </w:rPr>
              <w:t>4</w:t>
            </w:r>
            <w:r>
              <w:rPr>
                <w:rFonts w:hint="eastAsia" w:ascii="仿宋" w:hAnsi="仿宋" w:eastAsia="仿宋" w:cs="Times New Roman"/>
                <w:sz w:val="24"/>
                <w:lang w:eastAsia="zh-CN"/>
              </w:rPr>
              <w:t>（</w:t>
            </w:r>
            <w:r>
              <w:rPr>
                <w:rFonts w:hint="eastAsia" w:ascii="仿宋" w:hAnsi="仿宋" w:eastAsia="仿宋" w:cs="Times New Roman"/>
                <w:sz w:val="24"/>
                <w:lang w:val="en-US" w:eastAsia="zh-CN"/>
              </w:rPr>
              <w:t>2/2</w:t>
            </w:r>
            <w:r>
              <w:rPr>
                <w:rFonts w:hint="eastAsia" w:ascii="仿宋" w:hAnsi="仿宋" w:eastAsia="仿宋" w:cs="Times New Roman"/>
                <w:sz w:val="24"/>
                <w:lang w:eastAsia="zh-CN"/>
              </w:rPr>
              <w:t>）</w:t>
            </w:r>
          </w:p>
        </w:tc>
      </w:tr>
      <w:tr w14:paraId="150F3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5" w:hRule="atLeast"/>
        </w:trPr>
        <w:tc>
          <w:tcPr>
            <w:tcW w:w="469" w:type="dxa"/>
            <w:vAlign w:val="center"/>
          </w:tcPr>
          <w:p w14:paraId="64E05737">
            <w:pPr>
              <w:spacing w:line="276" w:lineRule="auto"/>
              <w:jc w:val="center"/>
              <w:rPr>
                <w:rFonts w:ascii="黑体" w:hAnsi="黑体" w:eastAsia="黑体" w:cs="Times New Roman"/>
                <w:b/>
                <w:sz w:val="24"/>
              </w:rPr>
            </w:pPr>
            <w:r>
              <w:rPr>
                <w:rFonts w:hint="eastAsia" w:ascii="黑体" w:hAnsi="黑体" w:eastAsia="黑体" w:cs="Times New Roman"/>
                <w:b/>
                <w:sz w:val="24"/>
              </w:rPr>
              <w:t>教</w:t>
            </w:r>
          </w:p>
          <w:p w14:paraId="6AB2602D">
            <w:pPr>
              <w:spacing w:line="276" w:lineRule="auto"/>
              <w:jc w:val="center"/>
              <w:rPr>
                <w:rFonts w:ascii="黑体" w:hAnsi="黑体" w:eastAsia="黑体" w:cs="Times New Roman"/>
                <w:b/>
                <w:sz w:val="24"/>
              </w:rPr>
            </w:pPr>
          </w:p>
          <w:p w14:paraId="396B2C74">
            <w:pPr>
              <w:spacing w:line="276" w:lineRule="auto"/>
              <w:jc w:val="center"/>
              <w:rPr>
                <w:rFonts w:ascii="黑体" w:hAnsi="黑体" w:eastAsia="黑体" w:cs="Times New Roman"/>
                <w:b/>
                <w:sz w:val="24"/>
              </w:rPr>
            </w:pPr>
            <w:r>
              <w:rPr>
                <w:rFonts w:hint="eastAsia" w:ascii="黑体" w:hAnsi="黑体" w:eastAsia="黑体" w:cs="Times New Roman"/>
                <w:b/>
                <w:sz w:val="24"/>
              </w:rPr>
              <w:t>学</w:t>
            </w:r>
          </w:p>
          <w:p w14:paraId="6B94AFD1">
            <w:pPr>
              <w:spacing w:line="276" w:lineRule="auto"/>
              <w:jc w:val="center"/>
              <w:rPr>
                <w:rFonts w:ascii="黑体" w:hAnsi="黑体" w:eastAsia="黑体" w:cs="Times New Roman"/>
                <w:b/>
                <w:sz w:val="24"/>
              </w:rPr>
            </w:pPr>
          </w:p>
          <w:p w14:paraId="6E44E7AA">
            <w:pPr>
              <w:spacing w:line="276" w:lineRule="auto"/>
              <w:jc w:val="center"/>
              <w:rPr>
                <w:rFonts w:ascii="黑体" w:hAnsi="黑体" w:eastAsia="黑体" w:cs="Times New Roman"/>
                <w:b/>
                <w:sz w:val="24"/>
              </w:rPr>
            </w:pPr>
            <w:r>
              <w:rPr>
                <w:rFonts w:hint="eastAsia" w:ascii="黑体" w:hAnsi="黑体" w:eastAsia="黑体" w:cs="Times New Roman"/>
                <w:b/>
                <w:sz w:val="24"/>
              </w:rPr>
              <w:t>目</w:t>
            </w:r>
          </w:p>
          <w:p w14:paraId="5E1026EB">
            <w:pPr>
              <w:spacing w:line="276" w:lineRule="auto"/>
              <w:jc w:val="center"/>
              <w:rPr>
                <w:rFonts w:ascii="黑体" w:hAnsi="黑体" w:eastAsia="黑体" w:cs="Times New Roman"/>
                <w:b/>
                <w:sz w:val="24"/>
              </w:rPr>
            </w:pPr>
          </w:p>
          <w:p w14:paraId="0CAC6369">
            <w:pPr>
              <w:spacing w:line="276" w:lineRule="auto"/>
              <w:jc w:val="center"/>
              <w:rPr>
                <w:rFonts w:ascii="仿宋" w:hAnsi="仿宋" w:eastAsia="仿宋" w:cs="Times New Roman"/>
                <w:b/>
                <w:sz w:val="24"/>
              </w:rPr>
            </w:pPr>
            <w:r>
              <w:rPr>
                <w:rFonts w:hint="eastAsia" w:ascii="黑体" w:hAnsi="黑体" w:eastAsia="黑体" w:cs="Times New Roman"/>
                <w:b/>
                <w:sz w:val="24"/>
              </w:rPr>
              <w:t>标</w:t>
            </w:r>
          </w:p>
        </w:tc>
        <w:tc>
          <w:tcPr>
            <w:tcW w:w="8037" w:type="dxa"/>
            <w:gridSpan w:val="5"/>
            <w:vAlign w:val="center"/>
          </w:tcPr>
          <w:p w14:paraId="06C26C9B">
            <w:pPr>
              <w:spacing w:line="276" w:lineRule="auto"/>
              <w:rPr>
                <w:rFonts w:ascii="黑体" w:hAnsi="黑体" w:eastAsia="黑体" w:cs="Times New Roman"/>
                <w:b/>
                <w:sz w:val="24"/>
              </w:rPr>
            </w:pPr>
            <w:r>
              <w:rPr>
                <w:rFonts w:hint="eastAsia" w:ascii="黑体" w:hAnsi="黑体" w:eastAsia="黑体" w:cs="Times New Roman"/>
                <w:b/>
                <w:sz w:val="24"/>
              </w:rPr>
              <w:t>【知识目标】</w:t>
            </w:r>
          </w:p>
          <w:p w14:paraId="14D61FB2">
            <w:pPr>
              <w:spacing w:line="276" w:lineRule="auto"/>
              <w:rPr>
                <w:rFonts w:hint="default" w:ascii="仿宋" w:hAnsi="仿宋" w:eastAsia="仿宋" w:cs="黑体"/>
                <w:sz w:val="24"/>
                <w:szCs w:val="24"/>
                <w:lang w:val="en-US" w:eastAsia="zh-CN"/>
              </w:rPr>
            </w:pPr>
            <w:r>
              <w:rPr>
                <w:rFonts w:hint="eastAsia" w:ascii="仿宋" w:hAnsi="仿宋" w:eastAsia="仿宋" w:cs="黑体"/>
                <w:sz w:val="24"/>
                <w:szCs w:val="24"/>
              </w:rPr>
              <w:t>1.</w:t>
            </w:r>
            <w:r>
              <w:rPr>
                <w:rFonts w:hint="eastAsia" w:ascii="仿宋" w:hAnsi="仿宋" w:eastAsia="仿宋" w:cs="黑体"/>
                <w:sz w:val="24"/>
                <w:szCs w:val="24"/>
                <w:lang w:val="en-US" w:eastAsia="zh-CN"/>
              </w:rPr>
              <w:t>掌握说话、倾听和提问三个环节的法则及内涵</w:t>
            </w:r>
          </w:p>
          <w:p w14:paraId="5F04EB8B">
            <w:pPr>
              <w:spacing w:line="276" w:lineRule="auto"/>
              <w:rPr>
                <w:rFonts w:hint="default" w:ascii="仿宋" w:hAnsi="仿宋" w:eastAsia="仿宋" w:cs="黑体"/>
                <w:sz w:val="24"/>
                <w:szCs w:val="24"/>
                <w:lang w:val="en-US" w:eastAsia="zh-CN"/>
              </w:rPr>
            </w:pPr>
            <w:r>
              <w:rPr>
                <w:rFonts w:hint="eastAsia" w:ascii="仿宋" w:hAnsi="仿宋" w:eastAsia="仿宋" w:cs="黑体"/>
                <w:sz w:val="24"/>
                <w:szCs w:val="24"/>
              </w:rPr>
              <w:t>2.</w:t>
            </w:r>
            <w:r>
              <w:rPr>
                <w:rFonts w:hint="eastAsia" w:ascii="仿宋" w:hAnsi="仿宋" w:eastAsia="仿宋" w:cs="黑体"/>
                <w:sz w:val="24"/>
                <w:szCs w:val="24"/>
                <w:lang w:val="en-US" w:eastAsia="zh-CN"/>
              </w:rPr>
              <w:t>掌握说话、倾听和提问三个环节在职场中实际运用的规则</w:t>
            </w:r>
          </w:p>
          <w:p w14:paraId="4BB8E6BE">
            <w:pPr>
              <w:spacing w:line="276" w:lineRule="auto"/>
              <w:rPr>
                <w:rFonts w:ascii="黑体" w:hAnsi="黑体" w:eastAsia="黑体" w:cs="Times New Roman"/>
                <w:b/>
                <w:sz w:val="24"/>
              </w:rPr>
            </w:pPr>
            <w:r>
              <w:rPr>
                <w:rFonts w:hint="eastAsia" w:ascii="黑体" w:hAnsi="黑体" w:eastAsia="黑体" w:cs="Times New Roman"/>
                <w:b/>
                <w:sz w:val="24"/>
              </w:rPr>
              <w:t>【能力目标】</w:t>
            </w:r>
          </w:p>
          <w:p w14:paraId="72D91E31">
            <w:pPr>
              <w:spacing w:line="276" w:lineRule="auto"/>
              <w:rPr>
                <w:rFonts w:hint="default" w:ascii="仿宋" w:hAnsi="仿宋" w:eastAsia="仿宋" w:cs="黑体"/>
                <w:sz w:val="24"/>
                <w:szCs w:val="24"/>
                <w:lang w:val="en-US"/>
              </w:rPr>
            </w:pPr>
            <w:r>
              <w:rPr>
                <w:rFonts w:hint="eastAsia" w:ascii="仿宋" w:hAnsi="仿宋" w:eastAsia="仿宋" w:cs="黑体"/>
                <w:sz w:val="24"/>
                <w:szCs w:val="24"/>
              </w:rPr>
              <w:t>1.</w:t>
            </w:r>
            <w:r>
              <w:rPr>
                <w:rFonts w:hint="eastAsia" w:ascii="仿宋" w:hAnsi="仿宋" w:eastAsia="仿宋" w:cs="黑体"/>
                <w:sz w:val="24"/>
                <w:szCs w:val="24"/>
                <w:lang w:val="en-US" w:eastAsia="zh-CN"/>
              </w:rPr>
              <w:t>培养说话、倾听和提问三个环节的运用能力</w:t>
            </w:r>
          </w:p>
          <w:p w14:paraId="19356AC1">
            <w:pPr>
              <w:spacing w:line="276" w:lineRule="auto"/>
              <w:rPr>
                <w:rFonts w:hint="default" w:ascii="仿宋" w:hAnsi="仿宋" w:eastAsia="仿宋" w:cs="黑体"/>
                <w:sz w:val="24"/>
                <w:szCs w:val="24"/>
                <w:lang w:val="en-US"/>
              </w:rPr>
            </w:pPr>
            <w:r>
              <w:rPr>
                <w:rFonts w:hint="eastAsia" w:ascii="仿宋" w:hAnsi="仿宋" w:eastAsia="仿宋" w:cs="黑体"/>
                <w:sz w:val="24"/>
                <w:szCs w:val="24"/>
              </w:rPr>
              <w:t>2.</w:t>
            </w:r>
            <w:r>
              <w:rPr>
                <w:rFonts w:hint="eastAsia" w:ascii="仿宋" w:hAnsi="仿宋" w:eastAsia="仿宋" w:cs="黑体"/>
                <w:sz w:val="24"/>
                <w:szCs w:val="24"/>
                <w:lang w:val="en-US" w:eastAsia="zh-CN"/>
              </w:rPr>
              <w:t>培养说话、倾听和提问三个环节在职场中运用的能力</w:t>
            </w:r>
          </w:p>
          <w:p w14:paraId="5B8EF4E3">
            <w:pPr>
              <w:spacing w:line="276" w:lineRule="auto"/>
              <w:rPr>
                <w:rFonts w:ascii="黑体" w:hAnsi="黑体" w:eastAsia="黑体" w:cs="Times New Roman"/>
                <w:b/>
                <w:sz w:val="24"/>
              </w:rPr>
            </w:pPr>
            <w:r>
              <w:rPr>
                <w:rFonts w:hint="eastAsia" w:ascii="黑体" w:hAnsi="黑体" w:eastAsia="黑体" w:cs="Times New Roman"/>
                <w:b/>
                <w:sz w:val="24"/>
              </w:rPr>
              <w:t>【素养目标】</w:t>
            </w:r>
          </w:p>
          <w:p w14:paraId="61430B8F">
            <w:pPr>
              <w:spacing w:line="276" w:lineRule="auto"/>
              <w:rPr>
                <w:rFonts w:hint="default" w:ascii="仿宋" w:hAnsi="仿宋" w:eastAsia="仿宋" w:cs="Times New Roman"/>
                <w:color w:val="000000"/>
                <w:sz w:val="24"/>
                <w:lang w:val="en-US"/>
              </w:rPr>
            </w:pPr>
            <w:r>
              <w:rPr>
                <w:rFonts w:hint="eastAsia" w:ascii="仿宋" w:hAnsi="仿宋" w:eastAsia="仿宋" w:cs="黑体"/>
                <w:sz w:val="24"/>
                <w:szCs w:val="24"/>
                <w:lang w:val="en-US" w:eastAsia="zh-CN"/>
              </w:rPr>
              <w:t>在说话、倾听和提问三个环节中体现尊重、真诚和恰当，提升职场中有声语言运用的修养。</w:t>
            </w:r>
          </w:p>
        </w:tc>
      </w:tr>
      <w:tr w14:paraId="7C596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7" w:hRule="atLeast"/>
        </w:trPr>
        <w:tc>
          <w:tcPr>
            <w:tcW w:w="469" w:type="dxa"/>
            <w:vMerge w:val="restart"/>
            <w:vAlign w:val="center"/>
          </w:tcPr>
          <w:p w14:paraId="1985F984">
            <w:pPr>
              <w:spacing w:line="276" w:lineRule="auto"/>
              <w:jc w:val="center"/>
              <w:rPr>
                <w:rFonts w:ascii="黑体" w:hAnsi="黑体" w:eastAsia="黑体" w:cs="Times New Roman"/>
                <w:b/>
                <w:sz w:val="24"/>
              </w:rPr>
            </w:pPr>
            <w:r>
              <w:rPr>
                <w:rFonts w:hint="eastAsia" w:ascii="黑体" w:hAnsi="黑体" w:eastAsia="黑体" w:cs="Times New Roman"/>
                <w:b/>
                <w:sz w:val="24"/>
              </w:rPr>
              <w:t>教</w:t>
            </w:r>
          </w:p>
          <w:p w14:paraId="48A05E5D">
            <w:pPr>
              <w:spacing w:line="276" w:lineRule="auto"/>
              <w:jc w:val="center"/>
              <w:rPr>
                <w:rFonts w:ascii="黑体" w:hAnsi="黑体" w:eastAsia="黑体" w:cs="Times New Roman"/>
                <w:b/>
                <w:sz w:val="24"/>
              </w:rPr>
            </w:pPr>
            <w:r>
              <w:rPr>
                <w:rFonts w:hint="eastAsia" w:ascii="黑体" w:hAnsi="黑体" w:eastAsia="黑体" w:cs="Times New Roman"/>
                <w:b/>
                <w:sz w:val="24"/>
              </w:rPr>
              <w:t>学</w:t>
            </w:r>
          </w:p>
          <w:p w14:paraId="717A820A">
            <w:pPr>
              <w:spacing w:line="276" w:lineRule="auto"/>
              <w:jc w:val="center"/>
              <w:rPr>
                <w:rFonts w:ascii="黑体" w:hAnsi="黑体" w:eastAsia="黑体" w:cs="Times New Roman"/>
                <w:b/>
                <w:sz w:val="24"/>
              </w:rPr>
            </w:pPr>
            <w:r>
              <w:rPr>
                <w:rFonts w:hint="eastAsia" w:ascii="黑体" w:hAnsi="黑体" w:eastAsia="黑体" w:cs="Times New Roman"/>
                <w:b/>
                <w:sz w:val="24"/>
              </w:rPr>
              <w:t>重</w:t>
            </w:r>
          </w:p>
          <w:p w14:paraId="11AA4539">
            <w:pPr>
              <w:spacing w:line="276" w:lineRule="auto"/>
              <w:jc w:val="center"/>
              <w:rPr>
                <w:rFonts w:ascii="黑体" w:hAnsi="黑体" w:eastAsia="黑体" w:cs="Times New Roman"/>
                <w:b/>
                <w:sz w:val="24"/>
              </w:rPr>
            </w:pPr>
            <w:r>
              <w:rPr>
                <w:rFonts w:hint="eastAsia" w:ascii="黑体" w:hAnsi="黑体" w:eastAsia="黑体" w:cs="Times New Roman"/>
                <w:b/>
                <w:sz w:val="24"/>
              </w:rPr>
              <w:t>点</w:t>
            </w:r>
          </w:p>
          <w:p w14:paraId="18C8679D">
            <w:pPr>
              <w:spacing w:line="276" w:lineRule="auto"/>
              <w:jc w:val="center"/>
              <w:rPr>
                <w:rFonts w:ascii="黑体" w:hAnsi="黑体" w:eastAsia="黑体" w:cs="Times New Roman"/>
                <w:b/>
                <w:sz w:val="24"/>
              </w:rPr>
            </w:pPr>
            <w:r>
              <w:rPr>
                <w:rFonts w:hint="eastAsia" w:ascii="黑体" w:hAnsi="黑体" w:eastAsia="黑体" w:cs="Times New Roman"/>
                <w:b/>
                <w:sz w:val="24"/>
              </w:rPr>
              <w:t>难</w:t>
            </w:r>
          </w:p>
          <w:p w14:paraId="51F611BB">
            <w:pPr>
              <w:spacing w:line="276" w:lineRule="auto"/>
              <w:jc w:val="center"/>
              <w:rPr>
                <w:rFonts w:ascii="黑体" w:hAnsi="黑体" w:eastAsia="黑体" w:cs="Times New Roman"/>
                <w:b/>
                <w:sz w:val="24"/>
              </w:rPr>
            </w:pPr>
            <w:r>
              <w:rPr>
                <w:rFonts w:hint="eastAsia" w:ascii="黑体" w:hAnsi="黑体" w:eastAsia="黑体" w:cs="Times New Roman"/>
                <w:b/>
                <w:sz w:val="24"/>
              </w:rPr>
              <w:t>点</w:t>
            </w:r>
          </w:p>
        </w:tc>
        <w:tc>
          <w:tcPr>
            <w:tcW w:w="1698" w:type="dxa"/>
            <w:vAlign w:val="center"/>
          </w:tcPr>
          <w:p w14:paraId="107D933F">
            <w:pPr>
              <w:spacing w:line="276" w:lineRule="auto"/>
              <w:jc w:val="center"/>
              <w:rPr>
                <w:rFonts w:ascii="黑体" w:hAnsi="黑体" w:eastAsia="黑体" w:cs="Times New Roman"/>
                <w:sz w:val="24"/>
              </w:rPr>
            </w:pPr>
            <w:r>
              <w:rPr>
                <w:rFonts w:hint="eastAsia" w:ascii="黑体" w:hAnsi="黑体" w:eastAsia="黑体" w:cs="Times New Roman"/>
                <w:sz w:val="24"/>
              </w:rPr>
              <w:t>教学</w:t>
            </w:r>
          </w:p>
          <w:p w14:paraId="2EC76AC2">
            <w:pPr>
              <w:spacing w:line="276" w:lineRule="auto"/>
              <w:jc w:val="center"/>
              <w:rPr>
                <w:rFonts w:ascii="黑体" w:hAnsi="黑体" w:eastAsia="黑体" w:cs="Times New Roman"/>
                <w:color w:val="000000"/>
                <w:sz w:val="24"/>
              </w:rPr>
            </w:pPr>
            <w:r>
              <w:rPr>
                <w:rFonts w:hint="eastAsia" w:ascii="黑体" w:hAnsi="黑体" w:eastAsia="黑体" w:cs="Times New Roman"/>
                <w:sz w:val="24"/>
              </w:rPr>
              <w:t>重点</w:t>
            </w:r>
          </w:p>
        </w:tc>
        <w:tc>
          <w:tcPr>
            <w:tcW w:w="6339" w:type="dxa"/>
            <w:gridSpan w:val="4"/>
            <w:vAlign w:val="center"/>
          </w:tcPr>
          <w:p w14:paraId="2014C83F">
            <w:pPr>
              <w:spacing w:line="400" w:lineRule="exact"/>
              <w:rPr>
                <w:rFonts w:ascii="仿宋" w:hAnsi="仿宋" w:eastAsia="仿宋" w:cs="Times New Roman"/>
                <w:bCs/>
                <w:sz w:val="24"/>
              </w:rPr>
            </w:pPr>
            <w:r>
              <w:rPr>
                <w:rFonts w:hint="eastAsia" w:ascii="仿宋" w:hAnsi="仿宋" w:eastAsia="仿宋" w:cs="Times New Roman"/>
                <w:bCs/>
                <w:sz w:val="24"/>
              </w:rPr>
              <w:t>1.</w:t>
            </w:r>
            <w:r>
              <w:rPr>
                <w:rFonts w:hint="eastAsia" w:ascii="仿宋" w:hAnsi="仿宋" w:eastAsia="仿宋" w:cs="Times New Roman"/>
                <w:bCs/>
                <w:sz w:val="24"/>
                <w:lang w:val="en-US" w:eastAsia="zh-CN"/>
              </w:rPr>
              <w:t>掌握</w:t>
            </w:r>
            <w:r>
              <w:rPr>
                <w:rFonts w:hint="eastAsia" w:ascii="仿宋" w:hAnsi="仿宋" w:eastAsia="仿宋" w:cs="Times New Roman"/>
                <w:bCs/>
                <w:sz w:val="24"/>
              </w:rPr>
              <w:t>沟通三环节，即</w:t>
            </w:r>
            <w:r>
              <w:rPr>
                <w:rFonts w:hint="eastAsia" w:ascii="仿宋" w:hAnsi="仿宋" w:eastAsia="仿宋" w:cs="黑体"/>
                <w:sz w:val="24"/>
                <w:szCs w:val="24"/>
                <w:lang w:val="en-US" w:eastAsia="zh-CN"/>
              </w:rPr>
              <w:t>说话、倾听和提问的</w:t>
            </w:r>
            <w:r>
              <w:rPr>
                <w:rFonts w:hint="eastAsia" w:ascii="仿宋" w:hAnsi="仿宋" w:eastAsia="仿宋" w:cs="Times New Roman"/>
                <w:bCs/>
                <w:sz w:val="24"/>
              </w:rPr>
              <w:t>法则</w:t>
            </w:r>
          </w:p>
          <w:p w14:paraId="41086F7F">
            <w:pPr>
              <w:spacing w:line="400" w:lineRule="exact"/>
              <w:rPr>
                <w:rFonts w:ascii="仿宋" w:hAnsi="仿宋" w:eastAsia="仿宋" w:cs="Times New Roman"/>
                <w:b/>
                <w:sz w:val="24"/>
              </w:rPr>
            </w:pPr>
            <w:r>
              <w:rPr>
                <w:rFonts w:hint="eastAsia" w:ascii="仿宋" w:hAnsi="仿宋" w:eastAsia="仿宋" w:cs="Times New Roman"/>
                <w:bCs/>
                <w:sz w:val="24"/>
              </w:rPr>
              <w:t>2.</w:t>
            </w:r>
            <w:r>
              <w:rPr>
                <w:rFonts w:hint="eastAsia" w:ascii="仿宋" w:hAnsi="仿宋" w:eastAsia="仿宋" w:cs="黑体"/>
                <w:sz w:val="24"/>
                <w:szCs w:val="24"/>
                <w:lang w:val="en-US" w:eastAsia="zh-CN"/>
              </w:rPr>
              <w:t>培养运用说话、倾听和提问三个环节技巧的能力</w:t>
            </w:r>
          </w:p>
        </w:tc>
      </w:tr>
      <w:tr w14:paraId="7621A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2" w:hRule="atLeast"/>
        </w:trPr>
        <w:tc>
          <w:tcPr>
            <w:tcW w:w="469" w:type="dxa"/>
            <w:vMerge w:val="continue"/>
            <w:vAlign w:val="center"/>
          </w:tcPr>
          <w:p w14:paraId="09FB071C"/>
        </w:tc>
        <w:tc>
          <w:tcPr>
            <w:tcW w:w="1698" w:type="dxa"/>
            <w:vAlign w:val="center"/>
          </w:tcPr>
          <w:p w14:paraId="4199D0CE">
            <w:pPr>
              <w:spacing w:line="276" w:lineRule="auto"/>
              <w:jc w:val="center"/>
              <w:rPr>
                <w:rFonts w:ascii="黑体" w:hAnsi="黑体" w:eastAsia="黑体" w:cs="Times New Roman"/>
                <w:color w:val="000000"/>
                <w:sz w:val="24"/>
              </w:rPr>
            </w:pPr>
            <w:r>
              <w:rPr>
                <w:rFonts w:hint="eastAsia" w:ascii="黑体" w:hAnsi="黑体" w:eastAsia="黑体" w:cs="Times New Roman"/>
                <w:color w:val="000000"/>
                <w:sz w:val="24"/>
              </w:rPr>
              <w:t>教学</w:t>
            </w:r>
          </w:p>
          <w:p w14:paraId="22632BAD">
            <w:pPr>
              <w:jc w:val="center"/>
            </w:pPr>
            <w:r>
              <w:rPr>
                <w:rFonts w:hint="eastAsia" w:ascii="黑体" w:hAnsi="黑体" w:eastAsia="黑体" w:cs="Times New Roman"/>
                <w:color w:val="000000"/>
                <w:sz w:val="24"/>
              </w:rPr>
              <w:t>难点</w:t>
            </w:r>
          </w:p>
        </w:tc>
        <w:tc>
          <w:tcPr>
            <w:tcW w:w="6339" w:type="dxa"/>
            <w:gridSpan w:val="4"/>
            <w:vAlign w:val="center"/>
          </w:tcPr>
          <w:p w14:paraId="180934F3">
            <w:r>
              <w:rPr>
                <w:rFonts w:hint="eastAsia" w:ascii="仿宋" w:hAnsi="仿宋" w:eastAsia="仿宋" w:cs="Times New Roman"/>
                <w:color w:val="000000"/>
                <w:sz w:val="24"/>
              </w:rPr>
              <w:t>掌握三个环节</w:t>
            </w:r>
            <w:r>
              <w:rPr>
                <w:rFonts w:hint="eastAsia" w:ascii="仿宋" w:hAnsi="仿宋" w:eastAsia="仿宋" w:cs="Times New Roman"/>
                <w:color w:val="000000"/>
                <w:sz w:val="24"/>
                <w:lang w:eastAsia="zh-CN"/>
              </w:rPr>
              <w:t>的</w:t>
            </w:r>
            <w:r>
              <w:rPr>
                <w:rFonts w:hint="eastAsia" w:ascii="仿宋" w:hAnsi="仿宋" w:eastAsia="仿宋" w:cs="Times New Roman"/>
                <w:color w:val="000000"/>
                <w:sz w:val="24"/>
              </w:rPr>
              <w:t>法则</w:t>
            </w:r>
            <w:r>
              <w:rPr>
                <w:rFonts w:hint="eastAsia" w:ascii="仿宋" w:hAnsi="仿宋" w:eastAsia="仿宋" w:cs="Times New Roman"/>
                <w:color w:val="000000"/>
                <w:sz w:val="24"/>
                <w:lang w:val="en-US" w:eastAsia="zh-CN"/>
              </w:rPr>
              <w:t>内容及在职场中的实际应用</w:t>
            </w:r>
          </w:p>
        </w:tc>
      </w:tr>
      <w:tr w14:paraId="4675F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trPr>
        <w:tc>
          <w:tcPr>
            <w:tcW w:w="469" w:type="dxa"/>
            <w:vMerge w:val="restart"/>
            <w:vAlign w:val="center"/>
          </w:tcPr>
          <w:p w14:paraId="14F0414A">
            <w:pPr>
              <w:spacing w:line="276" w:lineRule="auto"/>
              <w:jc w:val="center"/>
              <w:rPr>
                <w:rFonts w:ascii="黑体" w:hAnsi="黑体" w:eastAsia="黑体" w:cs="Times New Roman"/>
                <w:b/>
                <w:sz w:val="24"/>
              </w:rPr>
            </w:pPr>
            <w:r>
              <w:rPr>
                <w:rFonts w:hint="eastAsia" w:ascii="黑体" w:hAnsi="黑体" w:eastAsia="黑体" w:cs="Times New Roman"/>
                <w:b/>
                <w:sz w:val="24"/>
              </w:rPr>
              <w:t>教学方与手段</w:t>
            </w:r>
          </w:p>
        </w:tc>
        <w:tc>
          <w:tcPr>
            <w:tcW w:w="1698" w:type="dxa"/>
            <w:vAlign w:val="center"/>
          </w:tcPr>
          <w:p w14:paraId="71E0D344">
            <w:pPr>
              <w:spacing w:line="276" w:lineRule="auto"/>
              <w:jc w:val="center"/>
              <w:rPr>
                <w:rFonts w:ascii="黑体" w:hAnsi="黑体" w:eastAsia="黑体" w:cs="Times New Roman"/>
                <w:sz w:val="24"/>
              </w:rPr>
            </w:pPr>
            <w:r>
              <w:rPr>
                <w:rFonts w:hint="eastAsia" w:ascii="黑体" w:hAnsi="黑体" w:eastAsia="黑体" w:cs="Times New Roman"/>
                <w:sz w:val="24"/>
              </w:rPr>
              <w:t>教学</w:t>
            </w:r>
          </w:p>
          <w:p w14:paraId="29255BC7">
            <w:pPr>
              <w:spacing w:line="276" w:lineRule="auto"/>
              <w:jc w:val="center"/>
              <w:rPr>
                <w:rFonts w:ascii="黑体" w:hAnsi="黑体" w:eastAsia="黑体" w:cs="Times New Roman"/>
                <w:sz w:val="24"/>
              </w:rPr>
            </w:pPr>
            <w:r>
              <w:rPr>
                <w:rFonts w:hint="eastAsia" w:ascii="黑体" w:hAnsi="黑体" w:eastAsia="黑体" w:cs="Times New Roman"/>
                <w:sz w:val="24"/>
              </w:rPr>
              <w:t>方法</w:t>
            </w:r>
          </w:p>
        </w:tc>
        <w:tc>
          <w:tcPr>
            <w:tcW w:w="6339" w:type="dxa"/>
            <w:gridSpan w:val="4"/>
            <w:vAlign w:val="center"/>
          </w:tcPr>
          <w:p w14:paraId="68BED5A2">
            <w:pPr>
              <w:spacing w:line="276" w:lineRule="auto"/>
              <w:rPr>
                <w:rFonts w:ascii="仿宋" w:hAnsi="仿宋" w:eastAsia="仿宋" w:cs="Times New Roman"/>
                <w:color w:val="000000"/>
                <w:sz w:val="24"/>
              </w:rPr>
            </w:pPr>
            <w:r>
              <w:rPr>
                <w:rFonts w:hint="eastAsia" w:ascii="仿宋" w:hAnsi="仿宋" w:eastAsia="仿宋" w:cs="Times New Roman"/>
                <w:color w:val="000000"/>
                <w:sz w:val="24"/>
              </w:rPr>
              <w:t>实践演练、在线讨论、经典影视剧桥段分析与情境相结合的线上线下多元混合教学方法</w:t>
            </w:r>
          </w:p>
        </w:tc>
      </w:tr>
      <w:tr w14:paraId="62A02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5" w:hRule="atLeast"/>
        </w:trPr>
        <w:tc>
          <w:tcPr>
            <w:tcW w:w="469" w:type="dxa"/>
            <w:vMerge w:val="continue"/>
            <w:vAlign w:val="center"/>
          </w:tcPr>
          <w:p w14:paraId="7049447C"/>
        </w:tc>
        <w:tc>
          <w:tcPr>
            <w:tcW w:w="1698" w:type="dxa"/>
            <w:vAlign w:val="center"/>
          </w:tcPr>
          <w:p w14:paraId="3DA0F27A">
            <w:pPr>
              <w:spacing w:line="276" w:lineRule="auto"/>
              <w:jc w:val="center"/>
              <w:rPr>
                <w:rFonts w:ascii="黑体" w:hAnsi="黑体" w:eastAsia="黑体" w:cs="Times New Roman"/>
                <w:sz w:val="24"/>
              </w:rPr>
            </w:pPr>
            <w:r>
              <w:rPr>
                <w:rFonts w:hint="eastAsia" w:ascii="黑体" w:hAnsi="黑体" w:eastAsia="黑体" w:cs="Times New Roman"/>
                <w:sz w:val="24"/>
              </w:rPr>
              <w:t>教学</w:t>
            </w:r>
          </w:p>
          <w:p w14:paraId="2D5A1BAC">
            <w:pPr>
              <w:spacing w:line="276" w:lineRule="auto"/>
              <w:jc w:val="center"/>
              <w:rPr>
                <w:rFonts w:ascii="黑体" w:hAnsi="黑体" w:eastAsia="黑体" w:cs="Times New Roman"/>
                <w:sz w:val="24"/>
              </w:rPr>
            </w:pPr>
            <w:r>
              <w:rPr>
                <w:rFonts w:hint="eastAsia" w:ascii="黑体" w:hAnsi="黑体" w:eastAsia="黑体" w:cs="Times New Roman"/>
                <w:sz w:val="24"/>
              </w:rPr>
              <w:t>手段</w:t>
            </w:r>
          </w:p>
        </w:tc>
        <w:tc>
          <w:tcPr>
            <w:tcW w:w="6339" w:type="dxa"/>
            <w:gridSpan w:val="4"/>
            <w:vAlign w:val="center"/>
          </w:tcPr>
          <w:p w14:paraId="27763BCF">
            <w:pPr>
              <w:rPr>
                <w:rFonts w:ascii="仿宋" w:hAnsi="仿宋" w:eastAsia="仿宋" w:cs="Times New Roman"/>
                <w:color w:val="000000"/>
                <w:sz w:val="24"/>
              </w:rPr>
            </w:pPr>
            <w:r>
              <w:rPr>
                <w:rFonts w:hint="eastAsia" w:ascii="仿宋" w:hAnsi="仿宋" w:eastAsia="仿宋" w:cs="Times New Roman"/>
                <w:color w:val="000000"/>
                <w:sz w:val="24"/>
              </w:rPr>
              <w:t>1.运用多媒体课件</w:t>
            </w:r>
          </w:p>
          <w:p w14:paraId="428784A3">
            <w:pPr>
              <w:rPr>
                <w:rFonts w:eastAsia="仿宋"/>
              </w:rPr>
            </w:pPr>
            <w:r>
              <w:rPr>
                <w:rFonts w:hint="eastAsia" w:ascii="仿宋" w:hAnsi="仿宋" w:eastAsia="仿宋" w:cs="Times New Roman"/>
                <w:color w:val="000000"/>
                <w:sz w:val="24"/>
              </w:rPr>
              <w:t>2.利用《管理沟通实务》线上慕课</w:t>
            </w:r>
          </w:p>
        </w:tc>
      </w:tr>
      <w:tr w14:paraId="471F9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5" w:hRule="atLeast"/>
        </w:trPr>
        <w:tc>
          <w:tcPr>
            <w:tcW w:w="469" w:type="dxa"/>
            <w:vMerge w:val="restart"/>
            <w:vAlign w:val="center"/>
          </w:tcPr>
          <w:p w14:paraId="1FF49225">
            <w:pPr>
              <w:jc w:val="center"/>
              <w:rPr>
                <w:rFonts w:ascii="黑体" w:hAnsi="黑体" w:eastAsia="黑体" w:cs="Times New Roman"/>
                <w:b/>
                <w:sz w:val="24"/>
              </w:rPr>
            </w:pPr>
          </w:p>
          <w:p w14:paraId="57DB5448">
            <w:pPr>
              <w:jc w:val="center"/>
              <w:rPr>
                <w:rFonts w:ascii="黑体" w:hAnsi="黑体" w:eastAsia="黑体" w:cs="Times New Roman"/>
                <w:b/>
                <w:sz w:val="24"/>
              </w:rPr>
            </w:pPr>
            <w:r>
              <w:rPr>
                <w:rFonts w:hint="eastAsia" w:ascii="黑体" w:hAnsi="黑体" w:eastAsia="黑体" w:cs="Times New Roman"/>
                <w:b/>
                <w:sz w:val="24"/>
              </w:rPr>
              <w:t>教</w:t>
            </w:r>
          </w:p>
          <w:p w14:paraId="2EA913A8">
            <w:pPr>
              <w:jc w:val="center"/>
              <w:rPr>
                <w:rFonts w:ascii="黑体" w:hAnsi="黑体" w:eastAsia="黑体" w:cs="Times New Roman"/>
                <w:b/>
                <w:sz w:val="24"/>
              </w:rPr>
            </w:pPr>
          </w:p>
          <w:p w14:paraId="32A88F49">
            <w:pPr>
              <w:jc w:val="center"/>
              <w:rPr>
                <w:rFonts w:ascii="黑体" w:hAnsi="黑体" w:eastAsia="黑体" w:cs="Times New Roman"/>
                <w:b/>
                <w:sz w:val="24"/>
              </w:rPr>
            </w:pPr>
            <w:r>
              <w:rPr>
                <w:rFonts w:hint="eastAsia" w:ascii="黑体" w:hAnsi="黑体" w:eastAsia="黑体" w:cs="Times New Roman"/>
                <w:b/>
                <w:sz w:val="24"/>
              </w:rPr>
              <w:t>学</w:t>
            </w:r>
          </w:p>
          <w:p w14:paraId="47A4DFA6">
            <w:pPr>
              <w:jc w:val="center"/>
              <w:rPr>
                <w:rFonts w:ascii="黑体" w:hAnsi="黑体" w:eastAsia="黑体" w:cs="Times New Roman"/>
                <w:b/>
                <w:sz w:val="24"/>
              </w:rPr>
            </w:pPr>
          </w:p>
          <w:p w14:paraId="415C4A82">
            <w:pPr>
              <w:jc w:val="center"/>
              <w:rPr>
                <w:rFonts w:ascii="黑体" w:hAnsi="黑体" w:eastAsia="黑体" w:cs="Times New Roman"/>
                <w:b/>
                <w:sz w:val="24"/>
              </w:rPr>
            </w:pPr>
            <w:r>
              <w:rPr>
                <w:rFonts w:hint="eastAsia" w:ascii="黑体" w:hAnsi="黑体" w:eastAsia="黑体" w:cs="Times New Roman"/>
                <w:b/>
                <w:sz w:val="24"/>
              </w:rPr>
              <w:t>过</w:t>
            </w:r>
          </w:p>
          <w:p w14:paraId="5DD339A2">
            <w:pPr>
              <w:jc w:val="center"/>
              <w:rPr>
                <w:rFonts w:ascii="黑体" w:hAnsi="黑体" w:eastAsia="黑体" w:cs="Times New Roman"/>
                <w:b/>
                <w:sz w:val="24"/>
              </w:rPr>
            </w:pPr>
          </w:p>
          <w:p w14:paraId="658E52CC">
            <w:pPr>
              <w:jc w:val="center"/>
              <w:rPr>
                <w:rFonts w:ascii="黑体" w:hAnsi="黑体" w:eastAsia="黑体" w:cs="Times New Roman"/>
                <w:b/>
                <w:sz w:val="24"/>
              </w:rPr>
            </w:pPr>
            <w:r>
              <w:rPr>
                <w:rFonts w:hint="eastAsia" w:ascii="黑体" w:hAnsi="黑体" w:eastAsia="黑体" w:cs="Times New Roman"/>
                <w:b/>
                <w:sz w:val="24"/>
              </w:rPr>
              <w:t>程</w:t>
            </w:r>
          </w:p>
          <w:p w14:paraId="0C94DB08">
            <w:pPr>
              <w:jc w:val="center"/>
              <w:rPr>
                <w:rFonts w:ascii="黑体" w:hAnsi="黑体" w:eastAsia="黑体" w:cs="Times New Roman"/>
                <w:b/>
                <w:sz w:val="24"/>
              </w:rPr>
            </w:pPr>
          </w:p>
          <w:p w14:paraId="47EF14C8">
            <w:pPr>
              <w:jc w:val="center"/>
              <w:rPr>
                <w:rFonts w:ascii="黑体" w:hAnsi="黑体" w:eastAsia="黑体" w:cs="Times New Roman"/>
                <w:b/>
                <w:sz w:val="24"/>
              </w:rPr>
            </w:pPr>
            <w:r>
              <w:rPr>
                <w:rFonts w:hint="eastAsia" w:ascii="黑体" w:hAnsi="黑体" w:eastAsia="黑体" w:cs="Times New Roman"/>
                <w:b/>
                <w:sz w:val="24"/>
              </w:rPr>
              <w:t>设</w:t>
            </w:r>
          </w:p>
          <w:p w14:paraId="42A4D875">
            <w:pPr>
              <w:jc w:val="center"/>
              <w:rPr>
                <w:rFonts w:ascii="黑体" w:hAnsi="黑体" w:eastAsia="黑体" w:cs="Times New Roman"/>
                <w:b/>
                <w:sz w:val="24"/>
              </w:rPr>
            </w:pPr>
          </w:p>
          <w:p w14:paraId="4D334D44">
            <w:pPr>
              <w:jc w:val="center"/>
              <w:rPr>
                <w:rFonts w:ascii="黑体" w:hAnsi="黑体" w:eastAsia="黑体" w:cs="Times New Roman"/>
                <w:b/>
                <w:sz w:val="24"/>
              </w:rPr>
            </w:pPr>
            <w:r>
              <w:rPr>
                <w:rFonts w:hint="eastAsia" w:ascii="黑体" w:hAnsi="黑体" w:eastAsia="黑体" w:cs="Times New Roman"/>
                <w:b/>
                <w:sz w:val="24"/>
              </w:rPr>
              <w:t>计</w:t>
            </w:r>
          </w:p>
          <w:p w14:paraId="1C68626F">
            <w:pPr>
              <w:jc w:val="center"/>
              <w:rPr>
                <w:rFonts w:ascii="黑体" w:hAnsi="黑体" w:eastAsia="黑体" w:cs="Times New Roman"/>
                <w:b/>
                <w:sz w:val="24"/>
              </w:rPr>
            </w:pPr>
          </w:p>
          <w:p w14:paraId="4BA2E54A">
            <w:pPr>
              <w:jc w:val="center"/>
              <w:rPr>
                <w:rFonts w:ascii="黑体" w:hAnsi="黑体" w:eastAsia="黑体" w:cs="Times New Roman"/>
                <w:b/>
                <w:sz w:val="24"/>
              </w:rPr>
            </w:pPr>
          </w:p>
          <w:p w14:paraId="1643FA23">
            <w:pPr>
              <w:jc w:val="center"/>
              <w:rPr>
                <w:rFonts w:ascii="黑体" w:hAnsi="黑体" w:eastAsia="黑体" w:cs="Times New Roman"/>
                <w:b/>
                <w:sz w:val="24"/>
              </w:rPr>
            </w:pPr>
          </w:p>
          <w:p w14:paraId="45A2C071">
            <w:pPr>
              <w:jc w:val="center"/>
              <w:rPr>
                <w:rFonts w:ascii="黑体" w:hAnsi="黑体" w:eastAsia="黑体" w:cs="Times New Roman"/>
                <w:b/>
                <w:sz w:val="24"/>
              </w:rPr>
            </w:pPr>
          </w:p>
          <w:p w14:paraId="3261C65A">
            <w:pPr>
              <w:jc w:val="center"/>
              <w:rPr>
                <w:rFonts w:ascii="黑体" w:hAnsi="黑体" w:eastAsia="黑体" w:cs="Times New Roman"/>
                <w:b/>
                <w:sz w:val="24"/>
              </w:rPr>
            </w:pPr>
          </w:p>
          <w:p w14:paraId="7D433149">
            <w:pPr>
              <w:jc w:val="center"/>
              <w:rPr>
                <w:rFonts w:ascii="黑体" w:hAnsi="黑体" w:eastAsia="黑体" w:cs="Times New Roman"/>
                <w:b/>
                <w:sz w:val="24"/>
              </w:rPr>
            </w:pPr>
          </w:p>
          <w:p w14:paraId="276D5ED2">
            <w:pPr>
              <w:jc w:val="center"/>
              <w:rPr>
                <w:rFonts w:ascii="黑体" w:hAnsi="黑体" w:eastAsia="黑体" w:cs="Times New Roman"/>
                <w:b/>
                <w:sz w:val="24"/>
              </w:rPr>
            </w:pPr>
          </w:p>
          <w:p w14:paraId="16F5776B">
            <w:pPr>
              <w:jc w:val="center"/>
              <w:rPr>
                <w:rFonts w:ascii="黑体" w:hAnsi="黑体" w:eastAsia="黑体" w:cs="Times New Roman"/>
                <w:b/>
                <w:sz w:val="24"/>
              </w:rPr>
            </w:pPr>
          </w:p>
          <w:p w14:paraId="719E2761">
            <w:pPr>
              <w:jc w:val="center"/>
              <w:rPr>
                <w:rFonts w:ascii="黑体" w:hAnsi="黑体" w:eastAsia="黑体" w:cs="Times New Roman"/>
                <w:b/>
                <w:sz w:val="24"/>
              </w:rPr>
            </w:pPr>
          </w:p>
          <w:p w14:paraId="1CF7310C">
            <w:pPr>
              <w:jc w:val="center"/>
              <w:rPr>
                <w:rFonts w:ascii="黑体" w:hAnsi="黑体" w:eastAsia="黑体" w:cs="Times New Roman"/>
                <w:b/>
                <w:sz w:val="24"/>
              </w:rPr>
            </w:pPr>
          </w:p>
          <w:p w14:paraId="73BBE1C4">
            <w:pPr>
              <w:jc w:val="center"/>
              <w:rPr>
                <w:rFonts w:ascii="黑体" w:hAnsi="黑体" w:eastAsia="黑体" w:cs="Times New Roman"/>
                <w:b/>
                <w:sz w:val="24"/>
              </w:rPr>
            </w:pPr>
          </w:p>
          <w:p w14:paraId="27924877">
            <w:pPr>
              <w:jc w:val="center"/>
              <w:rPr>
                <w:rFonts w:ascii="黑体" w:hAnsi="黑体" w:eastAsia="黑体" w:cs="Times New Roman"/>
                <w:b/>
                <w:sz w:val="24"/>
              </w:rPr>
            </w:pPr>
          </w:p>
          <w:p w14:paraId="25FC36E3">
            <w:pPr>
              <w:jc w:val="center"/>
              <w:rPr>
                <w:rFonts w:ascii="黑体" w:hAnsi="黑体" w:eastAsia="黑体" w:cs="Times New Roman"/>
                <w:b/>
                <w:sz w:val="24"/>
              </w:rPr>
            </w:pPr>
            <w:r>
              <w:rPr>
                <w:rFonts w:hint="eastAsia" w:ascii="黑体" w:hAnsi="黑体" w:eastAsia="黑体" w:cs="Times New Roman"/>
                <w:b/>
                <w:sz w:val="24"/>
              </w:rPr>
              <w:t>教</w:t>
            </w:r>
          </w:p>
          <w:p w14:paraId="5F5362EA">
            <w:pPr>
              <w:jc w:val="center"/>
              <w:rPr>
                <w:rFonts w:ascii="黑体" w:hAnsi="黑体" w:eastAsia="黑体" w:cs="Times New Roman"/>
                <w:b/>
                <w:sz w:val="24"/>
              </w:rPr>
            </w:pPr>
          </w:p>
          <w:p w14:paraId="3C889B76">
            <w:pPr>
              <w:jc w:val="center"/>
              <w:rPr>
                <w:rFonts w:ascii="黑体" w:hAnsi="黑体" w:eastAsia="黑体" w:cs="Times New Roman"/>
                <w:b/>
                <w:sz w:val="24"/>
              </w:rPr>
            </w:pPr>
          </w:p>
          <w:p w14:paraId="1B6A739F">
            <w:pPr>
              <w:jc w:val="center"/>
              <w:rPr>
                <w:rFonts w:ascii="黑体" w:hAnsi="黑体" w:eastAsia="黑体" w:cs="Times New Roman"/>
                <w:b/>
                <w:sz w:val="24"/>
              </w:rPr>
            </w:pPr>
            <w:r>
              <w:rPr>
                <w:rFonts w:hint="eastAsia" w:ascii="黑体" w:hAnsi="黑体" w:eastAsia="黑体" w:cs="Times New Roman"/>
                <w:b/>
                <w:sz w:val="24"/>
              </w:rPr>
              <w:t>学</w:t>
            </w:r>
          </w:p>
          <w:p w14:paraId="2EC68043">
            <w:pPr>
              <w:jc w:val="center"/>
              <w:rPr>
                <w:rFonts w:ascii="黑体" w:hAnsi="黑体" w:eastAsia="黑体" w:cs="Times New Roman"/>
                <w:b/>
                <w:sz w:val="24"/>
              </w:rPr>
            </w:pPr>
          </w:p>
          <w:p w14:paraId="5DC9FA5D">
            <w:pPr>
              <w:jc w:val="center"/>
              <w:rPr>
                <w:rFonts w:ascii="黑体" w:hAnsi="黑体" w:eastAsia="黑体" w:cs="Times New Roman"/>
                <w:b/>
                <w:sz w:val="24"/>
              </w:rPr>
            </w:pPr>
          </w:p>
          <w:p w14:paraId="5D576E5A">
            <w:pPr>
              <w:jc w:val="center"/>
              <w:rPr>
                <w:rFonts w:ascii="黑体" w:hAnsi="黑体" w:eastAsia="黑体" w:cs="Times New Roman"/>
                <w:b/>
                <w:sz w:val="24"/>
              </w:rPr>
            </w:pPr>
            <w:r>
              <w:rPr>
                <w:rFonts w:hint="eastAsia" w:ascii="黑体" w:hAnsi="黑体" w:eastAsia="黑体" w:cs="Times New Roman"/>
                <w:b/>
                <w:sz w:val="24"/>
              </w:rPr>
              <w:t>过</w:t>
            </w:r>
          </w:p>
          <w:p w14:paraId="1637830F">
            <w:pPr>
              <w:jc w:val="center"/>
              <w:rPr>
                <w:rFonts w:ascii="黑体" w:hAnsi="黑体" w:eastAsia="黑体" w:cs="Times New Roman"/>
                <w:b/>
                <w:sz w:val="24"/>
              </w:rPr>
            </w:pPr>
          </w:p>
          <w:p w14:paraId="28C516F0">
            <w:pPr>
              <w:jc w:val="center"/>
              <w:rPr>
                <w:rFonts w:ascii="黑体" w:hAnsi="黑体" w:eastAsia="黑体" w:cs="Times New Roman"/>
                <w:b/>
                <w:sz w:val="24"/>
              </w:rPr>
            </w:pPr>
          </w:p>
          <w:p w14:paraId="26D7F6D9">
            <w:pPr>
              <w:jc w:val="center"/>
              <w:rPr>
                <w:rFonts w:ascii="黑体" w:hAnsi="黑体" w:eastAsia="黑体" w:cs="Times New Roman"/>
                <w:b/>
                <w:sz w:val="24"/>
              </w:rPr>
            </w:pPr>
            <w:r>
              <w:rPr>
                <w:rFonts w:hint="eastAsia" w:ascii="黑体" w:hAnsi="黑体" w:eastAsia="黑体" w:cs="Times New Roman"/>
                <w:b/>
                <w:sz w:val="24"/>
              </w:rPr>
              <w:t>程</w:t>
            </w:r>
          </w:p>
          <w:p w14:paraId="194D1914">
            <w:pPr>
              <w:jc w:val="center"/>
              <w:rPr>
                <w:rFonts w:ascii="黑体" w:hAnsi="黑体" w:eastAsia="黑体" w:cs="Times New Roman"/>
                <w:b/>
                <w:sz w:val="24"/>
              </w:rPr>
            </w:pPr>
          </w:p>
          <w:p w14:paraId="2B82E232">
            <w:pPr>
              <w:jc w:val="center"/>
              <w:rPr>
                <w:rFonts w:ascii="黑体" w:hAnsi="黑体" w:eastAsia="黑体" w:cs="Times New Roman"/>
                <w:b/>
                <w:sz w:val="24"/>
              </w:rPr>
            </w:pPr>
          </w:p>
          <w:p w14:paraId="5AF2E1E0">
            <w:pPr>
              <w:jc w:val="center"/>
              <w:rPr>
                <w:rFonts w:ascii="黑体" w:hAnsi="黑体" w:eastAsia="黑体" w:cs="Times New Roman"/>
                <w:b/>
                <w:sz w:val="24"/>
              </w:rPr>
            </w:pPr>
            <w:r>
              <w:rPr>
                <w:rFonts w:hint="eastAsia" w:ascii="黑体" w:hAnsi="黑体" w:eastAsia="黑体" w:cs="Times New Roman"/>
                <w:b/>
                <w:sz w:val="24"/>
              </w:rPr>
              <w:t>设</w:t>
            </w:r>
          </w:p>
          <w:p w14:paraId="3582CB48">
            <w:pPr>
              <w:jc w:val="center"/>
              <w:rPr>
                <w:rFonts w:ascii="黑体" w:hAnsi="黑体" w:eastAsia="黑体" w:cs="Times New Roman"/>
                <w:b/>
                <w:sz w:val="24"/>
              </w:rPr>
            </w:pPr>
          </w:p>
          <w:p w14:paraId="17419840">
            <w:pPr>
              <w:jc w:val="center"/>
              <w:rPr>
                <w:rFonts w:ascii="黑体" w:hAnsi="黑体" w:eastAsia="黑体" w:cs="Times New Roman"/>
                <w:b/>
                <w:sz w:val="24"/>
              </w:rPr>
            </w:pPr>
          </w:p>
          <w:p w14:paraId="288E355C">
            <w:pPr>
              <w:jc w:val="center"/>
              <w:rPr>
                <w:rFonts w:ascii="黑体" w:hAnsi="黑体" w:eastAsia="黑体" w:cs="Times New Roman"/>
                <w:b/>
                <w:sz w:val="24"/>
              </w:rPr>
            </w:pPr>
            <w:r>
              <w:rPr>
                <w:rFonts w:hint="eastAsia" w:ascii="黑体" w:hAnsi="黑体" w:eastAsia="黑体" w:cs="Times New Roman"/>
                <w:b/>
                <w:sz w:val="24"/>
              </w:rPr>
              <w:t>计</w:t>
            </w:r>
          </w:p>
          <w:p w14:paraId="081EE02E">
            <w:pPr>
              <w:jc w:val="center"/>
              <w:rPr>
                <w:rFonts w:ascii="黑体" w:hAnsi="黑体" w:eastAsia="黑体" w:cs="Times New Roman"/>
                <w:b/>
                <w:sz w:val="24"/>
              </w:rPr>
            </w:pPr>
          </w:p>
          <w:p w14:paraId="5CE0ECA9">
            <w:pPr>
              <w:jc w:val="center"/>
              <w:rPr>
                <w:rFonts w:ascii="黑体" w:hAnsi="黑体" w:eastAsia="黑体" w:cs="Times New Roman"/>
                <w:b/>
                <w:sz w:val="24"/>
              </w:rPr>
            </w:pPr>
          </w:p>
          <w:p w14:paraId="058520D1">
            <w:pPr>
              <w:jc w:val="center"/>
              <w:rPr>
                <w:rFonts w:ascii="黑体" w:hAnsi="黑体" w:eastAsia="黑体" w:cs="Times New Roman"/>
                <w:b/>
                <w:sz w:val="24"/>
              </w:rPr>
            </w:pPr>
          </w:p>
          <w:p w14:paraId="541EEC5A">
            <w:pPr>
              <w:jc w:val="center"/>
              <w:rPr>
                <w:rFonts w:ascii="黑体" w:hAnsi="黑体" w:eastAsia="黑体" w:cs="Times New Roman"/>
                <w:b/>
                <w:sz w:val="24"/>
              </w:rPr>
            </w:pPr>
          </w:p>
          <w:p w14:paraId="59BEE56C">
            <w:pPr>
              <w:jc w:val="center"/>
              <w:rPr>
                <w:rFonts w:ascii="黑体" w:hAnsi="黑体" w:eastAsia="黑体" w:cs="Times New Roman"/>
                <w:b/>
                <w:sz w:val="24"/>
              </w:rPr>
            </w:pPr>
          </w:p>
          <w:p w14:paraId="31788209">
            <w:pPr>
              <w:jc w:val="center"/>
              <w:rPr>
                <w:rFonts w:ascii="黑体" w:hAnsi="黑体" w:eastAsia="黑体" w:cs="Times New Roman"/>
                <w:b/>
                <w:sz w:val="24"/>
              </w:rPr>
            </w:pPr>
          </w:p>
          <w:p w14:paraId="0F63E41A">
            <w:pPr>
              <w:jc w:val="center"/>
            </w:pPr>
          </w:p>
          <w:p w14:paraId="00D0488E">
            <w:pPr>
              <w:jc w:val="center"/>
            </w:pPr>
          </w:p>
          <w:p w14:paraId="2C2D799E">
            <w:pPr>
              <w:jc w:val="center"/>
            </w:pPr>
          </w:p>
          <w:p w14:paraId="07D3A6F2">
            <w:pPr>
              <w:jc w:val="center"/>
            </w:pPr>
          </w:p>
          <w:p w14:paraId="1022132E">
            <w:pPr>
              <w:jc w:val="center"/>
            </w:pPr>
          </w:p>
          <w:p w14:paraId="046C5913">
            <w:pPr>
              <w:jc w:val="center"/>
            </w:pPr>
          </w:p>
          <w:p w14:paraId="0D681E84">
            <w:pPr>
              <w:jc w:val="center"/>
            </w:pPr>
          </w:p>
          <w:p w14:paraId="1A766EAC">
            <w:pPr>
              <w:jc w:val="center"/>
            </w:pPr>
          </w:p>
          <w:p w14:paraId="6924FF46">
            <w:pPr>
              <w:jc w:val="center"/>
            </w:pPr>
          </w:p>
          <w:p w14:paraId="7AABA178">
            <w:pPr>
              <w:jc w:val="center"/>
            </w:pPr>
          </w:p>
          <w:p w14:paraId="7422D7BA">
            <w:pPr>
              <w:jc w:val="center"/>
            </w:pPr>
          </w:p>
          <w:p w14:paraId="1B98B9BC">
            <w:pPr>
              <w:jc w:val="center"/>
            </w:pPr>
          </w:p>
          <w:p w14:paraId="02975160">
            <w:pPr>
              <w:jc w:val="center"/>
            </w:pPr>
          </w:p>
          <w:p w14:paraId="0BB244A8">
            <w:pPr>
              <w:jc w:val="center"/>
            </w:pPr>
          </w:p>
          <w:p w14:paraId="33AA453D">
            <w:pPr>
              <w:jc w:val="center"/>
            </w:pPr>
          </w:p>
          <w:p w14:paraId="2EA0B5A0">
            <w:pPr>
              <w:jc w:val="center"/>
            </w:pPr>
          </w:p>
          <w:p w14:paraId="6288B952">
            <w:pPr>
              <w:jc w:val="center"/>
            </w:pPr>
          </w:p>
          <w:p w14:paraId="3735FC2B">
            <w:pPr>
              <w:jc w:val="center"/>
            </w:pPr>
          </w:p>
          <w:p w14:paraId="580BF62E">
            <w:pPr>
              <w:jc w:val="center"/>
            </w:pPr>
          </w:p>
          <w:p w14:paraId="1CB5BCFD">
            <w:pPr>
              <w:jc w:val="center"/>
            </w:pPr>
          </w:p>
          <w:p w14:paraId="20A79E93">
            <w:pPr>
              <w:jc w:val="center"/>
              <w:rPr>
                <w:rFonts w:ascii="黑体" w:hAnsi="黑体" w:eastAsia="黑体" w:cs="Times New Roman"/>
                <w:b/>
                <w:sz w:val="24"/>
              </w:rPr>
            </w:pPr>
          </w:p>
          <w:p w14:paraId="5E6E3D15">
            <w:pPr>
              <w:jc w:val="center"/>
              <w:rPr>
                <w:rFonts w:ascii="黑体" w:hAnsi="黑体" w:eastAsia="黑体" w:cs="Times New Roman"/>
                <w:b/>
                <w:sz w:val="24"/>
              </w:rPr>
            </w:pPr>
            <w:r>
              <w:rPr>
                <w:rFonts w:hint="eastAsia" w:ascii="黑体" w:hAnsi="黑体" w:eastAsia="黑体" w:cs="Times New Roman"/>
                <w:b/>
                <w:sz w:val="24"/>
              </w:rPr>
              <w:t>教</w:t>
            </w:r>
          </w:p>
          <w:p w14:paraId="7135A42C">
            <w:pPr>
              <w:jc w:val="center"/>
              <w:rPr>
                <w:rFonts w:ascii="黑体" w:hAnsi="黑体" w:eastAsia="黑体" w:cs="Times New Roman"/>
                <w:b/>
                <w:sz w:val="24"/>
              </w:rPr>
            </w:pPr>
          </w:p>
          <w:p w14:paraId="09848F04">
            <w:pPr>
              <w:jc w:val="center"/>
              <w:rPr>
                <w:rFonts w:ascii="黑体" w:hAnsi="黑体" w:eastAsia="黑体" w:cs="Times New Roman"/>
                <w:b/>
                <w:sz w:val="24"/>
              </w:rPr>
            </w:pPr>
          </w:p>
          <w:p w14:paraId="64AD2623">
            <w:pPr>
              <w:jc w:val="center"/>
              <w:rPr>
                <w:rFonts w:ascii="黑体" w:hAnsi="黑体" w:eastAsia="黑体" w:cs="Times New Roman"/>
                <w:b/>
                <w:sz w:val="24"/>
              </w:rPr>
            </w:pPr>
            <w:r>
              <w:rPr>
                <w:rFonts w:hint="eastAsia" w:ascii="黑体" w:hAnsi="黑体" w:eastAsia="黑体" w:cs="Times New Roman"/>
                <w:b/>
                <w:sz w:val="24"/>
              </w:rPr>
              <w:t>学</w:t>
            </w:r>
          </w:p>
          <w:p w14:paraId="3A5FAE5D">
            <w:pPr>
              <w:jc w:val="center"/>
              <w:rPr>
                <w:rFonts w:ascii="黑体" w:hAnsi="黑体" w:eastAsia="黑体" w:cs="Times New Roman"/>
                <w:b/>
                <w:sz w:val="24"/>
              </w:rPr>
            </w:pPr>
          </w:p>
          <w:p w14:paraId="7C669D90">
            <w:pPr>
              <w:jc w:val="center"/>
              <w:rPr>
                <w:rFonts w:ascii="黑体" w:hAnsi="黑体" w:eastAsia="黑体" w:cs="Times New Roman"/>
                <w:b/>
                <w:sz w:val="24"/>
              </w:rPr>
            </w:pPr>
          </w:p>
          <w:p w14:paraId="1DC29FC5">
            <w:pPr>
              <w:jc w:val="center"/>
              <w:rPr>
                <w:rFonts w:ascii="黑体" w:hAnsi="黑体" w:eastAsia="黑体" w:cs="Times New Roman"/>
                <w:b/>
                <w:sz w:val="24"/>
              </w:rPr>
            </w:pPr>
            <w:r>
              <w:rPr>
                <w:rFonts w:hint="eastAsia" w:ascii="黑体" w:hAnsi="黑体" w:eastAsia="黑体" w:cs="Times New Roman"/>
                <w:b/>
                <w:sz w:val="24"/>
              </w:rPr>
              <w:t>过</w:t>
            </w:r>
          </w:p>
          <w:p w14:paraId="3E06BE10">
            <w:pPr>
              <w:jc w:val="center"/>
              <w:rPr>
                <w:rFonts w:ascii="黑体" w:hAnsi="黑体" w:eastAsia="黑体" w:cs="Times New Roman"/>
                <w:b/>
                <w:sz w:val="24"/>
              </w:rPr>
            </w:pPr>
          </w:p>
          <w:p w14:paraId="3A225404">
            <w:pPr>
              <w:jc w:val="center"/>
              <w:rPr>
                <w:rFonts w:ascii="黑体" w:hAnsi="黑体" w:eastAsia="黑体" w:cs="Times New Roman"/>
                <w:b/>
                <w:sz w:val="24"/>
              </w:rPr>
            </w:pPr>
          </w:p>
          <w:p w14:paraId="0C2B8710">
            <w:pPr>
              <w:jc w:val="center"/>
              <w:rPr>
                <w:rFonts w:ascii="黑体" w:hAnsi="黑体" w:eastAsia="黑体" w:cs="Times New Roman"/>
                <w:b/>
                <w:sz w:val="24"/>
              </w:rPr>
            </w:pPr>
            <w:r>
              <w:rPr>
                <w:rFonts w:hint="eastAsia" w:ascii="黑体" w:hAnsi="黑体" w:eastAsia="黑体" w:cs="Times New Roman"/>
                <w:b/>
                <w:sz w:val="24"/>
              </w:rPr>
              <w:t>程</w:t>
            </w:r>
          </w:p>
          <w:p w14:paraId="2893F71F">
            <w:pPr>
              <w:jc w:val="center"/>
              <w:rPr>
                <w:rFonts w:ascii="黑体" w:hAnsi="黑体" w:eastAsia="黑体" w:cs="Times New Roman"/>
                <w:b/>
                <w:sz w:val="24"/>
              </w:rPr>
            </w:pPr>
          </w:p>
          <w:p w14:paraId="67EF98C2">
            <w:pPr>
              <w:jc w:val="center"/>
              <w:rPr>
                <w:rFonts w:ascii="黑体" w:hAnsi="黑体" w:eastAsia="黑体" w:cs="Times New Roman"/>
                <w:b/>
                <w:sz w:val="24"/>
              </w:rPr>
            </w:pPr>
          </w:p>
          <w:p w14:paraId="2D4D7454">
            <w:pPr>
              <w:jc w:val="center"/>
              <w:rPr>
                <w:rFonts w:ascii="黑体" w:hAnsi="黑体" w:eastAsia="黑体" w:cs="Times New Roman"/>
                <w:b/>
                <w:sz w:val="24"/>
              </w:rPr>
            </w:pPr>
            <w:r>
              <w:rPr>
                <w:rFonts w:hint="eastAsia" w:ascii="黑体" w:hAnsi="黑体" w:eastAsia="黑体" w:cs="Times New Roman"/>
                <w:b/>
                <w:sz w:val="24"/>
              </w:rPr>
              <w:t>设</w:t>
            </w:r>
          </w:p>
          <w:p w14:paraId="5A3884DF">
            <w:pPr>
              <w:jc w:val="center"/>
              <w:rPr>
                <w:rFonts w:ascii="黑体" w:hAnsi="黑体" w:eastAsia="黑体" w:cs="Times New Roman"/>
                <w:b/>
                <w:sz w:val="24"/>
              </w:rPr>
            </w:pPr>
          </w:p>
          <w:p w14:paraId="49C989BB">
            <w:pPr>
              <w:jc w:val="center"/>
              <w:rPr>
                <w:rFonts w:ascii="黑体" w:hAnsi="黑体" w:eastAsia="黑体" w:cs="Times New Roman"/>
                <w:b/>
                <w:sz w:val="24"/>
              </w:rPr>
            </w:pPr>
          </w:p>
          <w:p w14:paraId="2F8ACBB0">
            <w:pPr>
              <w:jc w:val="center"/>
              <w:rPr>
                <w:rFonts w:ascii="黑体" w:hAnsi="黑体" w:eastAsia="黑体" w:cs="Times New Roman"/>
                <w:b/>
                <w:sz w:val="24"/>
              </w:rPr>
            </w:pPr>
            <w:r>
              <w:rPr>
                <w:rFonts w:hint="eastAsia" w:ascii="黑体" w:hAnsi="黑体" w:eastAsia="黑体" w:cs="Times New Roman"/>
                <w:b/>
                <w:sz w:val="24"/>
              </w:rPr>
              <w:t>计</w:t>
            </w:r>
          </w:p>
          <w:p w14:paraId="781B0FAB">
            <w:pPr>
              <w:jc w:val="center"/>
              <w:rPr>
                <w:rFonts w:ascii="黑体" w:hAnsi="黑体" w:eastAsia="黑体" w:cs="Times New Roman"/>
                <w:b/>
                <w:sz w:val="24"/>
              </w:rPr>
            </w:pPr>
          </w:p>
          <w:p w14:paraId="4CDFC5EB">
            <w:pPr>
              <w:jc w:val="center"/>
              <w:rPr>
                <w:rFonts w:ascii="黑体" w:hAnsi="黑体" w:eastAsia="黑体" w:cs="Times New Roman"/>
                <w:b/>
                <w:sz w:val="24"/>
              </w:rPr>
            </w:pPr>
          </w:p>
          <w:p w14:paraId="7E9534A5">
            <w:pPr>
              <w:jc w:val="center"/>
              <w:rPr>
                <w:rFonts w:ascii="黑体" w:hAnsi="黑体" w:eastAsia="黑体" w:cs="Times New Roman"/>
                <w:b/>
                <w:sz w:val="24"/>
              </w:rPr>
            </w:pPr>
          </w:p>
          <w:p w14:paraId="10A33893">
            <w:pPr>
              <w:jc w:val="center"/>
              <w:rPr>
                <w:rFonts w:ascii="黑体" w:hAnsi="黑体" w:eastAsia="黑体" w:cs="Times New Roman"/>
                <w:b/>
                <w:sz w:val="24"/>
              </w:rPr>
            </w:pPr>
          </w:p>
          <w:p w14:paraId="3E4B167E">
            <w:pPr>
              <w:jc w:val="center"/>
              <w:rPr>
                <w:rFonts w:ascii="黑体" w:hAnsi="黑体" w:eastAsia="黑体" w:cs="Times New Roman"/>
                <w:b/>
                <w:sz w:val="24"/>
              </w:rPr>
            </w:pPr>
          </w:p>
          <w:p w14:paraId="731963B9">
            <w:pPr>
              <w:jc w:val="center"/>
              <w:rPr>
                <w:rFonts w:ascii="黑体" w:hAnsi="黑体" w:eastAsia="黑体" w:cs="Times New Roman"/>
                <w:b/>
                <w:sz w:val="24"/>
              </w:rPr>
            </w:pPr>
          </w:p>
          <w:p w14:paraId="42A2BE08">
            <w:pPr>
              <w:jc w:val="center"/>
              <w:rPr>
                <w:rFonts w:ascii="黑体" w:hAnsi="黑体" w:eastAsia="黑体" w:cs="Times New Roman"/>
                <w:b/>
                <w:sz w:val="24"/>
              </w:rPr>
            </w:pPr>
          </w:p>
          <w:p w14:paraId="5E687C2D">
            <w:pPr>
              <w:jc w:val="center"/>
              <w:rPr>
                <w:rFonts w:ascii="黑体" w:hAnsi="黑体" w:eastAsia="黑体" w:cs="Times New Roman"/>
                <w:b/>
                <w:sz w:val="24"/>
              </w:rPr>
            </w:pPr>
          </w:p>
          <w:p w14:paraId="6D728ED0">
            <w:pPr>
              <w:jc w:val="center"/>
              <w:rPr>
                <w:rFonts w:ascii="黑体" w:hAnsi="黑体" w:eastAsia="黑体" w:cs="Times New Roman"/>
                <w:b/>
                <w:sz w:val="24"/>
              </w:rPr>
            </w:pPr>
          </w:p>
          <w:p w14:paraId="5F3FAE64">
            <w:pPr>
              <w:jc w:val="center"/>
              <w:rPr>
                <w:rFonts w:ascii="黑体" w:hAnsi="黑体" w:eastAsia="黑体" w:cs="Times New Roman"/>
                <w:b/>
                <w:sz w:val="24"/>
              </w:rPr>
            </w:pPr>
          </w:p>
          <w:p w14:paraId="1296F90F">
            <w:pPr>
              <w:jc w:val="center"/>
              <w:rPr>
                <w:rFonts w:ascii="黑体" w:hAnsi="黑体" w:eastAsia="黑体" w:cs="Times New Roman"/>
                <w:b/>
                <w:sz w:val="24"/>
              </w:rPr>
            </w:pPr>
          </w:p>
          <w:p w14:paraId="53027548">
            <w:pPr>
              <w:jc w:val="center"/>
              <w:rPr>
                <w:rFonts w:ascii="黑体" w:hAnsi="黑体" w:eastAsia="黑体" w:cs="Times New Roman"/>
                <w:b/>
                <w:sz w:val="24"/>
              </w:rPr>
            </w:pPr>
          </w:p>
          <w:p w14:paraId="373539D2">
            <w:pPr>
              <w:jc w:val="center"/>
              <w:rPr>
                <w:rFonts w:ascii="黑体" w:hAnsi="黑体" w:eastAsia="黑体" w:cs="Times New Roman"/>
                <w:b/>
                <w:sz w:val="24"/>
              </w:rPr>
            </w:pPr>
          </w:p>
          <w:p w14:paraId="1053FAAE">
            <w:pPr>
              <w:jc w:val="center"/>
              <w:rPr>
                <w:rFonts w:ascii="黑体" w:hAnsi="黑体" w:eastAsia="黑体" w:cs="Times New Roman"/>
                <w:b/>
                <w:sz w:val="24"/>
              </w:rPr>
            </w:pPr>
          </w:p>
          <w:p w14:paraId="082953A5">
            <w:pPr>
              <w:jc w:val="center"/>
              <w:rPr>
                <w:rFonts w:ascii="黑体" w:hAnsi="黑体" w:eastAsia="黑体" w:cs="Times New Roman"/>
                <w:b/>
                <w:sz w:val="24"/>
              </w:rPr>
            </w:pPr>
          </w:p>
          <w:p w14:paraId="105D562D">
            <w:pPr>
              <w:jc w:val="center"/>
              <w:rPr>
                <w:rFonts w:ascii="黑体" w:hAnsi="黑体" w:eastAsia="黑体" w:cs="Times New Roman"/>
                <w:b/>
                <w:sz w:val="24"/>
              </w:rPr>
            </w:pPr>
          </w:p>
          <w:p w14:paraId="6408A0A3">
            <w:pPr>
              <w:jc w:val="center"/>
              <w:rPr>
                <w:rFonts w:ascii="黑体" w:hAnsi="黑体" w:eastAsia="黑体" w:cs="Times New Roman"/>
                <w:b/>
                <w:sz w:val="24"/>
              </w:rPr>
            </w:pPr>
          </w:p>
          <w:p w14:paraId="45F6CEF7">
            <w:pPr>
              <w:jc w:val="center"/>
              <w:rPr>
                <w:rFonts w:ascii="黑体" w:hAnsi="黑体" w:eastAsia="黑体" w:cs="Times New Roman"/>
                <w:b/>
                <w:sz w:val="24"/>
              </w:rPr>
            </w:pPr>
          </w:p>
          <w:p w14:paraId="4B910091">
            <w:pPr>
              <w:jc w:val="center"/>
              <w:rPr>
                <w:rFonts w:ascii="黑体" w:hAnsi="黑体" w:eastAsia="黑体" w:cs="Times New Roman"/>
                <w:b/>
                <w:sz w:val="24"/>
              </w:rPr>
            </w:pPr>
          </w:p>
          <w:p w14:paraId="50614FAE">
            <w:pPr>
              <w:jc w:val="center"/>
              <w:rPr>
                <w:rFonts w:ascii="黑体" w:hAnsi="黑体" w:eastAsia="黑体" w:cs="Times New Roman"/>
                <w:b/>
                <w:sz w:val="24"/>
              </w:rPr>
            </w:pPr>
          </w:p>
          <w:p w14:paraId="65678A61">
            <w:pPr>
              <w:jc w:val="center"/>
              <w:rPr>
                <w:rFonts w:ascii="黑体" w:hAnsi="黑体" w:eastAsia="黑体" w:cs="Times New Roman"/>
                <w:b/>
                <w:sz w:val="24"/>
              </w:rPr>
            </w:pPr>
          </w:p>
          <w:p w14:paraId="4C80F047">
            <w:pPr>
              <w:jc w:val="center"/>
              <w:rPr>
                <w:rFonts w:ascii="黑体" w:hAnsi="黑体" w:eastAsia="黑体" w:cs="Times New Roman"/>
                <w:b/>
                <w:sz w:val="24"/>
              </w:rPr>
            </w:pPr>
          </w:p>
          <w:p w14:paraId="050CB1DD">
            <w:pPr>
              <w:jc w:val="center"/>
              <w:rPr>
                <w:rFonts w:ascii="黑体" w:hAnsi="黑体" w:eastAsia="黑体" w:cs="Times New Roman"/>
                <w:b/>
                <w:sz w:val="24"/>
              </w:rPr>
            </w:pPr>
          </w:p>
          <w:p w14:paraId="05DA8DCE">
            <w:pPr>
              <w:jc w:val="center"/>
              <w:rPr>
                <w:rFonts w:ascii="黑体" w:hAnsi="黑体" w:eastAsia="黑体" w:cs="Times New Roman"/>
                <w:b/>
                <w:sz w:val="24"/>
              </w:rPr>
            </w:pPr>
          </w:p>
          <w:p w14:paraId="7707F3D0">
            <w:pPr>
              <w:jc w:val="center"/>
              <w:rPr>
                <w:rFonts w:ascii="黑体" w:hAnsi="黑体" w:eastAsia="黑体" w:cs="Times New Roman"/>
                <w:b/>
                <w:sz w:val="24"/>
              </w:rPr>
            </w:pPr>
          </w:p>
          <w:p w14:paraId="6E17D6BB">
            <w:pPr>
              <w:jc w:val="center"/>
              <w:rPr>
                <w:rFonts w:ascii="黑体" w:hAnsi="黑体" w:eastAsia="黑体" w:cs="Times New Roman"/>
                <w:b/>
                <w:sz w:val="24"/>
              </w:rPr>
            </w:pPr>
          </w:p>
          <w:p w14:paraId="1B22488A">
            <w:pPr>
              <w:jc w:val="center"/>
              <w:rPr>
                <w:rFonts w:ascii="黑体" w:hAnsi="黑体" w:eastAsia="黑体" w:cs="Times New Roman"/>
                <w:b/>
                <w:sz w:val="24"/>
              </w:rPr>
            </w:pPr>
          </w:p>
          <w:p w14:paraId="62BFA85A">
            <w:pPr>
              <w:jc w:val="center"/>
              <w:rPr>
                <w:rFonts w:ascii="黑体" w:hAnsi="黑体" w:eastAsia="黑体" w:cs="Times New Roman"/>
                <w:b/>
                <w:sz w:val="24"/>
              </w:rPr>
            </w:pPr>
          </w:p>
          <w:p w14:paraId="3A8AB697">
            <w:pPr>
              <w:jc w:val="center"/>
              <w:rPr>
                <w:rFonts w:ascii="黑体" w:hAnsi="黑体" w:eastAsia="黑体" w:cs="Times New Roman"/>
                <w:b/>
                <w:sz w:val="24"/>
              </w:rPr>
            </w:pPr>
          </w:p>
          <w:p w14:paraId="6BE8F092">
            <w:pPr>
              <w:jc w:val="center"/>
              <w:rPr>
                <w:rFonts w:ascii="黑体" w:hAnsi="黑体" w:eastAsia="黑体" w:cs="Times New Roman"/>
                <w:b/>
                <w:sz w:val="24"/>
              </w:rPr>
            </w:pPr>
            <w:r>
              <w:rPr>
                <w:rFonts w:hint="eastAsia" w:ascii="黑体" w:hAnsi="黑体" w:eastAsia="黑体" w:cs="Times New Roman"/>
                <w:b/>
                <w:sz w:val="24"/>
              </w:rPr>
              <w:t>教</w:t>
            </w:r>
          </w:p>
          <w:p w14:paraId="542C2944">
            <w:pPr>
              <w:jc w:val="center"/>
              <w:rPr>
                <w:rFonts w:ascii="黑体" w:hAnsi="黑体" w:eastAsia="黑体" w:cs="Times New Roman"/>
                <w:b/>
                <w:sz w:val="24"/>
              </w:rPr>
            </w:pPr>
          </w:p>
          <w:p w14:paraId="046A3EFB">
            <w:pPr>
              <w:jc w:val="center"/>
              <w:rPr>
                <w:rFonts w:ascii="黑体" w:hAnsi="黑体" w:eastAsia="黑体" w:cs="Times New Roman"/>
                <w:b/>
                <w:sz w:val="24"/>
              </w:rPr>
            </w:pPr>
          </w:p>
          <w:p w14:paraId="1A69A1BC">
            <w:pPr>
              <w:jc w:val="center"/>
              <w:rPr>
                <w:rFonts w:ascii="黑体" w:hAnsi="黑体" w:eastAsia="黑体" w:cs="Times New Roman"/>
                <w:b/>
                <w:sz w:val="24"/>
              </w:rPr>
            </w:pPr>
            <w:r>
              <w:rPr>
                <w:rFonts w:hint="eastAsia" w:ascii="黑体" w:hAnsi="黑体" w:eastAsia="黑体" w:cs="Times New Roman"/>
                <w:b/>
                <w:sz w:val="24"/>
              </w:rPr>
              <w:t>学</w:t>
            </w:r>
          </w:p>
          <w:p w14:paraId="3AD8AA05">
            <w:pPr>
              <w:jc w:val="center"/>
              <w:rPr>
                <w:rFonts w:ascii="黑体" w:hAnsi="黑体" w:eastAsia="黑体" w:cs="Times New Roman"/>
                <w:b/>
                <w:sz w:val="24"/>
              </w:rPr>
            </w:pPr>
          </w:p>
          <w:p w14:paraId="140AA35A">
            <w:pPr>
              <w:jc w:val="center"/>
              <w:rPr>
                <w:rFonts w:ascii="黑体" w:hAnsi="黑体" w:eastAsia="黑体" w:cs="Times New Roman"/>
                <w:b/>
                <w:sz w:val="24"/>
              </w:rPr>
            </w:pPr>
          </w:p>
          <w:p w14:paraId="04B880BC">
            <w:pPr>
              <w:jc w:val="center"/>
              <w:rPr>
                <w:rFonts w:ascii="黑体" w:hAnsi="黑体" w:eastAsia="黑体" w:cs="Times New Roman"/>
                <w:b/>
                <w:sz w:val="24"/>
              </w:rPr>
            </w:pPr>
            <w:r>
              <w:rPr>
                <w:rFonts w:hint="eastAsia" w:ascii="黑体" w:hAnsi="黑体" w:eastAsia="黑体" w:cs="Times New Roman"/>
                <w:b/>
                <w:sz w:val="24"/>
              </w:rPr>
              <w:t>过</w:t>
            </w:r>
          </w:p>
          <w:p w14:paraId="3444F2B5">
            <w:pPr>
              <w:jc w:val="center"/>
              <w:rPr>
                <w:rFonts w:ascii="黑体" w:hAnsi="黑体" w:eastAsia="黑体" w:cs="Times New Roman"/>
                <w:b/>
                <w:sz w:val="24"/>
              </w:rPr>
            </w:pPr>
          </w:p>
          <w:p w14:paraId="42138E88">
            <w:pPr>
              <w:jc w:val="center"/>
              <w:rPr>
                <w:rFonts w:ascii="黑体" w:hAnsi="黑体" w:eastAsia="黑体" w:cs="Times New Roman"/>
                <w:b/>
                <w:sz w:val="24"/>
              </w:rPr>
            </w:pPr>
          </w:p>
          <w:p w14:paraId="245F4012">
            <w:pPr>
              <w:jc w:val="center"/>
              <w:rPr>
                <w:rFonts w:ascii="黑体" w:hAnsi="黑体" w:eastAsia="黑体" w:cs="Times New Roman"/>
                <w:b/>
                <w:sz w:val="24"/>
              </w:rPr>
            </w:pPr>
            <w:r>
              <w:rPr>
                <w:rFonts w:hint="eastAsia" w:ascii="黑体" w:hAnsi="黑体" w:eastAsia="黑体" w:cs="Times New Roman"/>
                <w:b/>
                <w:sz w:val="24"/>
              </w:rPr>
              <w:t>程</w:t>
            </w:r>
          </w:p>
          <w:p w14:paraId="2BEFD30E">
            <w:pPr>
              <w:jc w:val="center"/>
              <w:rPr>
                <w:rFonts w:ascii="黑体" w:hAnsi="黑体" w:eastAsia="黑体" w:cs="Times New Roman"/>
                <w:b/>
                <w:sz w:val="24"/>
              </w:rPr>
            </w:pPr>
          </w:p>
          <w:p w14:paraId="58D740AC">
            <w:pPr>
              <w:jc w:val="center"/>
              <w:rPr>
                <w:rFonts w:ascii="黑体" w:hAnsi="黑体" w:eastAsia="黑体" w:cs="Times New Roman"/>
                <w:b/>
                <w:sz w:val="24"/>
              </w:rPr>
            </w:pPr>
          </w:p>
          <w:p w14:paraId="76EC7C4F">
            <w:pPr>
              <w:jc w:val="center"/>
              <w:rPr>
                <w:rFonts w:ascii="黑体" w:hAnsi="黑体" w:eastAsia="黑体" w:cs="Times New Roman"/>
                <w:b/>
                <w:sz w:val="24"/>
              </w:rPr>
            </w:pPr>
            <w:r>
              <w:rPr>
                <w:rFonts w:hint="eastAsia" w:ascii="黑体" w:hAnsi="黑体" w:eastAsia="黑体" w:cs="Times New Roman"/>
                <w:b/>
                <w:sz w:val="24"/>
              </w:rPr>
              <w:t>设</w:t>
            </w:r>
          </w:p>
          <w:p w14:paraId="2018EE05">
            <w:pPr>
              <w:jc w:val="center"/>
              <w:rPr>
                <w:rFonts w:ascii="黑体" w:hAnsi="黑体" w:eastAsia="黑体" w:cs="Times New Roman"/>
                <w:b/>
                <w:sz w:val="24"/>
              </w:rPr>
            </w:pPr>
          </w:p>
          <w:p w14:paraId="7053FA93">
            <w:pPr>
              <w:jc w:val="center"/>
              <w:rPr>
                <w:rFonts w:ascii="黑体" w:hAnsi="黑体" w:eastAsia="黑体" w:cs="Times New Roman"/>
                <w:b/>
                <w:sz w:val="24"/>
              </w:rPr>
            </w:pPr>
          </w:p>
          <w:p w14:paraId="2CA08A38">
            <w:pPr>
              <w:jc w:val="center"/>
              <w:rPr>
                <w:rFonts w:ascii="黑体" w:hAnsi="黑体" w:eastAsia="黑体" w:cs="Times New Roman"/>
                <w:b/>
                <w:sz w:val="24"/>
              </w:rPr>
            </w:pPr>
            <w:r>
              <w:rPr>
                <w:rFonts w:hint="eastAsia" w:ascii="黑体" w:hAnsi="黑体" w:eastAsia="黑体" w:cs="Times New Roman"/>
                <w:b/>
                <w:sz w:val="24"/>
              </w:rPr>
              <w:t>计</w:t>
            </w:r>
          </w:p>
          <w:p w14:paraId="67DE7AD3">
            <w:pPr>
              <w:jc w:val="center"/>
              <w:rPr>
                <w:rFonts w:ascii="黑体" w:hAnsi="黑体" w:eastAsia="黑体" w:cs="Times New Roman"/>
                <w:b/>
                <w:sz w:val="24"/>
              </w:rPr>
            </w:pPr>
          </w:p>
          <w:p w14:paraId="7E6D36A8">
            <w:pPr>
              <w:jc w:val="center"/>
              <w:rPr>
                <w:rFonts w:ascii="黑体" w:hAnsi="黑体" w:eastAsia="黑体" w:cs="Times New Roman"/>
                <w:b/>
                <w:sz w:val="24"/>
              </w:rPr>
            </w:pPr>
          </w:p>
          <w:p w14:paraId="7B4AD8DA">
            <w:pPr>
              <w:jc w:val="center"/>
              <w:rPr>
                <w:rFonts w:ascii="黑体" w:hAnsi="黑体" w:eastAsia="黑体" w:cs="Times New Roman"/>
                <w:b/>
                <w:sz w:val="24"/>
              </w:rPr>
            </w:pPr>
          </w:p>
          <w:p w14:paraId="686D4572">
            <w:pPr>
              <w:jc w:val="center"/>
              <w:rPr>
                <w:rFonts w:ascii="黑体" w:hAnsi="黑体" w:eastAsia="黑体" w:cs="Times New Roman"/>
                <w:b/>
                <w:sz w:val="24"/>
              </w:rPr>
            </w:pPr>
          </w:p>
          <w:p w14:paraId="56B818F8">
            <w:pPr>
              <w:jc w:val="center"/>
              <w:rPr>
                <w:rFonts w:ascii="黑体" w:hAnsi="黑体" w:eastAsia="黑体" w:cs="Times New Roman"/>
                <w:b/>
                <w:sz w:val="24"/>
              </w:rPr>
            </w:pPr>
          </w:p>
          <w:p w14:paraId="71FDF2A6">
            <w:pPr>
              <w:jc w:val="center"/>
              <w:rPr>
                <w:rFonts w:ascii="黑体" w:hAnsi="黑体" w:eastAsia="黑体" w:cs="Times New Roman"/>
                <w:b/>
                <w:sz w:val="24"/>
              </w:rPr>
            </w:pPr>
          </w:p>
          <w:p w14:paraId="581E1E0F">
            <w:pPr>
              <w:jc w:val="center"/>
              <w:rPr>
                <w:rFonts w:ascii="黑体" w:hAnsi="黑体" w:eastAsia="黑体" w:cs="Times New Roman"/>
                <w:b/>
                <w:sz w:val="24"/>
              </w:rPr>
            </w:pPr>
          </w:p>
          <w:p w14:paraId="155620DA">
            <w:pPr>
              <w:jc w:val="center"/>
              <w:rPr>
                <w:rFonts w:ascii="黑体" w:hAnsi="黑体" w:eastAsia="黑体" w:cs="Times New Roman"/>
                <w:b/>
                <w:sz w:val="24"/>
              </w:rPr>
            </w:pPr>
          </w:p>
          <w:p w14:paraId="3FAB3D6F">
            <w:pPr>
              <w:jc w:val="center"/>
              <w:rPr>
                <w:rFonts w:ascii="黑体" w:hAnsi="黑体" w:eastAsia="黑体" w:cs="Times New Roman"/>
                <w:b/>
                <w:sz w:val="24"/>
              </w:rPr>
            </w:pPr>
          </w:p>
          <w:p w14:paraId="2F5F202A">
            <w:pPr>
              <w:jc w:val="center"/>
              <w:rPr>
                <w:rFonts w:ascii="黑体" w:hAnsi="黑体" w:eastAsia="黑体" w:cs="Times New Roman"/>
                <w:b/>
                <w:sz w:val="24"/>
              </w:rPr>
            </w:pPr>
          </w:p>
          <w:p w14:paraId="41562429">
            <w:pPr>
              <w:jc w:val="center"/>
              <w:rPr>
                <w:rFonts w:ascii="黑体" w:hAnsi="黑体" w:eastAsia="黑体" w:cs="Times New Roman"/>
                <w:b/>
                <w:sz w:val="24"/>
              </w:rPr>
            </w:pPr>
          </w:p>
          <w:p w14:paraId="5F964D3B">
            <w:pPr>
              <w:jc w:val="center"/>
              <w:rPr>
                <w:rFonts w:ascii="黑体" w:hAnsi="黑体" w:eastAsia="黑体" w:cs="Times New Roman"/>
                <w:b/>
                <w:sz w:val="24"/>
              </w:rPr>
            </w:pPr>
          </w:p>
          <w:p w14:paraId="02D92C71">
            <w:pPr>
              <w:jc w:val="center"/>
              <w:rPr>
                <w:rFonts w:ascii="黑体" w:hAnsi="黑体" w:eastAsia="黑体" w:cs="Times New Roman"/>
                <w:b/>
                <w:sz w:val="24"/>
              </w:rPr>
            </w:pPr>
          </w:p>
          <w:p w14:paraId="02C2AB7E">
            <w:pPr>
              <w:jc w:val="center"/>
              <w:rPr>
                <w:rFonts w:ascii="黑体" w:hAnsi="黑体" w:eastAsia="黑体" w:cs="Times New Roman"/>
                <w:b/>
                <w:sz w:val="24"/>
              </w:rPr>
            </w:pPr>
          </w:p>
          <w:p w14:paraId="27E18F1C">
            <w:pPr>
              <w:jc w:val="center"/>
              <w:rPr>
                <w:rFonts w:ascii="黑体" w:hAnsi="黑体" w:eastAsia="黑体" w:cs="Times New Roman"/>
                <w:b/>
                <w:sz w:val="24"/>
              </w:rPr>
            </w:pPr>
          </w:p>
          <w:p w14:paraId="3D258A44">
            <w:pPr>
              <w:jc w:val="center"/>
              <w:rPr>
                <w:rFonts w:ascii="黑体" w:hAnsi="黑体" w:eastAsia="黑体" w:cs="Times New Roman"/>
                <w:b/>
                <w:sz w:val="24"/>
              </w:rPr>
            </w:pPr>
          </w:p>
          <w:p w14:paraId="044CF8F7">
            <w:pPr>
              <w:jc w:val="center"/>
              <w:rPr>
                <w:rFonts w:ascii="黑体" w:hAnsi="黑体" w:eastAsia="黑体" w:cs="Times New Roman"/>
                <w:b/>
                <w:sz w:val="24"/>
              </w:rPr>
            </w:pPr>
          </w:p>
          <w:p w14:paraId="5CA4EBB7">
            <w:pPr>
              <w:jc w:val="center"/>
              <w:rPr>
                <w:rFonts w:ascii="黑体" w:hAnsi="黑体" w:eastAsia="黑体" w:cs="Times New Roman"/>
                <w:b/>
                <w:sz w:val="24"/>
              </w:rPr>
            </w:pPr>
          </w:p>
          <w:p w14:paraId="1F08208C">
            <w:pPr>
              <w:jc w:val="center"/>
              <w:rPr>
                <w:rFonts w:ascii="黑体" w:hAnsi="黑体" w:eastAsia="黑体" w:cs="Times New Roman"/>
                <w:b/>
                <w:sz w:val="24"/>
              </w:rPr>
            </w:pPr>
          </w:p>
          <w:p w14:paraId="152B0CDB">
            <w:pPr>
              <w:jc w:val="center"/>
              <w:rPr>
                <w:rFonts w:ascii="黑体" w:hAnsi="黑体" w:eastAsia="黑体" w:cs="Times New Roman"/>
                <w:b/>
                <w:sz w:val="24"/>
              </w:rPr>
            </w:pPr>
          </w:p>
          <w:p w14:paraId="585D0DB2">
            <w:pPr>
              <w:jc w:val="center"/>
              <w:rPr>
                <w:rFonts w:ascii="黑体" w:hAnsi="黑体" w:eastAsia="黑体" w:cs="Times New Roman"/>
                <w:b/>
                <w:sz w:val="24"/>
              </w:rPr>
            </w:pPr>
          </w:p>
          <w:p w14:paraId="6BAD6880">
            <w:pPr>
              <w:jc w:val="center"/>
              <w:rPr>
                <w:rFonts w:ascii="黑体" w:hAnsi="黑体" w:eastAsia="黑体" w:cs="Times New Roman"/>
                <w:b/>
                <w:sz w:val="24"/>
              </w:rPr>
            </w:pPr>
          </w:p>
          <w:p w14:paraId="33239FD5">
            <w:pPr>
              <w:jc w:val="center"/>
              <w:rPr>
                <w:rFonts w:ascii="黑体" w:hAnsi="黑体" w:eastAsia="黑体" w:cs="Times New Roman"/>
                <w:b/>
                <w:sz w:val="24"/>
              </w:rPr>
            </w:pPr>
          </w:p>
          <w:p w14:paraId="16DD06E1">
            <w:pPr>
              <w:jc w:val="center"/>
              <w:rPr>
                <w:rFonts w:ascii="黑体" w:hAnsi="黑体" w:eastAsia="黑体" w:cs="Times New Roman"/>
                <w:b/>
                <w:sz w:val="24"/>
              </w:rPr>
            </w:pPr>
          </w:p>
          <w:p w14:paraId="2EDD1303">
            <w:pPr>
              <w:jc w:val="center"/>
              <w:rPr>
                <w:rFonts w:ascii="黑体" w:hAnsi="黑体" w:eastAsia="黑体" w:cs="Times New Roman"/>
                <w:b/>
                <w:sz w:val="24"/>
              </w:rPr>
            </w:pPr>
          </w:p>
          <w:p w14:paraId="6A479551">
            <w:pPr>
              <w:jc w:val="center"/>
              <w:rPr>
                <w:rFonts w:ascii="黑体" w:hAnsi="黑体" w:eastAsia="黑体" w:cs="Times New Roman"/>
                <w:b/>
                <w:sz w:val="24"/>
              </w:rPr>
            </w:pPr>
          </w:p>
          <w:p w14:paraId="308FD970">
            <w:pPr>
              <w:jc w:val="center"/>
              <w:rPr>
                <w:rFonts w:ascii="黑体" w:hAnsi="黑体" w:eastAsia="黑体" w:cs="Times New Roman"/>
                <w:b/>
                <w:sz w:val="24"/>
              </w:rPr>
            </w:pPr>
          </w:p>
          <w:p w14:paraId="30ADA28D">
            <w:pPr>
              <w:jc w:val="center"/>
              <w:rPr>
                <w:rFonts w:ascii="黑体" w:hAnsi="黑体" w:eastAsia="黑体" w:cs="Times New Roman"/>
                <w:b/>
                <w:sz w:val="24"/>
              </w:rPr>
            </w:pPr>
          </w:p>
          <w:p w14:paraId="10CCD703">
            <w:pPr>
              <w:jc w:val="center"/>
              <w:rPr>
                <w:rFonts w:ascii="黑体" w:hAnsi="黑体" w:eastAsia="黑体" w:cs="Times New Roman"/>
                <w:b/>
                <w:sz w:val="24"/>
              </w:rPr>
            </w:pPr>
          </w:p>
          <w:p w14:paraId="1B58F106">
            <w:pPr>
              <w:jc w:val="center"/>
              <w:rPr>
                <w:rFonts w:ascii="黑体" w:hAnsi="黑体" w:eastAsia="黑体" w:cs="Times New Roman"/>
                <w:b/>
                <w:sz w:val="24"/>
              </w:rPr>
            </w:pPr>
          </w:p>
          <w:p w14:paraId="69D3EFB3">
            <w:pPr>
              <w:jc w:val="center"/>
              <w:rPr>
                <w:rFonts w:ascii="黑体" w:hAnsi="黑体" w:eastAsia="黑体" w:cs="Times New Roman"/>
                <w:b/>
                <w:sz w:val="24"/>
              </w:rPr>
            </w:pPr>
            <w:r>
              <w:rPr>
                <w:rFonts w:hint="eastAsia" w:ascii="黑体" w:hAnsi="黑体" w:eastAsia="黑体" w:cs="Times New Roman"/>
                <w:b/>
                <w:sz w:val="24"/>
              </w:rPr>
              <w:t>教</w:t>
            </w:r>
          </w:p>
          <w:p w14:paraId="71FC26F3">
            <w:pPr>
              <w:jc w:val="center"/>
              <w:rPr>
                <w:rFonts w:ascii="黑体" w:hAnsi="黑体" w:eastAsia="黑体" w:cs="Times New Roman"/>
                <w:b/>
                <w:sz w:val="24"/>
              </w:rPr>
            </w:pPr>
          </w:p>
          <w:p w14:paraId="0DB6D2D0">
            <w:pPr>
              <w:jc w:val="center"/>
              <w:rPr>
                <w:rFonts w:ascii="黑体" w:hAnsi="黑体" w:eastAsia="黑体" w:cs="Times New Roman"/>
                <w:b/>
                <w:sz w:val="24"/>
              </w:rPr>
            </w:pPr>
          </w:p>
          <w:p w14:paraId="2F379A11">
            <w:pPr>
              <w:jc w:val="center"/>
              <w:rPr>
                <w:rFonts w:ascii="黑体" w:hAnsi="黑体" w:eastAsia="黑体" w:cs="Times New Roman"/>
                <w:b/>
                <w:sz w:val="24"/>
              </w:rPr>
            </w:pPr>
            <w:r>
              <w:rPr>
                <w:rFonts w:hint="eastAsia" w:ascii="黑体" w:hAnsi="黑体" w:eastAsia="黑体" w:cs="Times New Roman"/>
                <w:b/>
                <w:sz w:val="24"/>
              </w:rPr>
              <w:t>学</w:t>
            </w:r>
          </w:p>
          <w:p w14:paraId="7B6CC64C">
            <w:pPr>
              <w:jc w:val="center"/>
              <w:rPr>
                <w:rFonts w:ascii="黑体" w:hAnsi="黑体" w:eastAsia="黑体" w:cs="Times New Roman"/>
                <w:b/>
                <w:sz w:val="24"/>
              </w:rPr>
            </w:pPr>
          </w:p>
          <w:p w14:paraId="7404BADD">
            <w:pPr>
              <w:jc w:val="center"/>
              <w:rPr>
                <w:rFonts w:ascii="黑体" w:hAnsi="黑体" w:eastAsia="黑体" w:cs="Times New Roman"/>
                <w:b/>
                <w:sz w:val="24"/>
              </w:rPr>
            </w:pPr>
          </w:p>
          <w:p w14:paraId="2A67743A">
            <w:pPr>
              <w:jc w:val="center"/>
              <w:rPr>
                <w:rFonts w:ascii="黑体" w:hAnsi="黑体" w:eastAsia="黑体" w:cs="Times New Roman"/>
                <w:b/>
                <w:sz w:val="24"/>
              </w:rPr>
            </w:pPr>
            <w:r>
              <w:rPr>
                <w:rFonts w:hint="eastAsia" w:ascii="黑体" w:hAnsi="黑体" w:eastAsia="黑体" w:cs="Times New Roman"/>
                <w:b/>
                <w:sz w:val="24"/>
              </w:rPr>
              <w:t>过</w:t>
            </w:r>
          </w:p>
          <w:p w14:paraId="0A6857F9">
            <w:pPr>
              <w:jc w:val="center"/>
              <w:rPr>
                <w:rFonts w:ascii="黑体" w:hAnsi="黑体" w:eastAsia="黑体" w:cs="Times New Roman"/>
                <w:b/>
                <w:sz w:val="24"/>
              </w:rPr>
            </w:pPr>
          </w:p>
          <w:p w14:paraId="53C0B789">
            <w:pPr>
              <w:jc w:val="center"/>
              <w:rPr>
                <w:rFonts w:ascii="黑体" w:hAnsi="黑体" w:eastAsia="黑体" w:cs="Times New Roman"/>
                <w:b/>
                <w:sz w:val="24"/>
              </w:rPr>
            </w:pPr>
          </w:p>
          <w:p w14:paraId="682DD4B5">
            <w:pPr>
              <w:jc w:val="center"/>
              <w:rPr>
                <w:rFonts w:ascii="黑体" w:hAnsi="黑体" w:eastAsia="黑体" w:cs="Times New Roman"/>
                <w:b/>
                <w:sz w:val="24"/>
              </w:rPr>
            </w:pPr>
            <w:r>
              <w:rPr>
                <w:rFonts w:hint="eastAsia" w:ascii="黑体" w:hAnsi="黑体" w:eastAsia="黑体" w:cs="Times New Roman"/>
                <w:b/>
                <w:sz w:val="24"/>
              </w:rPr>
              <w:t>程</w:t>
            </w:r>
          </w:p>
          <w:p w14:paraId="17BB7BC0">
            <w:pPr>
              <w:jc w:val="center"/>
              <w:rPr>
                <w:rFonts w:ascii="黑体" w:hAnsi="黑体" w:eastAsia="黑体" w:cs="Times New Roman"/>
                <w:b/>
                <w:sz w:val="24"/>
              </w:rPr>
            </w:pPr>
          </w:p>
          <w:p w14:paraId="0D641DA6">
            <w:pPr>
              <w:jc w:val="center"/>
              <w:rPr>
                <w:rFonts w:ascii="黑体" w:hAnsi="黑体" w:eastAsia="黑体" w:cs="Times New Roman"/>
                <w:b/>
                <w:sz w:val="24"/>
              </w:rPr>
            </w:pPr>
          </w:p>
          <w:p w14:paraId="514A4B47">
            <w:pPr>
              <w:jc w:val="center"/>
              <w:rPr>
                <w:rFonts w:ascii="黑体" w:hAnsi="黑体" w:eastAsia="黑体" w:cs="Times New Roman"/>
                <w:b/>
                <w:sz w:val="24"/>
              </w:rPr>
            </w:pPr>
            <w:r>
              <w:rPr>
                <w:rFonts w:hint="eastAsia" w:ascii="黑体" w:hAnsi="黑体" w:eastAsia="黑体" w:cs="Times New Roman"/>
                <w:b/>
                <w:sz w:val="24"/>
              </w:rPr>
              <w:t>设</w:t>
            </w:r>
          </w:p>
          <w:p w14:paraId="4962C14C">
            <w:pPr>
              <w:jc w:val="center"/>
              <w:rPr>
                <w:rFonts w:ascii="黑体" w:hAnsi="黑体" w:eastAsia="黑体" w:cs="Times New Roman"/>
                <w:b/>
                <w:sz w:val="24"/>
              </w:rPr>
            </w:pPr>
          </w:p>
          <w:p w14:paraId="77DDAC93">
            <w:pPr>
              <w:jc w:val="center"/>
              <w:rPr>
                <w:rFonts w:ascii="黑体" w:hAnsi="黑体" w:eastAsia="黑体" w:cs="Times New Roman"/>
                <w:b/>
                <w:sz w:val="24"/>
              </w:rPr>
            </w:pPr>
          </w:p>
          <w:p w14:paraId="4079FECA">
            <w:pPr>
              <w:jc w:val="center"/>
              <w:rPr>
                <w:rFonts w:ascii="黑体" w:hAnsi="黑体" w:eastAsia="黑体" w:cs="Times New Roman"/>
                <w:b/>
                <w:sz w:val="24"/>
              </w:rPr>
            </w:pPr>
            <w:r>
              <w:rPr>
                <w:rFonts w:hint="eastAsia" w:ascii="黑体" w:hAnsi="黑体" w:eastAsia="黑体" w:cs="Times New Roman"/>
                <w:b/>
                <w:sz w:val="24"/>
              </w:rPr>
              <w:t>计</w:t>
            </w:r>
          </w:p>
          <w:p w14:paraId="1AD4A230">
            <w:pPr>
              <w:jc w:val="center"/>
              <w:rPr>
                <w:rFonts w:ascii="黑体" w:hAnsi="黑体" w:eastAsia="黑体" w:cs="Times New Roman"/>
                <w:b/>
                <w:sz w:val="24"/>
              </w:rPr>
            </w:pPr>
          </w:p>
          <w:p w14:paraId="36E4A501">
            <w:pPr>
              <w:jc w:val="center"/>
              <w:rPr>
                <w:rFonts w:ascii="黑体" w:hAnsi="黑体" w:eastAsia="黑体" w:cs="Times New Roman"/>
                <w:b/>
                <w:sz w:val="24"/>
              </w:rPr>
            </w:pPr>
          </w:p>
          <w:p w14:paraId="4DF85F60">
            <w:pPr>
              <w:jc w:val="center"/>
              <w:rPr>
                <w:rFonts w:ascii="黑体" w:hAnsi="黑体" w:eastAsia="黑体" w:cs="Times New Roman"/>
                <w:b/>
                <w:sz w:val="24"/>
              </w:rPr>
            </w:pPr>
          </w:p>
          <w:p w14:paraId="46DB0FB9">
            <w:pPr>
              <w:jc w:val="center"/>
              <w:rPr>
                <w:rFonts w:ascii="黑体" w:hAnsi="黑体" w:eastAsia="黑体" w:cs="Times New Roman"/>
                <w:b/>
                <w:sz w:val="24"/>
              </w:rPr>
            </w:pPr>
          </w:p>
          <w:p w14:paraId="29AEDE92">
            <w:pPr>
              <w:jc w:val="center"/>
              <w:rPr>
                <w:rFonts w:ascii="黑体" w:hAnsi="黑体" w:eastAsia="黑体" w:cs="Times New Roman"/>
                <w:b/>
                <w:sz w:val="24"/>
              </w:rPr>
            </w:pPr>
          </w:p>
          <w:p w14:paraId="4A7D5937">
            <w:pPr>
              <w:jc w:val="center"/>
              <w:rPr>
                <w:rFonts w:ascii="黑体" w:hAnsi="黑体" w:eastAsia="黑体" w:cs="Times New Roman"/>
                <w:b/>
                <w:sz w:val="24"/>
              </w:rPr>
            </w:pPr>
          </w:p>
          <w:p w14:paraId="48299F57">
            <w:pPr>
              <w:jc w:val="center"/>
              <w:rPr>
                <w:rFonts w:ascii="黑体" w:hAnsi="黑体" w:eastAsia="黑体" w:cs="Times New Roman"/>
                <w:b/>
                <w:sz w:val="24"/>
              </w:rPr>
            </w:pPr>
          </w:p>
          <w:p w14:paraId="20953328">
            <w:pPr>
              <w:jc w:val="center"/>
              <w:rPr>
                <w:rFonts w:ascii="黑体" w:hAnsi="黑体" w:eastAsia="黑体" w:cs="Times New Roman"/>
                <w:b/>
                <w:sz w:val="24"/>
              </w:rPr>
            </w:pPr>
          </w:p>
          <w:p w14:paraId="18ADA8E9">
            <w:pPr>
              <w:jc w:val="center"/>
              <w:rPr>
                <w:rFonts w:ascii="黑体" w:hAnsi="黑体" w:eastAsia="黑体" w:cs="Times New Roman"/>
                <w:b/>
                <w:sz w:val="24"/>
              </w:rPr>
            </w:pPr>
          </w:p>
          <w:p w14:paraId="2246DC5B">
            <w:pPr>
              <w:jc w:val="center"/>
              <w:rPr>
                <w:rFonts w:ascii="黑体" w:hAnsi="黑体" w:eastAsia="黑体" w:cs="Times New Roman"/>
                <w:b/>
                <w:sz w:val="24"/>
              </w:rPr>
            </w:pPr>
          </w:p>
          <w:p w14:paraId="0D19ACD2">
            <w:pPr>
              <w:jc w:val="center"/>
              <w:rPr>
                <w:rFonts w:ascii="黑体" w:hAnsi="黑体" w:eastAsia="黑体" w:cs="Times New Roman"/>
                <w:b/>
                <w:sz w:val="24"/>
              </w:rPr>
            </w:pPr>
          </w:p>
          <w:p w14:paraId="2E3F59FC">
            <w:pPr>
              <w:jc w:val="center"/>
              <w:rPr>
                <w:rFonts w:ascii="黑体" w:hAnsi="黑体" w:eastAsia="黑体" w:cs="Times New Roman"/>
                <w:b/>
                <w:sz w:val="24"/>
              </w:rPr>
            </w:pPr>
          </w:p>
          <w:p w14:paraId="055E8E6A">
            <w:pPr>
              <w:jc w:val="center"/>
              <w:rPr>
                <w:rFonts w:ascii="黑体" w:hAnsi="黑体" w:eastAsia="黑体" w:cs="Times New Roman"/>
                <w:b/>
                <w:sz w:val="24"/>
              </w:rPr>
            </w:pPr>
          </w:p>
          <w:p w14:paraId="04194B4E">
            <w:pPr>
              <w:jc w:val="center"/>
              <w:rPr>
                <w:rFonts w:ascii="黑体" w:hAnsi="黑体" w:eastAsia="黑体" w:cs="Times New Roman"/>
                <w:b/>
                <w:sz w:val="24"/>
              </w:rPr>
            </w:pPr>
          </w:p>
          <w:p w14:paraId="77812004">
            <w:pPr>
              <w:jc w:val="center"/>
              <w:rPr>
                <w:rFonts w:ascii="黑体" w:hAnsi="黑体" w:eastAsia="黑体" w:cs="Times New Roman"/>
                <w:b/>
                <w:sz w:val="24"/>
              </w:rPr>
            </w:pPr>
          </w:p>
          <w:p w14:paraId="0641334E">
            <w:pPr>
              <w:jc w:val="center"/>
              <w:rPr>
                <w:rFonts w:ascii="黑体" w:hAnsi="黑体" w:eastAsia="黑体" w:cs="Times New Roman"/>
                <w:b/>
                <w:sz w:val="24"/>
              </w:rPr>
            </w:pPr>
          </w:p>
          <w:p w14:paraId="106C7C09">
            <w:pPr>
              <w:jc w:val="center"/>
              <w:rPr>
                <w:rFonts w:ascii="黑体" w:hAnsi="黑体" w:eastAsia="黑体" w:cs="Times New Roman"/>
                <w:b/>
                <w:sz w:val="24"/>
              </w:rPr>
            </w:pPr>
          </w:p>
          <w:p w14:paraId="57E825E1">
            <w:pPr>
              <w:jc w:val="center"/>
              <w:rPr>
                <w:rFonts w:ascii="黑体" w:hAnsi="黑体" w:eastAsia="黑体" w:cs="Times New Roman"/>
                <w:b/>
                <w:sz w:val="24"/>
              </w:rPr>
            </w:pPr>
          </w:p>
          <w:p w14:paraId="178CFA01">
            <w:pPr>
              <w:jc w:val="center"/>
              <w:rPr>
                <w:rFonts w:ascii="黑体" w:hAnsi="黑体" w:eastAsia="黑体" w:cs="Times New Roman"/>
                <w:b/>
                <w:sz w:val="24"/>
              </w:rPr>
            </w:pPr>
          </w:p>
          <w:p w14:paraId="1DF6A481">
            <w:pPr>
              <w:jc w:val="center"/>
              <w:rPr>
                <w:rFonts w:ascii="黑体" w:hAnsi="黑体" w:eastAsia="黑体" w:cs="Times New Roman"/>
                <w:b/>
                <w:sz w:val="24"/>
              </w:rPr>
            </w:pPr>
          </w:p>
          <w:p w14:paraId="1AFD3E8B">
            <w:pPr>
              <w:jc w:val="center"/>
              <w:rPr>
                <w:rFonts w:ascii="黑体" w:hAnsi="黑体" w:eastAsia="黑体" w:cs="Times New Roman"/>
                <w:b/>
                <w:sz w:val="24"/>
              </w:rPr>
            </w:pPr>
          </w:p>
          <w:p w14:paraId="5DE1E112">
            <w:pPr>
              <w:jc w:val="center"/>
              <w:rPr>
                <w:rFonts w:ascii="黑体" w:hAnsi="黑体" w:eastAsia="黑体" w:cs="Times New Roman"/>
                <w:b/>
                <w:sz w:val="24"/>
              </w:rPr>
            </w:pPr>
          </w:p>
          <w:p w14:paraId="0FCF1782">
            <w:pPr>
              <w:jc w:val="center"/>
              <w:rPr>
                <w:rFonts w:ascii="黑体" w:hAnsi="黑体" w:eastAsia="黑体" w:cs="Times New Roman"/>
                <w:b/>
                <w:sz w:val="24"/>
              </w:rPr>
            </w:pPr>
          </w:p>
          <w:p w14:paraId="4216E9E9">
            <w:pPr>
              <w:jc w:val="center"/>
              <w:rPr>
                <w:rFonts w:ascii="黑体" w:hAnsi="黑体" w:eastAsia="黑体" w:cs="Times New Roman"/>
                <w:b/>
                <w:sz w:val="24"/>
              </w:rPr>
            </w:pPr>
          </w:p>
          <w:p w14:paraId="46560A1F">
            <w:pPr>
              <w:jc w:val="center"/>
              <w:rPr>
                <w:rFonts w:ascii="黑体" w:hAnsi="黑体" w:eastAsia="黑体" w:cs="Times New Roman"/>
                <w:b/>
                <w:sz w:val="24"/>
              </w:rPr>
            </w:pPr>
            <w:r>
              <w:rPr>
                <w:rFonts w:hint="eastAsia" w:ascii="黑体" w:hAnsi="黑体" w:eastAsia="黑体" w:cs="Times New Roman"/>
                <w:b/>
                <w:sz w:val="24"/>
              </w:rPr>
              <w:t>教</w:t>
            </w:r>
          </w:p>
          <w:p w14:paraId="3333A81B">
            <w:pPr>
              <w:jc w:val="center"/>
              <w:rPr>
                <w:rFonts w:ascii="黑体" w:hAnsi="黑体" w:eastAsia="黑体" w:cs="Times New Roman"/>
                <w:b/>
                <w:sz w:val="24"/>
              </w:rPr>
            </w:pPr>
          </w:p>
          <w:p w14:paraId="62FFBA1F">
            <w:pPr>
              <w:jc w:val="center"/>
              <w:rPr>
                <w:rFonts w:ascii="黑体" w:hAnsi="黑体" w:eastAsia="黑体" w:cs="Times New Roman"/>
                <w:b/>
                <w:sz w:val="24"/>
              </w:rPr>
            </w:pPr>
          </w:p>
          <w:p w14:paraId="3C81D0B0">
            <w:pPr>
              <w:jc w:val="center"/>
              <w:rPr>
                <w:rFonts w:ascii="黑体" w:hAnsi="黑体" w:eastAsia="黑体" w:cs="Times New Roman"/>
                <w:b/>
                <w:sz w:val="24"/>
              </w:rPr>
            </w:pPr>
            <w:r>
              <w:rPr>
                <w:rFonts w:hint="eastAsia" w:ascii="黑体" w:hAnsi="黑体" w:eastAsia="黑体" w:cs="Times New Roman"/>
                <w:b/>
                <w:sz w:val="24"/>
              </w:rPr>
              <w:t>学</w:t>
            </w:r>
          </w:p>
          <w:p w14:paraId="6C62EB7D">
            <w:pPr>
              <w:jc w:val="center"/>
              <w:rPr>
                <w:rFonts w:ascii="黑体" w:hAnsi="黑体" w:eastAsia="黑体" w:cs="Times New Roman"/>
                <w:b/>
                <w:sz w:val="24"/>
              </w:rPr>
            </w:pPr>
          </w:p>
          <w:p w14:paraId="5CDE1BF3">
            <w:pPr>
              <w:jc w:val="center"/>
              <w:rPr>
                <w:rFonts w:ascii="黑体" w:hAnsi="黑体" w:eastAsia="黑体" w:cs="Times New Roman"/>
                <w:b/>
                <w:sz w:val="24"/>
              </w:rPr>
            </w:pPr>
          </w:p>
          <w:p w14:paraId="6D68A373">
            <w:pPr>
              <w:jc w:val="center"/>
              <w:rPr>
                <w:rFonts w:ascii="黑体" w:hAnsi="黑体" w:eastAsia="黑体" w:cs="Times New Roman"/>
                <w:b/>
                <w:sz w:val="24"/>
              </w:rPr>
            </w:pPr>
            <w:r>
              <w:rPr>
                <w:rFonts w:hint="eastAsia" w:ascii="黑体" w:hAnsi="黑体" w:eastAsia="黑体" w:cs="Times New Roman"/>
                <w:b/>
                <w:sz w:val="24"/>
              </w:rPr>
              <w:t>过</w:t>
            </w:r>
          </w:p>
          <w:p w14:paraId="165DADC7">
            <w:pPr>
              <w:jc w:val="center"/>
              <w:rPr>
                <w:rFonts w:ascii="黑体" w:hAnsi="黑体" w:eastAsia="黑体" w:cs="Times New Roman"/>
                <w:b/>
                <w:sz w:val="24"/>
              </w:rPr>
            </w:pPr>
          </w:p>
          <w:p w14:paraId="58B9D871">
            <w:pPr>
              <w:jc w:val="center"/>
              <w:rPr>
                <w:rFonts w:ascii="黑体" w:hAnsi="黑体" w:eastAsia="黑体" w:cs="Times New Roman"/>
                <w:b/>
                <w:sz w:val="24"/>
              </w:rPr>
            </w:pPr>
          </w:p>
          <w:p w14:paraId="142E7BB5">
            <w:pPr>
              <w:jc w:val="center"/>
              <w:rPr>
                <w:rFonts w:ascii="黑体" w:hAnsi="黑体" w:eastAsia="黑体" w:cs="Times New Roman"/>
                <w:b/>
                <w:sz w:val="24"/>
              </w:rPr>
            </w:pPr>
            <w:r>
              <w:rPr>
                <w:rFonts w:hint="eastAsia" w:ascii="黑体" w:hAnsi="黑体" w:eastAsia="黑体" w:cs="Times New Roman"/>
                <w:b/>
                <w:sz w:val="24"/>
              </w:rPr>
              <w:t>程</w:t>
            </w:r>
          </w:p>
          <w:p w14:paraId="4056B342">
            <w:pPr>
              <w:jc w:val="center"/>
              <w:rPr>
                <w:rFonts w:ascii="黑体" w:hAnsi="黑体" w:eastAsia="黑体" w:cs="Times New Roman"/>
                <w:b/>
                <w:sz w:val="24"/>
              </w:rPr>
            </w:pPr>
          </w:p>
          <w:p w14:paraId="0AC2D26C">
            <w:pPr>
              <w:jc w:val="center"/>
              <w:rPr>
                <w:rFonts w:ascii="黑体" w:hAnsi="黑体" w:eastAsia="黑体" w:cs="Times New Roman"/>
                <w:b/>
                <w:sz w:val="24"/>
              </w:rPr>
            </w:pPr>
          </w:p>
          <w:p w14:paraId="7CC9B6D9">
            <w:pPr>
              <w:jc w:val="center"/>
              <w:rPr>
                <w:rFonts w:ascii="黑体" w:hAnsi="黑体" w:eastAsia="黑体" w:cs="Times New Roman"/>
                <w:b/>
                <w:sz w:val="24"/>
              </w:rPr>
            </w:pPr>
            <w:r>
              <w:rPr>
                <w:rFonts w:hint="eastAsia" w:ascii="黑体" w:hAnsi="黑体" w:eastAsia="黑体" w:cs="Times New Roman"/>
                <w:b/>
                <w:sz w:val="24"/>
              </w:rPr>
              <w:t>设</w:t>
            </w:r>
          </w:p>
          <w:p w14:paraId="30FB6719">
            <w:pPr>
              <w:jc w:val="center"/>
              <w:rPr>
                <w:rFonts w:ascii="黑体" w:hAnsi="黑体" w:eastAsia="黑体" w:cs="Times New Roman"/>
                <w:b/>
                <w:sz w:val="24"/>
              </w:rPr>
            </w:pPr>
          </w:p>
          <w:p w14:paraId="1C0AC8F9">
            <w:pPr>
              <w:jc w:val="center"/>
              <w:rPr>
                <w:rFonts w:ascii="黑体" w:hAnsi="黑体" w:eastAsia="黑体" w:cs="Times New Roman"/>
                <w:b/>
                <w:sz w:val="24"/>
              </w:rPr>
            </w:pPr>
          </w:p>
          <w:p w14:paraId="48C995B0">
            <w:pPr>
              <w:jc w:val="center"/>
              <w:rPr>
                <w:rFonts w:ascii="黑体" w:hAnsi="黑体" w:eastAsia="黑体" w:cs="Times New Roman"/>
                <w:b/>
                <w:sz w:val="24"/>
              </w:rPr>
            </w:pPr>
            <w:r>
              <w:rPr>
                <w:rFonts w:hint="eastAsia" w:ascii="黑体" w:hAnsi="黑体" w:eastAsia="黑体" w:cs="Times New Roman"/>
                <w:b/>
                <w:sz w:val="24"/>
              </w:rPr>
              <w:t>计</w:t>
            </w:r>
          </w:p>
          <w:p w14:paraId="5A9C1F11">
            <w:pPr>
              <w:jc w:val="center"/>
              <w:rPr>
                <w:rFonts w:ascii="黑体" w:hAnsi="黑体" w:eastAsia="黑体" w:cs="Times New Roman"/>
                <w:b/>
                <w:sz w:val="24"/>
              </w:rPr>
            </w:pPr>
          </w:p>
          <w:p w14:paraId="118740E6">
            <w:pPr>
              <w:jc w:val="center"/>
              <w:rPr>
                <w:rFonts w:ascii="黑体" w:hAnsi="黑体" w:eastAsia="黑体" w:cs="Times New Roman"/>
                <w:b/>
                <w:sz w:val="24"/>
              </w:rPr>
            </w:pPr>
          </w:p>
          <w:p w14:paraId="27E85EF4">
            <w:pPr>
              <w:jc w:val="center"/>
              <w:rPr>
                <w:rFonts w:ascii="黑体" w:hAnsi="黑体" w:eastAsia="黑体" w:cs="Times New Roman"/>
                <w:b/>
                <w:sz w:val="24"/>
              </w:rPr>
            </w:pPr>
          </w:p>
          <w:p w14:paraId="4CC36644">
            <w:pPr>
              <w:jc w:val="center"/>
              <w:rPr>
                <w:rFonts w:ascii="黑体" w:hAnsi="黑体" w:eastAsia="黑体" w:cs="Times New Roman"/>
                <w:b/>
                <w:sz w:val="24"/>
              </w:rPr>
            </w:pPr>
          </w:p>
          <w:p w14:paraId="4233D8B1">
            <w:pPr>
              <w:jc w:val="center"/>
              <w:rPr>
                <w:rFonts w:ascii="黑体" w:hAnsi="黑体" w:eastAsia="黑体" w:cs="Times New Roman"/>
                <w:b/>
                <w:sz w:val="24"/>
              </w:rPr>
            </w:pPr>
          </w:p>
          <w:p w14:paraId="25D003E2">
            <w:pPr>
              <w:jc w:val="center"/>
              <w:rPr>
                <w:rFonts w:ascii="黑体" w:hAnsi="黑体" w:eastAsia="黑体" w:cs="Times New Roman"/>
                <w:b/>
                <w:sz w:val="24"/>
              </w:rPr>
            </w:pPr>
          </w:p>
          <w:p w14:paraId="4174B4AE">
            <w:pPr>
              <w:jc w:val="center"/>
              <w:rPr>
                <w:rFonts w:ascii="黑体" w:hAnsi="黑体" w:eastAsia="黑体" w:cs="Times New Roman"/>
                <w:b/>
                <w:sz w:val="24"/>
              </w:rPr>
            </w:pPr>
          </w:p>
          <w:p w14:paraId="1BB49499">
            <w:pPr>
              <w:jc w:val="center"/>
              <w:rPr>
                <w:rFonts w:ascii="黑体" w:hAnsi="黑体" w:eastAsia="黑体" w:cs="Times New Roman"/>
                <w:b/>
                <w:sz w:val="24"/>
              </w:rPr>
            </w:pPr>
          </w:p>
          <w:p w14:paraId="7338B053">
            <w:pPr>
              <w:jc w:val="center"/>
              <w:rPr>
                <w:rFonts w:ascii="黑体" w:hAnsi="黑体" w:eastAsia="黑体" w:cs="Times New Roman"/>
                <w:b/>
                <w:sz w:val="24"/>
              </w:rPr>
            </w:pPr>
          </w:p>
          <w:p w14:paraId="53FCDF35">
            <w:pPr>
              <w:jc w:val="center"/>
              <w:rPr>
                <w:rFonts w:ascii="黑体" w:hAnsi="黑体" w:eastAsia="黑体" w:cs="Times New Roman"/>
                <w:b/>
                <w:sz w:val="24"/>
              </w:rPr>
            </w:pPr>
          </w:p>
          <w:p w14:paraId="2B0F5663">
            <w:pPr>
              <w:jc w:val="center"/>
              <w:rPr>
                <w:rFonts w:ascii="黑体" w:hAnsi="黑体" w:eastAsia="黑体" w:cs="Times New Roman"/>
                <w:b/>
                <w:sz w:val="24"/>
              </w:rPr>
            </w:pPr>
          </w:p>
          <w:p w14:paraId="0B1B66E9">
            <w:pPr>
              <w:jc w:val="center"/>
              <w:rPr>
                <w:rFonts w:ascii="黑体" w:hAnsi="黑体" w:eastAsia="黑体" w:cs="Times New Roman"/>
                <w:b/>
                <w:sz w:val="24"/>
              </w:rPr>
            </w:pPr>
          </w:p>
          <w:p w14:paraId="120F181C">
            <w:pPr>
              <w:jc w:val="center"/>
            </w:pPr>
          </w:p>
        </w:tc>
        <w:tc>
          <w:tcPr>
            <w:tcW w:w="6803" w:type="dxa"/>
            <w:gridSpan w:val="3"/>
            <w:vMerge w:val="restart"/>
            <w:vAlign w:val="center"/>
          </w:tcPr>
          <w:p w14:paraId="7617C5A7">
            <w:pPr>
              <w:spacing w:line="276" w:lineRule="auto"/>
              <w:rPr>
                <w:rFonts w:ascii="仿宋" w:hAnsi="仿宋" w:eastAsia="仿宋" w:cs="仿宋"/>
                <w:bCs/>
                <w:color w:val="000000"/>
                <w:sz w:val="24"/>
              </w:rPr>
            </w:pPr>
          </w:p>
          <w:p w14:paraId="3399E1E1">
            <w:pPr>
              <w:spacing w:line="360" w:lineRule="auto"/>
              <w:jc w:val="center"/>
              <w:rPr>
                <w:rFonts w:ascii="仿宋" w:hAnsi="仿宋" w:eastAsia="仿宋" w:cs="Times New Roman"/>
                <w:color w:val="000000"/>
                <w:sz w:val="24"/>
              </w:rPr>
            </w:pPr>
            <w:r>
              <w:rPr>
                <w:rFonts w:hint="eastAsia" w:ascii="仿宋" w:hAnsi="仿宋" w:eastAsia="仿宋" w:cs="仿宋"/>
                <w:b/>
                <w:color w:val="000000"/>
                <w:sz w:val="24"/>
              </w:rPr>
              <w:t>第一节 说话的环节</w:t>
            </w:r>
          </w:p>
          <w:p w14:paraId="25591AEC">
            <w:pPr>
              <w:spacing w:line="360" w:lineRule="auto"/>
              <w:rPr>
                <w:rFonts w:ascii="仿宋" w:hAnsi="仿宋" w:eastAsia="仿宋" w:cs="Times New Roman"/>
                <w:color w:val="000000"/>
                <w:sz w:val="24"/>
              </w:rPr>
            </w:pPr>
            <w:r>
              <w:rPr>
                <w:rFonts w:hint="eastAsia" w:ascii="仿宋" w:hAnsi="仿宋" w:eastAsia="仿宋" w:cs="Times New Roman"/>
                <w:color w:val="000000"/>
                <w:sz w:val="24"/>
              </w:rPr>
              <w:t>【课程导入】——诗句导入</w:t>
            </w:r>
          </w:p>
          <w:p w14:paraId="44410276">
            <w:pPr>
              <w:spacing w:line="360" w:lineRule="auto"/>
              <w:jc w:val="center"/>
              <w:rPr>
                <w:rFonts w:ascii="Times New Roman" w:hAnsi="Times New Roman" w:cs="Times New Roman"/>
                <w:iCs/>
                <w:color w:val="000000"/>
                <w:sz w:val="24"/>
              </w:rPr>
            </w:pPr>
          </w:p>
          <w:p w14:paraId="3E40C5BE">
            <w:pPr>
              <w:spacing w:line="360" w:lineRule="auto"/>
              <w:jc w:val="center"/>
              <w:rPr>
                <w:rFonts w:ascii="Times New Roman" w:hAnsi="Times New Roman" w:cs="Times New Roman"/>
                <w:iCs/>
                <w:color w:val="000000"/>
                <w:sz w:val="24"/>
              </w:rPr>
            </w:pPr>
          </w:p>
          <w:p w14:paraId="09D5F2A0">
            <w:pPr>
              <w:spacing w:line="360" w:lineRule="auto"/>
              <w:jc w:val="center"/>
              <w:rPr>
                <w:rFonts w:ascii="Times New Roman" w:hAnsi="Times New Roman" w:cs="Times New Roman"/>
                <w:iCs/>
                <w:color w:val="000000"/>
                <w:sz w:val="24"/>
              </w:rPr>
            </w:pPr>
          </w:p>
          <w:p w14:paraId="7687E304">
            <w:pPr>
              <w:spacing w:line="360" w:lineRule="auto"/>
              <w:jc w:val="center"/>
              <w:rPr>
                <w:rFonts w:ascii="仿宋" w:hAnsi="仿宋" w:eastAsia="仿宋" w:cs="Times New Roman"/>
                <w:color w:val="000000"/>
                <w:sz w:val="24"/>
              </w:rPr>
            </w:pPr>
            <w:r>
              <w:rPr>
                <w:rFonts w:ascii="Times New Roman" w:hAnsi="Times New Roman" w:cs="Times New Roman"/>
                <w:iCs/>
                <w:color w:val="000000"/>
                <w:sz w:val="24"/>
              </w:rPr>
              <w:drawing>
                <wp:inline distT="0" distB="0" distL="114300" distR="114300">
                  <wp:extent cx="1766570" cy="1144270"/>
                  <wp:effectExtent l="0" t="0" r="11430" b="11430"/>
                  <wp:docPr id="14" name="图片 1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1"/>
                          <pic:cNvPicPr>
                            <a:picLocks noChangeAspect="1"/>
                          </pic:cNvPicPr>
                        </pic:nvPicPr>
                        <pic:blipFill>
                          <a:blip r:embed="rId23"/>
                          <a:stretch>
                            <a:fillRect/>
                          </a:stretch>
                        </pic:blipFill>
                        <pic:spPr>
                          <a:xfrm>
                            <a:off x="0" y="0"/>
                            <a:ext cx="1766570" cy="1144270"/>
                          </a:xfrm>
                          <a:prstGeom prst="rect">
                            <a:avLst/>
                          </a:prstGeom>
                          <a:noFill/>
                          <a:ln>
                            <a:noFill/>
                          </a:ln>
                        </pic:spPr>
                      </pic:pic>
                    </a:graphicData>
                  </a:graphic>
                </wp:inline>
              </w:drawing>
            </w:r>
          </w:p>
          <w:p w14:paraId="6EE658A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开轩面场圃，把酒话桑麻。</w:t>
            </w:r>
          </w:p>
          <w:p w14:paraId="2F97FF5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这句诗描绘的是主人和客人在屋里饮酒交谈，轩窗一开，就让外景映入了户内，而宾主的欢笑和关于桑麻的话语，都仿佛萦绕在读者耳边，给人以心旷神怡之感。</w:t>
            </w:r>
          </w:p>
          <w:p w14:paraId="49C22713">
            <w:pPr>
              <w:spacing w:line="360" w:lineRule="auto"/>
              <w:jc w:val="center"/>
              <w:rPr>
                <w:rFonts w:ascii="Times New Roman" w:hAnsi="Times New Roman" w:cs="Times New Roman"/>
                <w:iCs/>
                <w:color w:val="000000"/>
                <w:sz w:val="24"/>
              </w:rPr>
            </w:pPr>
          </w:p>
          <w:p w14:paraId="7CD7C934">
            <w:pPr>
              <w:spacing w:line="360" w:lineRule="auto"/>
              <w:jc w:val="center"/>
              <w:rPr>
                <w:rFonts w:ascii="仿宋" w:hAnsi="仿宋" w:eastAsia="仿宋" w:cs="Times New Roman"/>
                <w:color w:val="000000"/>
                <w:sz w:val="24"/>
              </w:rPr>
            </w:pPr>
            <w:r>
              <w:rPr>
                <w:rFonts w:hint="eastAsia" w:ascii="Times New Roman" w:hAnsi="Times New Roman" w:eastAsia="仿宋" w:cs="Times New Roman"/>
                <w:iCs/>
                <w:color w:val="000000"/>
                <w:sz w:val="24"/>
              </w:rPr>
              <w:t xml:space="preserve">    </w:t>
            </w:r>
            <w:r>
              <w:rPr>
                <w:rFonts w:ascii="仿宋" w:hAnsi="仿宋" w:eastAsia="仿宋" w:cs="Times New Roman"/>
                <w:color w:val="000000"/>
                <w:sz w:val="24"/>
              </w:rPr>
              <w:t>在多种多样的沟通方式中，说话是最直接、最便捷、最高效的一种。通常，以说话为主的有声语言沟通，包括说话、倾听和提问三个环节。由于交流的双方在文化背景和人生经历等方面存在差异，因此，一次有效的有声语言沟通，往往需要三个环节的多次循环才能达成。</w:t>
            </w:r>
          </w:p>
          <w:p w14:paraId="047775AF">
            <w:pPr>
              <w:spacing w:line="360" w:lineRule="auto"/>
              <w:jc w:val="center"/>
              <w:rPr>
                <w:rFonts w:ascii="仿宋" w:hAnsi="仿宋" w:eastAsia="仿宋" w:cs="Times New Roman"/>
                <w:color w:val="000000"/>
                <w:sz w:val="24"/>
              </w:rPr>
            </w:pPr>
            <w:r>
              <w:rPr>
                <w:rFonts w:ascii="Times New Roman" w:hAnsi="Times New Roman" w:cs="Times New Roman"/>
                <w:iCs/>
                <w:color w:val="000000"/>
                <w:sz w:val="24"/>
              </w:rPr>
              <w:drawing>
                <wp:inline distT="0" distB="0" distL="114300" distR="114300">
                  <wp:extent cx="1858645" cy="1619885"/>
                  <wp:effectExtent l="0" t="0" r="8255" b="5715"/>
                  <wp:docPr id="15"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descr="图片1"/>
                          <pic:cNvPicPr>
                            <a:picLocks noChangeAspect="1"/>
                          </pic:cNvPicPr>
                        </pic:nvPicPr>
                        <pic:blipFill>
                          <a:blip r:embed="rId24"/>
                          <a:stretch>
                            <a:fillRect/>
                          </a:stretch>
                        </pic:blipFill>
                        <pic:spPr>
                          <a:xfrm>
                            <a:off x="0" y="0"/>
                            <a:ext cx="1858645" cy="1619885"/>
                          </a:xfrm>
                          <a:prstGeom prst="rect">
                            <a:avLst/>
                          </a:prstGeom>
                          <a:noFill/>
                          <a:ln>
                            <a:noFill/>
                          </a:ln>
                        </pic:spPr>
                      </pic:pic>
                    </a:graphicData>
                  </a:graphic>
                </wp:inline>
              </w:drawing>
            </w:r>
          </w:p>
          <w:p w14:paraId="786FECFF">
            <w:pPr>
              <w:spacing w:line="360" w:lineRule="auto"/>
              <w:rPr>
                <w:rFonts w:ascii="仿宋" w:hAnsi="仿宋" w:eastAsia="仿宋" w:cs="Times New Roman"/>
                <w:color w:val="000000"/>
                <w:sz w:val="24"/>
              </w:rPr>
            </w:pPr>
            <w:r>
              <w:rPr>
                <w:rFonts w:ascii="仿宋" w:hAnsi="仿宋" w:eastAsia="仿宋" w:cs="Times New Roman"/>
                <w:color w:val="000000"/>
                <w:sz w:val="24"/>
              </w:rPr>
              <w:t>【</w:t>
            </w:r>
            <w:r>
              <w:rPr>
                <w:rFonts w:hint="eastAsia" w:ascii="仿宋" w:hAnsi="仿宋" w:eastAsia="仿宋" w:cs="Times New Roman"/>
                <w:color w:val="000000"/>
                <w:sz w:val="24"/>
              </w:rPr>
              <w:t>实用法则分享</w:t>
            </w:r>
            <w:r>
              <w:rPr>
                <w:rFonts w:ascii="仿宋" w:hAnsi="仿宋" w:eastAsia="仿宋" w:cs="Times New Roman"/>
                <w:color w:val="000000"/>
                <w:sz w:val="24"/>
              </w:rPr>
              <w:t>】</w:t>
            </w:r>
          </w:p>
          <w:p w14:paraId="6E1F8468">
            <w:pPr>
              <w:spacing w:line="360" w:lineRule="auto"/>
              <w:ind w:firstLine="480" w:firstLineChars="200"/>
              <w:jc w:val="left"/>
              <w:rPr>
                <w:rFonts w:hint="eastAsia" w:ascii="Times New Roman" w:hAnsi="Times New Roman" w:eastAsia="仿宋" w:cs="Times New Roman"/>
                <w:iCs/>
                <w:color w:val="000000"/>
                <w:sz w:val="24"/>
              </w:rPr>
            </w:pPr>
            <w:r>
              <w:rPr>
                <w:rFonts w:hint="eastAsia" w:ascii="Times New Roman" w:hAnsi="Times New Roman" w:eastAsia="仿宋" w:cs="Times New Roman"/>
                <w:iCs/>
                <w:color w:val="000000"/>
                <w:sz w:val="24"/>
              </w:rPr>
              <w:t>在本章的内容中，将多年的学习和感悟进行了高度的浓缩和提炼，分别对说、听、问三个环节总结了一份简单实用的法则。这些法则既是规律又是方法，起到高屋建瓴的作用；对管理沟通有着很实际的指导意义，希望对各位同学的理解和记忆有所帮助；同时，更有助于大家的学以致用。</w:t>
            </w:r>
          </w:p>
          <w:p w14:paraId="5593AF3B">
            <w:pPr>
              <w:spacing w:line="360" w:lineRule="auto"/>
              <w:ind w:firstLine="480" w:firstLineChars="200"/>
              <w:jc w:val="left"/>
              <w:rPr>
                <w:rFonts w:ascii="Times New Roman" w:hAnsi="Times New Roman" w:eastAsia="仿宋" w:cs="Times New Roman"/>
                <w:iCs/>
                <w:color w:val="000000"/>
                <w:sz w:val="24"/>
              </w:rPr>
            </w:pPr>
            <w:r>
              <w:rPr>
                <w:rFonts w:hint="eastAsia" w:ascii="Times New Roman" w:hAnsi="Times New Roman" w:eastAsia="仿宋" w:cs="Times New Roman"/>
                <w:iCs/>
                <w:color w:val="000000"/>
                <w:sz w:val="24"/>
              </w:rPr>
              <w:t>美国心理学家艾柏尔</w:t>
            </w:r>
            <w:r>
              <w:rPr>
                <w:rFonts w:ascii="Times New Roman" w:hAnsi="Times New Roman" w:eastAsia="仿宋" w:cs="Times New Roman"/>
                <w:iCs/>
                <w:color w:val="000000"/>
                <w:sz w:val="24"/>
              </w:rPr>
              <w:t>▪</w:t>
            </w:r>
            <w:r>
              <w:rPr>
                <w:rFonts w:hint="eastAsia" w:ascii="Times New Roman" w:hAnsi="Times New Roman" w:eastAsia="仿宋" w:cs="Times New Roman"/>
                <w:iCs/>
                <w:color w:val="000000"/>
                <w:sz w:val="24"/>
              </w:rPr>
              <w:t>梅拉别恩研究发现：</w:t>
            </w:r>
          </w:p>
          <w:p w14:paraId="538CD42A">
            <w:pPr>
              <w:spacing w:line="360" w:lineRule="auto"/>
              <w:jc w:val="left"/>
              <w:rPr>
                <w:rFonts w:ascii="Times New Roman" w:hAnsi="Times New Roman" w:eastAsia="仿宋" w:cs="Times New Roman"/>
                <w:b/>
                <w:iCs/>
                <w:color w:val="000000"/>
                <w:sz w:val="24"/>
              </w:rPr>
            </w:pPr>
            <w:r>
              <w:rPr>
                <w:rFonts w:hint="eastAsia" w:ascii="Times New Roman" w:hAnsi="Times New Roman" w:eastAsia="仿宋" w:cs="Times New Roman"/>
                <w:b/>
                <w:iCs/>
                <w:color w:val="000000"/>
                <w:sz w:val="24"/>
              </w:rPr>
              <w:t>一句话的信息效果=7%（文字）+38%（声音）+55%（体语）</w:t>
            </w:r>
          </w:p>
          <w:p w14:paraId="46EB78E2">
            <w:pPr>
              <w:spacing w:line="360" w:lineRule="auto"/>
              <w:ind w:firstLine="480" w:firstLineChars="200"/>
              <w:jc w:val="center"/>
              <w:rPr>
                <w:rFonts w:ascii="Times New Roman" w:hAnsi="Times New Roman" w:cs="Times New Roman"/>
                <w:iCs/>
                <w:color w:val="000000"/>
                <w:sz w:val="24"/>
              </w:rPr>
            </w:pPr>
            <w:r>
              <w:rPr>
                <w:rFonts w:ascii="Times New Roman" w:hAnsi="Times New Roman"/>
                <w:color w:val="000000"/>
                <w:sz w:val="24"/>
              </w:rPr>
              <w:drawing>
                <wp:inline distT="0" distB="0" distL="114300" distR="114300">
                  <wp:extent cx="1317625" cy="1403985"/>
                  <wp:effectExtent l="0" t="0" r="3175" b="5715"/>
                  <wp:docPr id="22" name="图片 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descr="3"/>
                          <pic:cNvPicPr>
                            <a:picLocks noChangeAspect="1"/>
                          </pic:cNvPicPr>
                        </pic:nvPicPr>
                        <pic:blipFill>
                          <a:blip r:embed="rId25"/>
                          <a:stretch>
                            <a:fillRect/>
                          </a:stretch>
                        </pic:blipFill>
                        <pic:spPr>
                          <a:xfrm>
                            <a:off x="0" y="0"/>
                            <a:ext cx="1317625" cy="1403985"/>
                          </a:xfrm>
                          <a:prstGeom prst="rect">
                            <a:avLst/>
                          </a:prstGeom>
                          <a:noFill/>
                          <a:ln>
                            <a:noFill/>
                          </a:ln>
                        </pic:spPr>
                      </pic:pic>
                    </a:graphicData>
                  </a:graphic>
                </wp:inline>
              </w:drawing>
            </w:r>
          </w:p>
          <w:p w14:paraId="0FA0B684">
            <w:pPr>
              <w:spacing w:line="360" w:lineRule="auto"/>
              <w:ind w:firstLine="482" w:firstLineChars="200"/>
              <w:jc w:val="left"/>
              <w:rPr>
                <w:rFonts w:hint="eastAsia" w:ascii="Times New Roman" w:hAnsi="Times New Roman" w:eastAsia="仿宋" w:cs="Times New Roman"/>
                <w:b/>
                <w:iCs/>
                <w:color w:val="000000"/>
                <w:sz w:val="24"/>
              </w:rPr>
            </w:pPr>
            <w:r>
              <w:rPr>
                <w:rFonts w:hint="eastAsia" w:ascii="Times New Roman" w:hAnsi="Times New Roman" w:eastAsia="仿宋" w:cs="Times New Roman"/>
                <w:b/>
                <w:iCs/>
                <w:color w:val="000000"/>
                <w:sz w:val="24"/>
              </w:rPr>
              <w:t>说话法则的内容：</w:t>
            </w:r>
          </w:p>
          <w:p w14:paraId="6A6A3CA1">
            <w:pPr>
              <w:spacing w:line="360" w:lineRule="auto"/>
              <w:ind w:firstLine="480" w:firstLineChars="200"/>
              <w:jc w:val="center"/>
              <w:rPr>
                <w:rFonts w:ascii="Times New Roman" w:hAnsi="Times New Roman" w:cs="Times New Roman"/>
                <w:iCs/>
                <w:color w:val="000000"/>
                <w:sz w:val="24"/>
              </w:rPr>
            </w:pPr>
            <w:r>
              <w:rPr>
                <w:rFonts w:ascii="Times New Roman" w:hAnsi="Times New Roman"/>
                <w:color w:val="000000"/>
                <w:sz w:val="24"/>
              </w:rPr>
              <w:drawing>
                <wp:inline distT="0" distB="0" distL="114300" distR="114300">
                  <wp:extent cx="1991995" cy="1800225"/>
                  <wp:effectExtent l="0" t="0" r="1905" b="3175"/>
                  <wp:docPr id="23" name="图片 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descr="图片2"/>
                          <pic:cNvPicPr>
                            <a:picLocks noChangeAspect="1"/>
                          </pic:cNvPicPr>
                        </pic:nvPicPr>
                        <pic:blipFill>
                          <a:blip r:embed="rId26"/>
                          <a:stretch>
                            <a:fillRect/>
                          </a:stretch>
                        </pic:blipFill>
                        <pic:spPr>
                          <a:xfrm>
                            <a:off x="0" y="0"/>
                            <a:ext cx="1991995" cy="1800225"/>
                          </a:xfrm>
                          <a:prstGeom prst="rect">
                            <a:avLst/>
                          </a:prstGeom>
                          <a:noFill/>
                          <a:ln>
                            <a:noFill/>
                          </a:ln>
                        </pic:spPr>
                      </pic:pic>
                    </a:graphicData>
                  </a:graphic>
                </wp:inline>
              </w:drawing>
            </w:r>
          </w:p>
          <w:p w14:paraId="7CA69C2C">
            <w:pPr>
              <w:spacing w:line="360" w:lineRule="auto"/>
              <w:ind w:firstLine="482" w:firstLineChars="200"/>
              <w:jc w:val="left"/>
              <w:rPr>
                <w:rFonts w:hint="eastAsia" w:ascii="Times New Roman" w:hAnsi="Times New Roman" w:eastAsia="仿宋" w:cs="Times New Roman"/>
                <w:b/>
                <w:iCs/>
                <w:color w:val="000000"/>
                <w:sz w:val="24"/>
              </w:rPr>
            </w:pPr>
            <w:r>
              <w:rPr>
                <w:rFonts w:hint="eastAsia" w:ascii="Times New Roman" w:hAnsi="Times New Roman" w:eastAsia="仿宋" w:cs="Times New Roman"/>
                <w:b/>
                <w:iCs/>
                <w:color w:val="000000"/>
                <w:sz w:val="24"/>
              </w:rPr>
              <w:t>1.目的决定内容</w:t>
            </w:r>
          </w:p>
          <w:p w14:paraId="36378F59">
            <w:pPr>
              <w:spacing w:line="360" w:lineRule="auto"/>
              <w:ind w:firstLine="480" w:firstLineChars="200"/>
              <w:jc w:val="left"/>
              <w:rPr>
                <w:rFonts w:hint="eastAsia" w:ascii="Times New Roman" w:hAnsi="Times New Roman" w:eastAsia="仿宋" w:cs="Times New Roman"/>
                <w:iCs/>
                <w:color w:val="000000"/>
                <w:sz w:val="24"/>
              </w:rPr>
            </w:pPr>
            <w:r>
              <w:rPr>
                <w:rFonts w:hint="eastAsia" w:ascii="Times New Roman" w:hAnsi="Times New Roman" w:eastAsia="仿宋" w:cs="Times New Roman"/>
                <w:iCs/>
                <w:color w:val="000000"/>
                <w:sz w:val="24"/>
              </w:rPr>
              <w:t>意思是，说话的内容由沟通的目的决定。</w:t>
            </w:r>
          </w:p>
          <w:p w14:paraId="2131DE65">
            <w:pPr>
              <w:spacing w:line="360" w:lineRule="auto"/>
              <w:ind w:firstLine="480" w:firstLineChars="200"/>
              <w:jc w:val="left"/>
              <w:rPr>
                <w:rFonts w:hint="eastAsia" w:ascii="Times New Roman" w:hAnsi="Times New Roman" w:eastAsia="仿宋" w:cs="Times New Roman"/>
                <w:iCs/>
                <w:color w:val="000000"/>
                <w:sz w:val="24"/>
              </w:rPr>
            </w:pPr>
            <w:r>
              <w:rPr>
                <w:rFonts w:hint="eastAsia" w:ascii="Times New Roman" w:hAnsi="Times New Roman" w:eastAsia="仿宋" w:cs="Times New Roman"/>
                <w:iCs/>
                <w:color w:val="000000"/>
                <w:sz w:val="24"/>
              </w:rPr>
              <w:t>由于沟通的目的具有多样性，因此，说话的内容要根据明确的目的而做各种各样的选择和组合。</w:t>
            </w:r>
          </w:p>
          <w:p w14:paraId="3AC6F260">
            <w:pPr>
              <w:spacing w:line="360" w:lineRule="auto"/>
              <w:ind w:firstLine="480" w:firstLineChars="200"/>
              <w:jc w:val="left"/>
              <w:rPr>
                <w:rFonts w:ascii="Times New Roman" w:hAnsi="Times New Roman" w:eastAsia="仿宋" w:cs="Times New Roman"/>
                <w:iCs/>
                <w:color w:val="000000"/>
                <w:sz w:val="24"/>
              </w:rPr>
            </w:pPr>
            <w:r>
              <w:rPr>
                <w:rFonts w:hint="eastAsia" w:ascii="Times New Roman" w:hAnsi="Times New Roman" w:eastAsia="仿宋" w:cs="Times New Roman"/>
                <w:iCs/>
                <w:color w:val="000000"/>
                <w:sz w:val="24"/>
              </w:rPr>
              <w:t>这里面有3个小内容需要重点讲解：</w:t>
            </w:r>
          </w:p>
          <w:p w14:paraId="6F1140B6">
            <w:pPr>
              <w:spacing w:line="360" w:lineRule="auto"/>
              <w:ind w:firstLine="480" w:firstLineChars="200"/>
              <w:jc w:val="center"/>
              <w:rPr>
                <w:rFonts w:ascii="Times New Roman" w:hAnsi="Times New Roman" w:eastAsia="仿宋" w:cs="Times New Roman"/>
                <w:iCs/>
                <w:color w:val="000000"/>
                <w:sz w:val="24"/>
              </w:rPr>
            </w:pPr>
            <w:r>
              <w:rPr>
                <w:rFonts w:ascii="Times New Roman" w:hAnsi="Times New Roman"/>
                <w:iCs/>
                <w:color w:val="000000"/>
                <w:sz w:val="24"/>
              </w:rPr>
              <w:drawing>
                <wp:inline distT="0" distB="0" distL="114300" distR="114300">
                  <wp:extent cx="2437765" cy="1475740"/>
                  <wp:effectExtent l="0" t="0" r="635" b="10160"/>
                  <wp:docPr id="24" name="图片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descr="1"/>
                          <pic:cNvPicPr>
                            <a:picLocks noChangeAspect="1"/>
                          </pic:cNvPicPr>
                        </pic:nvPicPr>
                        <pic:blipFill>
                          <a:blip r:embed="rId27"/>
                          <a:stretch>
                            <a:fillRect/>
                          </a:stretch>
                        </pic:blipFill>
                        <pic:spPr>
                          <a:xfrm>
                            <a:off x="0" y="0"/>
                            <a:ext cx="2437765" cy="1475740"/>
                          </a:xfrm>
                          <a:prstGeom prst="rect">
                            <a:avLst/>
                          </a:prstGeom>
                          <a:noFill/>
                          <a:ln>
                            <a:noFill/>
                          </a:ln>
                        </pic:spPr>
                      </pic:pic>
                    </a:graphicData>
                  </a:graphic>
                </wp:inline>
              </w:drawing>
            </w:r>
          </w:p>
          <w:p w14:paraId="084B5FEE">
            <w:pPr>
              <w:spacing w:line="360" w:lineRule="auto"/>
              <w:ind w:firstLine="482" w:firstLineChars="200"/>
              <w:jc w:val="center"/>
              <w:rPr>
                <w:rFonts w:hint="eastAsia" w:ascii="Times New Roman" w:hAnsi="Times New Roman" w:eastAsia="仿宋" w:cs="Times New Roman"/>
                <w:iCs/>
                <w:color w:val="000000"/>
                <w:sz w:val="24"/>
              </w:rPr>
            </w:pPr>
            <w:r>
              <w:rPr>
                <w:rFonts w:hint="eastAsia" w:ascii="Times New Roman" w:hAnsi="Times New Roman" w:eastAsia="仿宋" w:cs="Times New Roman"/>
                <w:b/>
                <w:iCs/>
                <w:color w:val="000000"/>
                <w:sz w:val="24"/>
              </w:rPr>
              <w:t>第一，影响说话目的的因素。</w:t>
            </w:r>
            <w:r>
              <w:rPr>
                <w:rFonts w:hint="eastAsia" w:ascii="Times New Roman" w:hAnsi="Times New Roman" w:eastAsia="仿宋" w:cs="Times New Roman"/>
                <w:iCs/>
                <w:color w:val="000000"/>
                <w:sz w:val="24"/>
              </w:rPr>
              <w:t>哪些因素会影响说话的目的呢？大体来说，这些因素概括为两点：一是事件性质的影响。也就是说在很多时候，我们所参加的活动本身就对说话的内容进行了限定。例如，参加朋友的婚礼。这是一个喜庆的氛围，这件事的性质决定了到场的人都要说些祝福的话。二是身份地位的影响。身份地位不同，同样的目的可能会有不同的表达内容和方式。例如，同样是表示祝贺的内容：</w:t>
            </w:r>
          </w:p>
          <w:p w14:paraId="35248B22">
            <w:pPr>
              <w:spacing w:line="360" w:lineRule="auto"/>
              <w:ind w:firstLine="480" w:firstLineChars="200"/>
              <w:jc w:val="center"/>
              <w:rPr>
                <w:rFonts w:hint="eastAsia" w:ascii="Times New Roman" w:hAnsi="Times New Roman" w:eastAsia="仿宋" w:cs="Times New Roman"/>
                <w:iCs/>
                <w:color w:val="000000"/>
                <w:sz w:val="24"/>
              </w:rPr>
            </w:pPr>
            <w:r>
              <w:rPr>
                <w:rFonts w:hint="eastAsia" w:ascii="Times New Roman" w:hAnsi="Times New Roman" w:eastAsia="仿宋" w:cs="Times New Roman"/>
                <w:iCs/>
                <w:color w:val="000000"/>
                <w:sz w:val="24"/>
              </w:rPr>
              <w:t>上级可以说：好样的，继续努力。</w:t>
            </w:r>
          </w:p>
          <w:p w14:paraId="462E0241">
            <w:pPr>
              <w:spacing w:line="360" w:lineRule="auto"/>
              <w:ind w:firstLine="480" w:firstLineChars="200"/>
              <w:jc w:val="center"/>
              <w:rPr>
                <w:rFonts w:hint="eastAsia" w:ascii="Times New Roman" w:hAnsi="Times New Roman" w:eastAsia="仿宋" w:cs="Times New Roman"/>
                <w:iCs/>
                <w:color w:val="000000"/>
                <w:sz w:val="24"/>
              </w:rPr>
            </w:pPr>
            <w:r>
              <w:rPr>
                <w:rFonts w:hint="eastAsia" w:ascii="Times New Roman" w:hAnsi="Times New Roman" w:eastAsia="仿宋" w:cs="Times New Roman"/>
                <w:iCs/>
                <w:color w:val="000000"/>
                <w:sz w:val="24"/>
              </w:rPr>
              <w:t>同事可能说：厉害啊，向你学习！</w:t>
            </w:r>
          </w:p>
          <w:p w14:paraId="5BC25FB6">
            <w:pPr>
              <w:spacing w:line="360" w:lineRule="auto"/>
              <w:ind w:firstLine="480" w:firstLineChars="200"/>
              <w:jc w:val="center"/>
              <w:rPr>
                <w:rFonts w:hint="eastAsia" w:ascii="Times New Roman" w:hAnsi="Times New Roman" w:eastAsia="仿宋" w:cs="Times New Roman"/>
                <w:iCs/>
                <w:color w:val="000000"/>
                <w:sz w:val="24"/>
              </w:rPr>
            </w:pPr>
            <w:r>
              <w:rPr>
                <w:rFonts w:hint="eastAsia" w:ascii="Times New Roman" w:hAnsi="Times New Roman" w:eastAsia="仿宋" w:cs="Times New Roman"/>
                <w:iCs/>
                <w:color w:val="000000"/>
                <w:sz w:val="24"/>
              </w:rPr>
              <w:t>下级可以说：老大，你太牛了！</w:t>
            </w:r>
          </w:p>
          <w:p w14:paraId="77911FE3">
            <w:pPr>
              <w:spacing w:line="360" w:lineRule="auto"/>
              <w:ind w:firstLine="482" w:firstLineChars="200"/>
              <w:jc w:val="center"/>
              <w:rPr>
                <w:rFonts w:hint="eastAsia" w:ascii="Times New Roman" w:hAnsi="Times New Roman" w:eastAsia="仿宋" w:cs="Times New Roman"/>
                <w:iCs/>
                <w:color w:val="000000"/>
                <w:sz w:val="24"/>
              </w:rPr>
            </w:pPr>
            <w:r>
              <w:rPr>
                <w:rFonts w:hint="eastAsia" w:ascii="Times New Roman" w:hAnsi="Times New Roman" w:eastAsia="仿宋" w:cs="Times New Roman"/>
                <w:b/>
                <w:iCs/>
                <w:color w:val="000000"/>
                <w:sz w:val="24"/>
              </w:rPr>
              <w:t>第二，对于表达内容的要求。</w:t>
            </w:r>
            <w:r>
              <w:rPr>
                <w:rFonts w:hint="eastAsia" w:ascii="Times New Roman" w:hAnsi="Times New Roman" w:eastAsia="仿宋" w:cs="Times New Roman"/>
                <w:iCs/>
                <w:color w:val="000000"/>
                <w:sz w:val="24"/>
              </w:rPr>
              <w:t>具体说来有两点要求：要求一，是说话时，所表达的内容应该涵盖六个要素：Why、What、Where、When、Who、How；也就是管理上常说的5W1H。要求二，是表达的内容要有逻辑性。比如，管理者在布置工作的时候，一定要说清楚做什么、谁来做、怎么做等具体的要求。这样，部下才能有针对性地开展工作。</w:t>
            </w:r>
          </w:p>
          <w:p w14:paraId="54191A38">
            <w:pPr>
              <w:spacing w:line="360" w:lineRule="auto"/>
              <w:ind w:firstLine="480" w:firstLineChars="200"/>
              <w:jc w:val="center"/>
              <w:rPr>
                <w:rFonts w:ascii="Times New Roman" w:hAnsi="Times New Roman" w:cs="Times New Roman"/>
                <w:iCs/>
                <w:color w:val="000000"/>
                <w:sz w:val="24"/>
              </w:rPr>
            </w:pPr>
            <w:r>
              <w:rPr>
                <w:rFonts w:ascii="Times New Roman" w:hAnsi="Times New Roman"/>
                <w:iCs/>
                <w:color w:val="000000"/>
                <w:sz w:val="24"/>
              </w:rPr>
              <w:drawing>
                <wp:inline distT="0" distB="0" distL="114300" distR="114300">
                  <wp:extent cx="2261235" cy="1440180"/>
                  <wp:effectExtent l="0" t="0" r="12065" b="7620"/>
                  <wp:docPr id="25" name="图片 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6" descr="2"/>
                          <pic:cNvPicPr>
                            <a:picLocks noChangeAspect="1"/>
                          </pic:cNvPicPr>
                        </pic:nvPicPr>
                        <pic:blipFill>
                          <a:blip r:embed="rId28"/>
                          <a:stretch>
                            <a:fillRect/>
                          </a:stretch>
                        </pic:blipFill>
                        <pic:spPr>
                          <a:xfrm>
                            <a:off x="0" y="0"/>
                            <a:ext cx="2261235" cy="1440180"/>
                          </a:xfrm>
                          <a:prstGeom prst="rect">
                            <a:avLst/>
                          </a:prstGeom>
                          <a:noFill/>
                          <a:ln>
                            <a:noFill/>
                          </a:ln>
                        </pic:spPr>
                      </pic:pic>
                    </a:graphicData>
                  </a:graphic>
                </wp:inline>
              </w:drawing>
            </w:r>
          </w:p>
          <w:p w14:paraId="0A78F3C5">
            <w:pPr>
              <w:spacing w:line="360" w:lineRule="auto"/>
              <w:ind w:firstLine="482" w:firstLineChars="200"/>
              <w:jc w:val="left"/>
              <w:rPr>
                <w:rFonts w:hint="eastAsia" w:ascii="Times New Roman" w:hAnsi="Times New Roman" w:eastAsia="仿宋" w:cs="Times New Roman"/>
                <w:b/>
                <w:iCs/>
                <w:color w:val="000000"/>
                <w:sz w:val="24"/>
              </w:rPr>
            </w:pPr>
            <w:r>
              <w:rPr>
                <w:rFonts w:hint="eastAsia" w:ascii="Times New Roman" w:hAnsi="Times New Roman" w:eastAsia="仿宋" w:cs="Times New Roman"/>
                <w:b/>
                <w:iCs/>
                <w:color w:val="000000"/>
                <w:sz w:val="24"/>
              </w:rPr>
              <w:t>第三，追求说话的最高境界。</w:t>
            </w:r>
          </w:p>
          <w:p w14:paraId="5BA8A465">
            <w:pPr>
              <w:spacing w:line="360" w:lineRule="auto"/>
              <w:ind w:firstLine="480" w:firstLineChars="200"/>
              <w:jc w:val="left"/>
              <w:rPr>
                <w:rFonts w:hint="eastAsia" w:ascii="Times New Roman" w:hAnsi="Times New Roman" w:eastAsia="仿宋" w:cs="Times New Roman"/>
                <w:iCs/>
                <w:color w:val="000000"/>
                <w:sz w:val="24"/>
              </w:rPr>
            </w:pPr>
            <w:r>
              <w:rPr>
                <w:rFonts w:hint="eastAsia" w:ascii="Times New Roman" w:hAnsi="Times New Roman" w:eastAsia="仿宋" w:cs="Times New Roman"/>
                <w:iCs/>
                <w:color w:val="000000"/>
                <w:sz w:val="24"/>
              </w:rPr>
              <w:t>【案例】：班里的女生公开投票选班花，每个人轮流拉票演说。轮到相貌平平的小慧拉票时，她说：如果我当选班花，那么几年后，在座的姐妹都可以向自己的先生炫耀说，我上大学时候，可比班花还漂亮！结果，她全票当选！</w:t>
            </w:r>
          </w:p>
          <w:p w14:paraId="3FD6FECA">
            <w:pPr>
              <w:spacing w:line="360" w:lineRule="auto"/>
              <w:ind w:firstLine="480" w:firstLineChars="200"/>
              <w:jc w:val="left"/>
              <w:rPr>
                <w:rFonts w:hint="eastAsia" w:ascii="Times New Roman" w:hAnsi="Times New Roman" w:eastAsia="仿宋" w:cs="Times New Roman"/>
                <w:iCs/>
                <w:color w:val="000000"/>
                <w:sz w:val="24"/>
              </w:rPr>
            </w:pPr>
            <w:r>
              <w:rPr>
                <w:rFonts w:hint="eastAsia" w:ascii="Times New Roman" w:hAnsi="Times New Roman" w:eastAsia="仿宋" w:cs="Times New Roman"/>
                <w:iCs/>
                <w:color w:val="000000"/>
                <w:sz w:val="24"/>
              </w:rPr>
              <w:t>这个案例告诉我们——说服别人支持你，不一定要证明你比别人优秀，而是要让对方觉得，因为有你，他们可以更优秀、更有成就感。</w:t>
            </w:r>
          </w:p>
          <w:p w14:paraId="5AD0DEDB">
            <w:pPr>
              <w:spacing w:line="360" w:lineRule="auto"/>
              <w:ind w:firstLine="480" w:firstLineChars="200"/>
              <w:jc w:val="left"/>
              <w:rPr>
                <w:rFonts w:hint="eastAsia" w:ascii="Times New Roman" w:hAnsi="Times New Roman" w:eastAsia="仿宋" w:cs="Times New Roman"/>
                <w:iCs/>
                <w:color w:val="000000"/>
                <w:sz w:val="24"/>
              </w:rPr>
            </w:pPr>
            <w:r>
              <w:rPr>
                <w:rFonts w:hint="eastAsia" w:ascii="Times New Roman" w:hAnsi="Times New Roman" w:eastAsia="仿宋" w:cs="Times New Roman"/>
                <w:iCs/>
                <w:color w:val="000000"/>
                <w:sz w:val="24"/>
              </w:rPr>
              <w:t>所以，说话的最高境界，是从对方的需求切入来达成自己的目的。</w:t>
            </w:r>
          </w:p>
          <w:p w14:paraId="61EF12CE">
            <w:pPr>
              <w:spacing w:line="360" w:lineRule="auto"/>
              <w:ind w:firstLine="482" w:firstLineChars="200"/>
              <w:jc w:val="left"/>
              <w:rPr>
                <w:rFonts w:hint="eastAsia" w:ascii="Times New Roman" w:hAnsi="Times New Roman" w:eastAsia="仿宋" w:cs="Times New Roman"/>
                <w:b/>
                <w:iCs/>
                <w:color w:val="000000"/>
                <w:sz w:val="24"/>
              </w:rPr>
            </w:pPr>
            <w:r>
              <w:rPr>
                <w:rFonts w:hint="eastAsia" w:ascii="Times New Roman" w:hAnsi="Times New Roman" w:eastAsia="仿宋" w:cs="Times New Roman"/>
                <w:b/>
                <w:iCs/>
                <w:color w:val="000000"/>
                <w:sz w:val="24"/>
              </w:rPr>
              <w:t>2.对象决定方式</w:t>
            </w:r>
          </w:p>
          <w:p w14:paraId="145570A1">
            <w:pPr>
              <w:spacing w:line="360" w:lineRule="auto"/>
              <w:ind w:firstLine="480" w:firstLineChars="200"/>
              <w:jc w:val="left"/>
              <w:rPr>
                <w:rFonts w:hint="eastAsia" w:ascii="Times New Roman" w:hAnsi="Times New Roman" w:eastAsia="仿宋" w:cs="Times New Roman"/>
                <w:iCs/>
                <w:color w:val="000000"/>
                <w:sz w:val="24"/>
              </w:rPr>
            </w:pPr>
            <w:r>
              <w:rPr>
                <w:rFonts w:hint="eastAsia" w:ascii="Times New Roman" w:hAnsi="Times New Roman" w:eastAsia="仿宋" w:cs="Times New Roman"/>
                <w:iCs/>
                <w:color w:val="000000"/>
                <w:sz w:val="24"/>
              </w:rPr>
              <w:t>在目的确定的前提下，说话的对象决定我们如何说。就是说，同样的目的，因为沟通的对象不同，我们选择的表达内容和表达方式也应该是不同的。</w:t>
            </w:r>
          </w:p>
          <w:p w14:paraId="1F958F9C">
            <w:pPr>
              <w:spacing w:line="360" w:lineRule="auto"/>
              <w:ind w:firstLine="480" w:firstLineChars="200"/>
              <w:jc w:val="left"/>
              <w:rPr>
                <w:rFonts w:hint="eastAsia" w:ascii="Times New Roman" w:hAnsi="Times New Roman" w:eastAsia="仿宋" w:cs="Times New Roman"/>
                <w:iCs/>
                <w:color w:val="000000"/>
                <w:sz w:val="24"/>
              </w:rPr>
            </w:pPr>
            <w:r>
              <w:rPr>
                <w:rFonts w:hint="eastAsia" w:ascii="Times New Roman" w:hAnsi="Times New Roman" w:eastAsia="仿宋" w:cs="Times New Roman"/>
                <w:iCs/>
                <w:color w:val="000000"/>
                <w:sz w:val="24"/>
              </w:rPr>
              <w:t>在这方面，习总书记率先垂范，给我们做出了非常好的榜样。从梁家河知青开始，历经村支书、县委书记、地委书记……丰富的基层工作经历，使习总书记对基层情况十分了解，在与老百姓面对面交流时，他善用聊天式、谈心式的语气，说朴实、亲切的大白话。打开群众心扉，让群众说出心里话。</w:t>
            </w:r>
          </w:p>
          <w:p w14:paraId="1985A6AE">
            <w:pPr>
              <w:spacing w:line="360" w:lineRule="auto"/>
              <w:ind w:firstLine="480" w:firstLineChars="200"/>
              <w:jc w:val="left"/>
              <w:rPr>
                <w:rFonts w:hint="eastAsia" w:ascii="Times New Roman" w:hAnsi="Times New Roman" w:eastAsia="仿宋" w:cs="Times New Roman"/>
                <w:iCs/>
                <w:color w:val="000000"/>
                <w:sz w:val="24"/>
              </w:rPr>
            </w:pPr>
            <w:r>
              <w:rPr>
                <w:rFonts w:hint="eastAsia" w:ascii="Times New Roman" w:hAnsi="Times New Roman" w:eastAsia="仿宋" w:cs="Times New Roman"/>
                <w:iCs/>
                <w:color w:val="000000"/>
                <w:sz w:val="24"/>
              </w:rPr>
              <w:t>我们在说话的时候要努力做到知彼，知彼就是了解对方的年龄、性格、文化背景、与你的亲疏关系，等等。因为，了解对方越多，我们说话时就越有针对性。</w:t>
            </w:r>
          </w:p>
          <w:p w14:paraId="42AA1ADD">
            <w:pPr>
              <w:spacing w:line="360" w:lineRule="auto"/>
              <w:ind w:firstLine="480" w:firstLineChars="200"/>
              <w:jc w:val="left"/>
              <w:rPr>
                <w:rFonts w:hint="eastAsia" w:ascii="Times New Roman" w:hAnsi="Times New Roman" w:eastAsia="仿宋" w:cs="Times New Roman"/>
                <w:iCs/>
                <w:color w:val="000000"/>
                <w:sz w:val="24"/>
              </w:rPr>
            </w:pPr>
            <w:r>
              <w:rPr>
                <w:rFonts w:hint="eastAsia" w:ascii="Times New Roman" w:hAnsi="Times New Roman" w:eastAsia="仿宋" w:cs="Times New Roman"/>
                <w:iCs/>
                <w:color w:val="000000"/>
                <w:sz w:val="24"/>
              </w:rPr>
              <w:t>【典故】：</w:t>
            </w:r>
          </w:p>
          <w:p w14:paraId="3612180A">
            <w:pPr>
              <w:spacing w:line="360" w:lineRule="auto"/>
              <w:ind w:firstLine="480" w:firstLineChars="200"/>
              <w:jc w:val="left"/>
              <w:rPr>
                <w:rFonts w:hint="eastAsia" w:ascii="Times New Roman" w:hAnsi="Times New Roman" w:eastAsia="仿宋" w:cs="Times New Roman"/>
                <w:iCs/>
                <w:color w:val="000000"/>
                <w:sz w:val="24"/>
              </w:rPr>
            </w:pPr>
            <w:r>
              <w:rPr>
                <w:rFonts w:hint="eastAsia" w:ascii="Times New Roman" w:hAnsi="Times New Roman" w:eastAsia="仿宋" w:cs="Times New Roman"/>
                <w:iCs/>
                <w:color w:val="000000"/>
                <w:sz w:val="24"/>
              </w:rPr>
              <w:t>孔子的学生子路问孔子：听到一件合理的事，立刻就去做吗？</w:t>
            </w:r>
          </w:p>
          <w:p w14:paraId="38CFD5DF">
            <w:pPr>
              <w:spacing w:line="360" w:lineRule="auto"/>
              <w:ind w:firstLine="480" w:firstLineChars="200"/>
              <w:jc w:val="left"/>
              <w:rPr>
                <w:rFonts w:hint="eastAsia" w:ascii="Times New Roman" w:hAnsi="Times New Roman" w:eastAsia="仿宋" w:cs="Times New Roman"/>
                <w:iCs/>
                <w:color w:val="000000"/>
                <w:sz w:val="24"/>
              </w:rPr>
            </w:pPr>
            <w:r>
              <w:rPr>
                <w:rFonts w:hint="eastAsia" w:ascii="Times New Roman" w:hAnsi="Times New Roman" w:eastAsia="仿宋" w:cs="Times New Roman"/>
                <w:iCs/>
                <w:color w:val="000000"/>
                <w:sz w:val="24"/>
              </w:rPr>
              <w:t>孔子说：先问问父亲和哥哥的意见。</w:t>
            </w:r>
          </w:p>
          <w:p w14:paraId="0334DD4C">
            <w:pPr>
              <w:spacing w:line="360" w:lineRule="auto"/>
              <w:ind w:firstLine="480" w:firstLineChars="200"/>
              <w:jc w:val="left"/>
              <w:rPr>
                <w:rFonts w:hint="eastAsia" w:ascii="Times New Roman" w:hAnsi="Times New Roman" w:eastAsia="仿宋" w:cs="Times New Roman"/>
                <w:iCs/>
                <w:color w:val="000000"/>
                <w:sz w:val="24"/>
              </w:rPr>
            </w:pPr>
            <w:r>
              <w:rPr>
                <w:rFonts w:hint="eastAsia" w:ascii="Times New Roman" w:hAnsi="Times New Roman" w:eastAsia="仿宋" w:cs="Times New Roman"/>
                <w:iCs/>
                <w:color w:val="000000"/>
                <w:sz w:val="24"/>
              </w:rPr>
              <w:t>另一个学生冉有也问了同样的话。</w:t>
            </w:r>
          </w:p>
          <w:p w14:paraId="337881E8">
            <w:pPr>
              <w:spacing w:line="360" w:lineRule="auto"/>
              <w:ind w:firstLine="480" w:firstLineChars="200"/>
              <w:jc w:val="left"/>
              <w:rPr>
                <w:rFonts w:hint="eastAsia" w:ascii="Times New Roman" w:hAnsi="Times New Roman" w:eastAsia="仿宋" w:cs="Times New Roman"/>
                <w:iCs/>
                <w:color w:val="000000"/>
                <w:sz w:val="24"/>
              </w:rPr>
            </w:pPr>
            <w:r>
              <w:rPr>
                <w:rFonts w:hint="eastAsia" w:ascii="Times New Roman" w:hAnsi="Times New Roman" w:eastAsia="仿宋" w:cs="Times New Roman"/>
                <w:iCs/>
                <w:color w:val="000000"/>
                <w:sz w:val="24"/>
              </w:rPr>
              <w:t>孔子说：听到了应该立刻就去做。</w:t>
            </w:r>
          </w:p>
          <w:p w14:paraId="50A551F0">
            <w:pPr>
              <w:spacing w:line="360" w:lineRule="auto"/>
              <w:ind w:firstLine="480" w:firstLineChars="200"/>
              <w:jc w:val="left"/>
              <w:rPr>
                <w:rFonts w:hint="eastAsia" w:ascii="Times New Roman" w:hAnsi="Times New Roman" w:eastAsia="仿宋" w:cs="Times New Roman"/>
                <w:iCs/>
                <w:color w:val="000000"/>
                <w:sz w:val="24"/>
              </w:rPr>
            </w:pPr>
            <w:r>
              <w:rPr>
                <w:rFonts w:hint="eastAsia" w:ascii="Times New Roman" w:hAnsi="Times New Roman" w:eastAsia="仿宋" w:cs="Times New Roman"/>
                <w:iCs/>
                <w:color w:val="000000"/>
                <w:sz w:val="24"/>
              </w:rPr>
              <w:t>第三个学生公西华感到迷惑，问孔子：同样的问题您为什么回答的不一样。</w:t>
            </w:r>
          </w:p>
          <w:p w14:paraId="1C7D6317">
            <w:pPr>
              <w:spacing w:line="360" w:lineRule="auto"/>
              <w:ind w:firstLine="480" w:firstLineChars="200"/>
              <w:jc w:val="left"/>
              <w:rPr>
                <w:rFonts w:hint="eastAsia" w:ascii="Times New Roman" w:hAnsi="Times New Roman" w:eastAsia="仿宋" w:cs="Times New Roman"/>
                <w:iCs/>
                <w:color w:val="000000"/>
                <w:sz w:val="24"/>
              </w:rPr>
            </w:pPr>
            <w:r>
              <w:rPr>
                <w:rFonts w:hint="eastAsia" w:ascii="Times New Roman" w:hAnsi="Times New Roman" w:eastAsia="仿宋" w:cs="Times New Roman"/>
                <w:iCs/>
                <w:color w:val="000000"/>
                <w:sz w:val="24"/>
              </w:rPr>
              <w:t>孔子说：冉有畏缩不前，所以我鼓励他进取；子路好勇过人，所以提醒他退让些。</w:t>
            </w:r>
          </w:p>
          <w:p w14:paraId="15A15E44">
            <w:pPr>
              <w:spacing w:line="360" w:lineRule="auto"/>
              <w:ind w:firstLine="480" w:firstLineChars="200"/>
              <w:jc w:val="center"/>
              <w:rPr>
                <w:rFonts w:ascii="Times New Roman" w:hAnsi="Times New Roman" w:cs="Times New Roman"/>
                <w:iCs/>
                <w:color w:val="000000"/>
                <w:sz w:val="24"/>
              </w:rPr>
            </w:pPr>
            <w:r>
              <w:rPr>
                <w:rFonts w:ascii="Times New Roman" w:hAnsi="Times New Roman" w:cs="Times New Roman"/>
                <w:iCs/>
                <w:color w:val="000000"/>
                <w:sz w:val="24"/>
              </w:rPr>
              <w:drawing>
                <wp:inline distT="0" distB="0" distL="114300" distR="114300">
                  <wp:extent cx="1864360" cy="1979930"/>
                  <wp:effectExtent l="0" t="0" r="2540" b="1270"/>
                  <wp:docPr id="26" name="图片 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descr="4"/>
                          <pic:cNvPicPr>
                            <a:picLocks noChangeAspect="1"/>
                          </pic:cNvPicPr>
                        </pic:nvPicPr>
                        <pic:blipFill>
                          <a:blip r:embed="rId29"/>
                          <a:stretch>
                            <a:fillRect/>
                          </a:stretch>
                        </pic:blipFill>
                        <pic:spPr>
                          <a:xfrm>
                            <a:off x="0" y="0"/>
                            <a:ext cx="1864360" cy="1979930"/>
                          </a:xfrm>
                          <a:prstGeom prst="rect">
                            <a:avLst/>
                          </a:prstGeom>
                          <a:noFill/>
                          <a:ln>
                            <a:noFill/>
                          </a:ln>
                        </pic:spPr>
                      </pic:pic>
                    </a:graphicData>
                  </a:graphic>
                </wp:inline>
              </w:drawing>
            </w:r>
          </w:p>
          <w:p w14:paraId="2927808F">
            <w:pPr>
              <w:spacing w:line="360" w:lineRule="auto"/>
              <w:ind w:firstLine="480" w:firstLineChars="200"/>
              <w:jc w:val="left"/>
              <w:rPr>
                <w:rFonts w:hint="eastAsia" w:ascii="仿宋" w:hAnsi="仿宋" w:eastAsia="仿宋" w:cs="Times New Roman"/>
                <w:sz w:val="24"/>
              </w:rPr>
            </w:pPr>
            <w:r>
              <w:rPr>
                <w:rFonts w:hint="eastAsia" w:ascii="仿宋" w:hAnsi="仿宋" w:eastAsia="仿宋" w:cs="Times New Roman"/>
                <w:sz w:val="24"/>
              </w:rPr>
              <w:t>孔子根据各个弟子不同的性格对相同问题，给出了不同地回答。这种因材施教的方法使得交流变得非常有针对性。</w:t>
            </w:r>
          </w:p>
          <w:p w14:paraId="435634D5">
            <w:pPr>
              <w:spacing w:line="360" w:lineRule="auto"/>
              <w:ind w:firstLine="480" w:firstLineChars="200"/>
              <w:jc w:val="left"/>
              <w:rPr>
                <w:rFonts w:ascii="仿宋" w:hAnsi="仿宋" w:eastAsia="仿宋" w:cs="Times New Roman"/>
                <w:b/>
                <w:bCs/>
                <w:color w:val="000000"/>
                <w:sz w:val="24"/>
              </w:rPr>
            </w:pPr>
            <w:r>
              <w:rPr>
                <w:rFonts w:hint="eastAsia" w:ascii="仿宋" w:hAnsi="仿宋" w:eastAsia="仿宋" w:cs="Times New Roman"/>
                <w:sz w:val="24"/>
              </w:rPr>
              <w:t>当然，要取得理想的沟通效果，不仅要了解对方的基本信息，更要理解对方交流时的感受。例如，每天上午的第四节课，尤其是下课前10分钟时的心情，尽管你知道老师讲得都是干货，可是心思已经不由自主地飞奔向了食堂。于是，同学们挤眉弄眼地向老师传递各种暗示，一边向老师微笑，一边收拾书包……老师当然也知道大家的心情，采用的方法也是充满了智慧。如果遇到哪位老师，以写一份课堂作业为回应，那可能是每个学生都惧怕的事情吧！饭菜诚可贵，好的价更高，若为学分故，两者皆可抛。毕竟分分都是自己的命根儿。</w:t>
            </w:r>
          </w:p>
          <w:p w14:paraId="12135EAD">
            <w:pPr>
              <w:spacing w:line="360" w:lineRule="auto"/>
              <w:ind w:firstLine="482" w:firstLineChars="200"/>
              <w:rPr>
                <w:rFonts w:ascii="仿宋" w:hAnsi="仿宋" w:eastAsia="仿宋" w:cs="仿宋"/>
                <w:b/>
                <w:bCs/>
                <w:sz w:val="24"/>
                <w:szCs w:val="24"/>
              </w:rPr>
            </w:pPr>
            <w:r>
              <w:rPr>
                <w:rFonts w:ascii="仿宋" w:hAnsi="仿宋" w:eastAsia="仿宋" w:cs="仿宋"/>
                <w:b/>
                <w:bCs/>
                <w:sz w:val="24"/>
                <w:szCs w:val="24"/>
              </w:rPr>
              <w:t>3.依据决定信力</w:t>
            </w:r>
          </w:p>
          <w:p w14:paraId="244F1BA3">
            <w:pPr>
              <w:spacing w:line="360" w:lineRule="auto"/>
              <w:ind w:firstLine="480" w:firstLineChars="200"/>
              <w:rPr>
                <w:rFonts w:ascii="仿宋" w:hAnsi="仿宋" w:eastAsia="仿宋" w:cs="仿宋"/>
                <w:sz w:val="24"/>
                <w:szCs w:val="24"/>
              </w:rPr>
            </w:pPr>
            <w:r>
              <w:rPr>
                <w:rFonts w:ascii="仿宋" w:hAnsi="仿宋" w:eastAsia="仿宋" w:cs="仿宋"/>
                <w:sz w:val="24"/>
                <w:szCs w:val="24"/>
              </w:rPr>
              <w:t>说话时依据的事实是否可靠，数据是否真实，决定了说话的内容是否可信和可信程度如何。</w:t>
            </w:r>
          </w:p>
          <w:p w14:paraId="724FF397">
            <w:pPr>
              <w:spacing w:line="360" w:lineRule="auto"/>
              <w:ind w:firstLine="480" w:firstLineChars="200"/>
              <w:rPr>
                <w:rFonts w:ascii="仿宋" w:hAnsi="仿宋" w:eastAsia="仿宋" w:cs="仿宋"/>
                <w:sz w:val="24"/>
                <w:szCs w:val="24"/>
              </w:rPr>
            </w:pPr>
            <w:r>
              <w:rPr>
                <w:rFonts w:ascii="仿宋" w:hAnsi="仿宋" w:eastAsia="仿宋" w:cs="仿宋"/>
                <w:sz w:val="24"/>
                <w:szCs w:val="24"/>
              </w:rPr>
              <w:t>【视频案例】</w:t>
            </w:r>
            <w:r>
              <w:rPr>
                <w:rFonts w:hint="eastAsia" w:ascii="仿宋" w:hAnsi="仿宋" w:eastAsia="仿宋" w:cs="仿宋"/>
                <w:sz w:val="24"/>
                <w:szCs w:val="24"/>
              </w:rPr>
              <w:t>——</w:t>
            </w:r>
            <w:r>
              <w:rPr>
                <w:rFonts w:ascii="仿宋" w:hAnsi="仿宋" w:eastAsia="仿宋" w:cs="仿宋"/>
                <w:sz w:val="24"/>
                <w:szCs w:val="24"/>
              </w:rPr>
              <w:t>《亮剑》：李云龙布置攻打山崎大队的作战任务</w:t>
            </w:r>
          </w:p>
          <w:p w14:paraId="5E24B33C">
            <w:pPr>
              <w:spacing w:line="360" w:lineRule="auto"/>
              <w:ind w:firstLine="480" w:firstLineChars="200"/>
              <w:rPr>
                <w:rFonts w:ascii="仿宋" w:hAnsi="仿宋" w:eastAsia="仿宋" w:cs="仿宋"/>
                <w:sz w:val="24"/>
                <w:szCs w:val="24"/>
              </w:rPr>
            </w:pPr>
            <w:r>
              <w:rPr>
                <w:rFonts w:ascii="仿宋" w:hAnsi="仿宋" w:eastAsia="仿宋" w:cs="仿宋"/>
                <w:sz w:val="24"/>
                <w:szCs w:val="24"/>
              </w:rPr>
              <w:t>从这段对话中，我们可以看出李云龙对于攻击部队的人数（360人）、手榴弹的颗数（3600颗），平行掘进的距离（50米），手榴弹扔出的时间（信号枪一响），扔完的时间（2分钟）等关键命令点都给出了</w:t>
            </w:r>
            <w:r>
              <w:rPr>
                <w:rFonts w:hint="eastAsia" w:ascii="仿宋" w:hAnsi="仿宋" w:eastAsia="仿宋" w:cs="仿宋"/>
                <w:sz w:val="24"/>
                <w:szCs w:val="24"/>
              </w:rPr>
              <w:t>翔实的</w:t>
            </w:r>
            <w:r>
              <w:rPr>
                <w:rFonts w:ascii="仿宋" w:hAnsi="仿宋" w:eastAsia="仿宋" w:cs="仿宋"/>
                <w:sz w:val="24"/>
                <w:szCs w:val="24"/>
              </w:rPr>
              <w:t>数据，让战士们确切地知道该如何作战，从而了保证战斗的胜利奠定了基础。</w:t>
            </w:r>
          </w:p>
          <w:p w14:paraId="658084A7">
            <w:pPr>
              <w:spacing w:line="360" w:lineRule="auto"/>
              <w:ind w:firstLine="480" w:firstLineChars="200"/>
              <w:rPr>
                <w:rFonts w:ascii="仿宋" w:hAnsi="仿宋" w:eastAsia="仿宋" w:cs="仿宋"/>
                <w:sz w:val="24"/>
                <w:szCs w:val="24"/>
              </w:rPr>
            </w:pPr>
            <w:r>
              <w:rPr>
                <w:rFonts w:ascii="仿宋" w:hAnsi="仿宋" w:eastAsia="仿宋" w:cs="仿宋"/>
                <w:sz w:val="24"/>
                <w:szCs w:val="24"/>
              </w:rPr>
              <w:t>因此，在工作当中，不论是向上级汇报工作，或是和同级商讨问题，还是说向下属布置任务，如果想让对方信服，就一定要注重摆事实讲道理。</w:t>
            </w:r>
          </w:p>
          <w:p w14:paraId="1257C52D">
            <w:pPr>
              <w:spacing w:line="360" w:lineRule="auto"/>
              <w:ind w:firstLine="480" w:firstLineChars="200"/>
              <w:rPr>
                <w:rFonts w:ascii="仿宋" w:hAnsi="仿宋" w:eastAsia="仿宋" w:cs="仿宋"/>
                <w:b/>
                <w:bCs/>
                <w:sz w:val="24"/>
                <w:szCs w:val="24"/>
              </w:rPr>
            </w:pPr>
            <w:r>
              <w:rPr>
                <w:rFonts w:ascii="仿宋" w:hAnsi="仿宋" w:eastAsia="仿宋" w:cs="仿宋"/>
                <w:sz w:val="24"/>
                <w:szCs w:val="24"/>
              </w:rPr>
              <w:t>以最让管理者头疼的年底反馈面谈为例。对于考核成绩的优秀或者良好的员工，面谈的过程都会比较顺利。但对于考核成绩是合格的员工，就需要提前好好下番心思，提出的缺点或不足一定要有理有据，有确凿的依据，否则员工可能感到</w:t>
            </w:r>
            <w:r>
              <w:rPr>
                <w:rFonts w:hint="eastAsia" w:ascii="仿宋" w:hAnsi="仿宋" w:eastAsia="仿宋" w:cs="仿宋"/>
                <w:sz w:val="24"/>
                <w:szCs w:val="24"/>
              </w:rPr>
              <w:t>不公平地对待</w:t>
            </w:r>
            <w:r>
              <w:rPr>
                <w:rFonts w:ascii="仿宋" w:hAnsi="仿宋" w:eastAsia="仿宋" w:cs="仿宋"/>
                <w:sz w:val="24"/>
                <w:szCs w:val="24"/>
              </w:rPr>
              <w:t>，进而影响上下级的和谐关系。面谈不仅达不到预想的效果，反而会挫伤大家的积极性。</w:t>
            </w:r>
          </w:p>
          <w:p w14:paraId="4054DE59">
            <w:pPr>
              <w:spacing w:line="360" w:lineRule="auto"/>
              <w:ind w:firstLine="482" w:firstLineChars="200"/>
              <w:rPr>
                <w:rFonts w:ascii="仿宋" w:hAnsi="仿宋" w:eastAsia="仿宋" w:cs="仿宋"/>
                <w:sz w:val="24"/>
                <w:szCs w:val="24"/>
              </w:rPr>
            </w:pPr>
            <w:r>
              <w:rPr>
                <w:rFonts w:ascii="仿宋" w:hAnsi="仿宋" w:eastAsia="仿宋" w:cs="仿宋"/>
                <w:b/>
                <w:bCs/>
                <w:sz w:val="24"/>
                <w:szCs w:val="24"/>
              </w:rPr>
              <w:t>4.规则决定效果</w:t>
            </w:r>
          </w:p>
          <w:p w14:paraId="09FA986F">
            <w:pPr>
              <w:spacing w:line="360" w:lineRule="auto"/>
              <w:ind w:firstLine="480" w:firstLineChars="200"/>
              <w:rPr>
                <w:rFonts w:ascii="仿宋" w:hAnsi="仿宋" w:eastAsia="仿宋" w:cs="仿宋"/>
                <w:sz w:val="24"/>
                <w:szCs w:val="24"/>
              </w:rPr>
            </w:pPr>
            <w:r>
              <w:rPr>
                <w:rFonts w:ascii="仿宋" w:hAnsi="仿宋" w:eastAsia="仿宋" w:cs="仿宋"/>
                <w:sz w:val="24"/>
                <w:szCs w:val="24"/>
              </w:rPr>
              <w:t>柏拉图有一句名言：“智者说话，是因为他们有话要说；愚者说话，则是他们想说。”</w:t>
            </w:r>
          </w:p>
          <w:p w14:paraId="497FF4B0">
            <w:pPr>
              <w:spacing w:line="360" w:lineRule="auto"/>
              <w:ind w:firstLine="480" w:firstLineChars="200"/>
              <w:rPr>
                <w:rFonts w:ascii="仿宋" w:hAnsi="仿宋" w:eastAsia="仿宋" w:cs="仿宋"/>
                <w:sz w:val="24"/>
                <w:szCs w:val="24"/>
              </w:rPr>
            </w:pPr>
            <w:r>
              <w:rPr>
                <w:rFonts w:ascii="仿宋" w:hAnsi="仿宋" w:eastAsia="仿宋" w:cs="仿宋"/>
                <w:sz w:val="24"/>
                <w:szCs w:val="24"/>
              </w:rPr>
              <w:t>在工作中，有很多不成文但是大家都心知肚明的规则，正是这些规则，往往会决定我们沟通的效果。我们把这个规则总结为四句话：</w:t>
            </w:r>
          </w:p>
          <w:p w14:paraId="4ED6425D">
            <w:pPr>
              <w:spacing w:line="360" w:lineRule="auto"/>
              <w:ind w:firstLine="482" w:firstLineChars="200"/>
              <w:rPr>
                <w:rFonts w:ascii="仿宋" w:hAnsi="仿宋" w:eastAsia="仿宋" w:cs="仿宋"/>
                <w:b/>
                <w:bCs/>
                <w:sz w:val="24"/>
                <w:szCs w:val="24"/>
              </w:rPr>
            </w:pPr>
            <w:r>
              <w:rPr>
                <w:rFonts w:ascii="仿宋" w:hAnsi="仿宋" w:eastAsia="仿宋" w:cs="仿宋"/>
                <w:b/>
                <w:bCs/>
                <w:sz w:val="24"/>
                <w:szCs w:val="24"/>
              </w:rPr>
              <w:t>（1）布置任务时，不轻易许诺，是一种尊重</w:t>
            </w:r>
          </w:p>
          <w:p w14:paraId="628C1D80">
            <w:pPr>
              <w:spacing w:line="360" w:lineRule="auto"/>
              <w:ind w:firstLine="480" w:firstLineChars="200"/>
              <w:rPr>
                <w:rFonts w:ascii="仿宋" w:hAnsi="仿宋" w:eastAsia="仿宋" w:cs="仿宋"/>
                <w:sz w:val="24"/>
                <w:szCs w:val="24"/>
              </w:rPr>
            </w:pPr>
            <w:r>
              <w:rPr>
                <w:rFonts w:ascii="仿宋" w:hAnsi="仿宋" w:eastAsia="仿宋" w:cs="仿宋"/>
                <w:sz w:val="24"/>
                <w:szCs w:val="24"/>
              </w:rPr>
              <w:t>《史记》里有一个典故：“得黄金百斤，不如得季布一诺。”</w:t>
            </w:r>
          </w:p>
          <w:p w14:paraId="428D6ACC">
            <w:pPr>
              <w:spacing w:line="360" w:lineRule="auto"/>
              <w:ind w:firstLine="480" w:firstLineChars="200"/>
              <w:rPr>
                <w:rFonts w:ascii="仿宋" w:hAnsi="仿宋" w:eastAsia="仿宋" w:cs="仿宋"/>
                <w:sz w:val="24"/>
                <w:szCs w:val="24"/>
              </w:rPr>
            </w:pPr>
            <w:r>
              <w:rPr>
                <w:rFonts w:ascii="仿宋" w:hAnsi="仿宋" w:eastAsia="仿宋" w:cs="仿宋"/>
                <w:sz w:val="24"/>
                <w:szCs w:val="24"/>
              </w:rPr>
              <w:t>讲的是一个叫季布的人，为人言而有信，只要他答应过的事情，不惜万难也要做到。他的承诺，比金子更值钱。这给管理者的启示是，当你给员工布置任务的时候，要慎重承诺，承诺了的事情就</w:t>
            </w:r>
            <w:r>
              <w:rPr>
                <w:rFonts w:hint="eastAsia" w:ascii="仿宋" w:hAnsi="仿宋" w:eastAsia="仿宋" w:cs="仿宋"/>
                <w:sz w:val="24"/>
                <w:szCs w:val="24"/>
              </w:rPr>
              <w:t>必须</w:t>
            </w:r>
            <w:r>
              <w:rPr>
                <w:rFonts w:ascii="仿宋" w:hAnsi="仿宋" w:eastAsia="仿宋" w:cs="仿宋"/>
                <w:sz w:val="24"/>
                <w:szCs w:val="24"/>
              </w:rPr>
              <w:t>兑现。只有这样才能在员工之中树立良好的形象和威信。</w:t>
            </w:r>
          </w:p>
          <w:p w14:paraId="277502F7">
            <w:pPr>
              <w:spacing w:line="360" w:lineRule="auto"/>
              <w:ind w:firstLine="482" w:firstLineChars="200"/>
              <w:rPr>
                <w:rFonts w:ascii="仿宋" w:hAnsi="仿宋" w:eastAsia="仿宋" w:cs="仿宋"/>
                <w:b/>
                <w:bCs/>
                <w:sz w:val="24"/>
                <w:szCs w:val="24"/>
              </w:rPr>
            </w:pPr>
            <w:r>
              <w:rPr>
                <w:rFonts w:ascii="仿宋" w:hAnsi="仿宋" w:eastAsia="仿宋" w:cs="仿宋"/>
                <w:b/>
                <w:bCs/>
                <w:sz w:val="24"/>
                <w:szCs w:val="24"/>
              </w:rPr>
              <w:t>（2）完成工作中，不无谓争辩，是一种豁达</w:t>
            </w:r>
          </w:p>
          <w:p w14:paraId="554638AC">
            <w:pPr>
              <w:spacing w:line="360" w:lineRule="auto"/>
              <w:ind w:firstLine="480" w:firstLineChars="200"/>
              <w:rPr>
                <w:rFonts w:ascii="仿宋" w:hAnsi="仿宋" w:eastAsia="仿宋" w:cs="仿宋"/>
                <w:sz w:val="24"/>
                <w:szCs w:val="24"/>
              </w:rPr>
            </w:pPr>
            <w:r>
              <w:rPr>
                <w:rFonts w:ascii="仿宋" w:hAnsi="仿宋" w:eastAsia="仿宋" w:cs="仿宋"/>
                <w:sz w:val="24"/>
                <w:szCs w:val="24"/>
              </w:rPr>
              <w:t>林肯说：“任何决心有所成就的人，决不肯在私人争辩中耗费时间。”</w:t>
            </w:r>
          </w:p>
          <w:p w14:paraId="4A02AAAF">
            <w:pPr>
              <w:spacing w:line="360" w:lineRule="auto"/>
              <w:ind w:firstLine="480" w:firstLineChars="200"/>
              <w:rPr>
                <w:rFonts w:ascii="仿宋" w:hAnsi="仿宋" w:eastAsia="仿宋" w:cs="仿宋"/>
                <w:sz w:val="24"/>
                <w:szCs w:val="24"/>
              </w:rPr>
            </w:pPr>
            <w:r>
              <w:rPr>
                <w:rFonts w:ascii="仿宋" w:hAnsi="仿宋" w:eastAsia="仿宋" w:cs="仿宋"/>
                <w:sz w:val="24"/>
                <w:szCs w:val="24"/>
              </w:rPr>
              <w:t>有时候，我们经常会遇到一些没有意义的争吵，让人烦不胜烦。在工作中，由于每个人站的角度不同我们对同一项工作的看法往往会有不同的结论，我们不能为了争一口闲气，得理不饶人，无理搅三分，却争不出一个所以然。争辩的结果，包括发脾气，失去自制，不仅浪费了大量时间和精力，更伤害了同事的感情和团队的和谐。</w:t>
            </w:r>
          </w:p>
          <w:p w14:paraId="0932A061">
            <w:pPr>
              <w:spacing w:line="360" w:lineRule="auto"/>
              <w:ind w:firstLine="482" w:firstLineChars="200"/>
              <w:rPr>
                <w:rFonts w:ascii="仿宋" w:hAnsi="仿宋" w:eastAsia="仿宋" w:cs="仿宋"/>
                <w:b/>
                <w:bCs/>
                <w:sz w:val="24"/>
                <w:szCs w:val="24"/>
              </w:rPr>
            </w:pPr>
            <w:r>
              <w:rPr>
                <w:rFonts w:ascii="仿宋" w:hAnsi="仿宋" w:eastAsia="仿宋" w:cs="仿宋"/>
                <w:b/>
                <w:bCs/>
                <w:sz w:val="24"/>
                <w:szCs w:val="24"/>
              </w:rPr>
              <w:t>（3）取得成绩时，不说刻薄话，是一种修养</w:t>
            </w:r>
          </w:p>
          <w:p w14:paraId="1D7C0150">
            <w:pPr>
              <w:spacing w:line="360" w:lineRule="auto"/>
              <w:ind w:firstLine="480" w:firstLineChars="200"/>
              <w:rPr>
                <w:rFonts w:ascii="仿宋" w:hAnsi="仿宋" w:eastAsia="仿宋" w:cs="仿宋"/>
                <w:sz w:val="24"/>
                <w:szCs w:val="24"/>
              </w:rPr>
            </w:pPr>
            <w:r>
              <w:rPr>
                <w:rFonts w:ascii="仿宋" w:hAnsi="仿宋" w:eastAsia="仿宋" w:cs="仿宋"/>
                <w:sz w:val="24"/>
                <w:szCs w:val="24"/>
              </w:rPr>
              <w:t>古人云：良言一句三冬暖，恶语伤人六月寒。一句多余且刺耳的话，不仅得不到大家的帮助，更会让同事们逐渐疏远你。</w:t>
            </w:r>
          </w:p>
          <w:p w14:paraId="1C1CDEC5">
            <w:pPr>
              <w:spacing w:line="360" w:lineRule="auto"/>
              <w:ind w:firstLine="480" w:firstLineChars="200"/>
              <w:rPr>
                <w:rFonts w:ascii="仿宋" w:hAnsi="仿宋" w:eastAsia="仿宋" w:cs="仿宋"/>
                <w:sz w:val="24"/>
                <w:szCs w:val="24"/>
              </w:rPr>
            </w:pPr>
            <w:r>
              <w:rPr>
                <w:rFonts w:ascii="仿宋" w:hAnsi="仿宋" w:eastAsia="仿宋" w:cs="仿宋"/>
                <w:sz w:val="24"/>
                <w:szCs w:val="24"/>
              </w:rPr>
              <w:t>例如，周末请同事帮忙值班，但是后面又加了一句“反正你一个人闲着也是闲着”。</w:t>
            </w:r>
          </w:p>
          <w:p w14:paraId="018E0C29">
            <w:pPr>
              <w:spacing w:line="360" w:lineRule="auto"/>
              <w:ind w:firstLine="480" w:firstLineChars="200"/>
              <w:rPr>
                <w:rFonts w:ascii="仿宋" w:hAnsi="仿宋" w:eastAsia="仿宋" w:cs="仿宋"/>
                <w:sz w:val="24"/>
                <w:szCs w:val="24"/>
              </w:rPr>
            </w:pPr>
            <w:r>
              <w:rPr>
                <w:rFonts w:ascii="仿宋" w:hAnsi="仿宋" w:eastAsia="仿宋" w:cs="仿宋"/>
                <w:sz w:val="24"/>
                <w:szCs w:val="24"/>
              </w:rPr>
              <w:t>一句刻薄的话，轻则伤情，重则伤人。例如，当看到领导表扬同事时，人前一句“不用当真，领导跟谁都这么说”，已经很扫兴了；人后一句“不一定送了多少礼”则显得比刀子更狠。</w:t>
            </w:r>
          </w:p>
          <w:p w14:paraId="5EEC8D2A">
            <w:pPr>
              <w:spacing w:line="360" w:lineRule="auto"/>
              <w:ind w:firstLine="482" w:firstLineChars="200"/>
              <w:rPr>
                <w:rFonts w:ascii="仿宋" w:hAnsi="仿宋" w:eastAsia="仿宋" w:cs="仿宋"/>
                <w:sz w:val="24"/>
                <w:szCs w:val="24"/>
              </w:rPr>
            </w:pPr>
            <w:r>
              <w:rPr>
                <w:rFonts w:ascii="仿宋" w:hAnsi="仿宋" w:eastAsia="仿宋" w:cs="仿宋"/>
                <w:b/>
                <w:bCs/>
                <w:sz w:val="24"/>
                <w:szCs w:val="24"/>
              </w:rPr>
              <w:t>（4）日常工作中，少说无用话，是一种美德</w:t>
            </w:r>
          </w:p>
          <w:p w14:paraId="0D2C7E44">
            <w:pPr>
              <w:spacing w:line="360" w:lineRule="auto"/>
              <w:ind w:firstLine="480" w:firstLineChars="200"/>
              <w:rPr>
                <w:rFonts w:ascii="仿宋" w:hAnsi="仿宋" w:eastAsia="仿宋" w:cs="仿宋"/>
                <w:sz w:val="24"/>
                <w:szCs w:val="24"/>
              </w:rPr>
            </w:pPr>
            <w:r>
              <w:rPr>
                <w:rFonts w:ascii="仿宋" w:hAnsi="仿宋" w:eastAsia="仿宋" w:cs="仿宋"/>
                <w:sz w:val="24"/>
                <w:szCs w:val="24"/>
              </w:rPr>
              <w:t>学习说话用了两年，但学习闭嘴则要用一辈子。</w:t>
            </w:r>
          </w:p>
          <w:p w14:paraId="2CC92A93">
            <w:pPr>
              <w:spacing w:line="360" w:lineRule="auto"/>
              <w:ind w:firstLine="480" w:firstLineChars="200"/>
              <w:rPr>
                <w:rFonts w:ascii="仿宋" w:hAnsi="仿宋" w:eastAsia="仿宋" w:cs="仿宋"/>
                <w:sz w:val="24"/>
                <w:szCs w:val="24"/>
              </w:rPr>
            </w:pPr>
            <w:r>
              <w:rPr>
                <w:rFonts w:ascii="仿宋" w:hAnsi="仿宋" w:eastAsia="仿宋" w:cs="仿宋"/>
                <w:sz w:val="24"/>
                <w:szCs w:val="24"/>
              </w:rPr>
              <w:t>工作中难免遇到话痨的同事，一点小事就滔滔不绝地说上半天。</w:t>
            </w:r>
          </w:p>
          <w:p w14:paraId="4A9D6A0F">
            <w:pPr>
              <w:spacing w:line="360" w:lineRule="auto"/>
              <w:ind w:firstLine="480" w:firstLineChars="200"/>
              <w:rPr>
                <w:rFonts w:ascii="仿宋" w:hAnsi="仿宋" w:eastAsia="仿宋" w:cs="仿宋"/>
                <w:sz w:val="24"/>
                <w:szCs w:val="24"/>
              </w:rPr>
            </w:pPr>
            <w:r>
              <w:rPr>
                <w:rFonts w:ascii="仿宋" w:hAnsi="仿宋" w:eastAsia="仿宋" w:cs="仿宋"/>
                <w:sz w:val="24"/>
                <w:szCs w:val="24"/>
              </w:rPr>
              <w:t>你问他一件事，他东拉西扯说一大堆，就是不给个准话；你在火急火燎地赶工加班，他却在旁边晃来晃去，洋洋洒洒，絮絮叨叨；甚至还对人家的私人问题非常热心，有一种打破砂锅问到底的精神。</w:t>
            </w:r>
          </w:p>
          <w:p w14:paraId="1BA0B64F">
            <w:pPr>
              <w:spacing w:line="360" w:lineRule="auto"/>
              <w:ind w:firstLine="480" w:firstLineChars="200"/>
              <w:rPr>
                <w:rFonts w:ascii="仿宋" w:hAnsi="仿宋" w:eastAsia="仿宋" w:cs="仿宋"/>
                <w:sz w:val="24"/>
                <w:szCs w:val="24"/>
              </w:rPr>
            </w:pPr>
            <w:r>
              <w:rPr>
                <w:rFonts w:ascii="仿宋" w:hAnsi="仿宋" w:eastAsia="仿宋" w:cs="仿宋"/>
                <w:sz w:val="24"/>
                <w:szCs w:val="24"/>
              </w:rPr>
              <w:t>话多不可怕，可怕的是废话连篇、言之无物，既消耗了别人的精力，又浪费了别人的时间。所以工作中，我们应努力做到说话干净利落、信息准确，发言之前必定深思熟虑，一张口就很有分量。</w:t>
            </w:r>
          </w:p>
          <w:p w14:paraId="6C3580CC">
            <w:pPr>
              <w:spacing w:line="360" w:lineRule="auto"/>
              <w:ind w:firstLine="482" w:firstLineChars="200"/>
              <w:rPr>
                <w:rFonts w:ascii="仿宋" w:hAnsi="仿宋" w:eastAsia="仿宋" w:cs="仿宋"/>
                <w:b/>
                <w:bCs/>
                <w:sz w:val="24"/>
                <w:szCs w:val="24"/>
              </w:rPr>
            </w:pPr>
            <w:r>
              <w:rPr>
                <w:rFonts w:hint="eastAsia" w:ascii="仿宋" w:hAnsi="仿宋" w:eastAsia="仿宋" w:cs="仿宋"/>
                <w:b/>
                <w:bCs/>
                <w:sz w:val="24"/>
                <w:szCs w:val="24"/>
              </w:rPr>
              <w:t>【</w:t>
            </w:r>
            <w:r>
              <w:rPr>
                <w:rFonts w:ascii="仿宋" w:hAnsi="仿宋" w:eastAsia="仿宋" w:cs="仿宋"/>
                <w:b/>
                <w:bCs/>
                <w:sz w:val="24"/>
                <w:szCs w:val="24"/>
              </w:rPr>
              <w:t>分享</w:t>
            </w:r>
            <w:r>
              <w:rPr>
                <w:rFonts w:hint="eastAsia" w:ascii="仿宋" w:hAnsi="仿宋" w:eastAsia="仿宋" w:cs="仿宋"/>
                <w:b/>
                <w:bCs/>
                <w:sz w:val="24"/>
                <w:szCs w:val="24"/>
              </w:rPr>
              <w:t>】——</w:t>
            </w:r>
          </w:p>
          <w:p w14:paraId="05616C61">
            <w:pPr>
              <w:spacing w:line="360" w:lineRule="auto"/>
              <w:ind w:firstLine="480" w:firstLineChars="200"/>
              <w:rPr>
                <w:rFonts w:ascii="仿宋" w:hAnsi="仿宋" w:eastAsia="仿宋" w:cs="仿宋"/>
                <w:sz w:val="24"/>
                <w:szCs w:val="24"/>
              </w:rPr>
            </w:pPr>
            <w:r>
              <w:rPr>
                <w:rFonts w:ascii="仿宋" w:hAnsi="仿宋" w:eastAsia="仿宋" w:cs="仿宋"/>
                <w:sz w:val="24"/>
                <w:szCs w:val="24"/>
              </w:rPr>
              <w:t>说话是门大学问，值得我们用一生去学习。</w:t>
            </w:r>
          </w:p>
          <w:p w14:paraId="3EAB799B">
            <w:pPr>
              <w:spacing w:line="360" w:lineRule="auto"/>
              <w:ind w:firstLine="480" w:firstLineChars="200"/>
              <w:rPr>
                <w:rFonts w:hint="eastAsia" w:ascii="仿宋" w:hAnsi="仿宋" w:eastAsia="仿宋" w:cs="仿宋"/>
                <w:sz w:val="24"/>
                <w:szCs w:val="24"/>
              </w:rPr>
            </w:pPr>
            <w:r>
              <w:rPr>
                <w:rFonts w:ascii="仿宋" w:hAnsi="仿宋" w:eastAsia="仿宋" w:cs="仿宋"/>
                <w:sz w:val="24"/>
                <w:szCs w:val="24"/>
              </w:rPr>
              <w:t>聪明的人用脑子说话，智慧的人则用心说话。</w:t>
            </w:r>
          </w:p>
          <w:p w14:paraId="72891693">
            <w:pPr>
              <w:spacing w:line="360" w:lineRule="auto"/>
              <w:jc w:val="center"/>
              <w:rPr>
                <w:rFonts w:ascii="仿宋" w:hAnsi="仿宋" w:eastAsia="仿宋" w:cs="仿宋"/>
                <w:b/>
                <w:bCs/>
                <w:color w:val="000000"/>
                <w:sz w:val="24"/>
              </w:rPr>
            </w:pPr>
            <w:r>
              <w:rPr>
                <w:rFonts w:hint="eastAsia" w:ascii="仿宋" w:hAnsi="仿宋" w:eastAsia="仿宋" w:cs="仿宋"/>
                <w:b/>
                <w:bCs/>
                <w:color w:val="000000"/>
                <w:sz w:val="24"/>
              </w:rPr>
              <w:t>第二节 倾听的艺术</w:t>
            </w:r>
          </w:p>
          <w:p w14:paraId="70257FAA">
            <w:pPr>
              <w:spacing w:line="360" w:lineRule="auto"/>
              <w:rPr>
                <w:rFonts w:ascii="仿宋" w:hAnsi="仿宋" w:eastAsia="仿宋" w:cs="Times New Roman"/>
                <w:color w:val="000000"/>
                <w:sz w:val="24"/>
              </w:rPr>
            </w:pPr>
            <w:r>
              <w:rPr>
                <w:rFonts w:hint="eastAsia" w:ascii="仿宋" w:hAnsi="仿宋" w:eastAsia="仿宋" w:cs="Times New Roman"/>
                <w:color w:val="000000"/>
                <w:sz w:val="24"/>
              </w:rPr>
              <w:t>【课程导入】——名言导入</w:t>
            </w:r>
          </w:p>
          <w:p w14:paraId="3BA7A3A0">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苏格拉底有一句名言：自然赋予人类一张嘴，两只耳朵，也就是要我们多听少说。</w:t>
            </w:r>
          </w:p>
          <w:p w14:paraId="4A2513C4">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这句话告诉我们的正是倾听的重要性！所以，在倾听法则的这一讲内容里张老师也是通过四句话，向大家介绍听的技巧。</w:t>
            </w:r>
          </w:p>
          <w:p w14:paraId="4079179B">
            <w:pPr>
              <w:spacing w:line="360" w:lineRule="auto"/>
              <w:jc w:val="left"/>
              <w:rPr>
                <w:rFonts w:hint="eastAsia" w:ascii="仿宋" w:hAnsi="仿宋" w:eastAsia="仿宋" w:cs="Times New Roman"/>
                <w:sz w:val="24"/>
              </w:rPr>
            </w:pPr>
            <w:r>
              <w:rPr>
                <w:rFonts w:hint="eastAsia" w:ascii="仿宋" w:hAnsi="仿宋" w:eastAsia="仿宋" w:cs="Times New Roman"/>
                <w:sz w:val="24"/>
              </w:rPr>
              <w:t>【主体内容】</w:t>
            </w:r>
          </w:p>
          <w:p w14:paraId="3B9244C2">
            <w:pPr>
              <w:spacing w:line="360" w:lineRule="auto"/>
              <w:ind w:firstLine="482" w:firstLineChars="200"/>
              <w:rPr>
                <w:rFonts w:ascii="仿宋" w:hAnsi="仿宋" w:eastAsia="仿宋" w:cs="Times New Roman"/>
                <w:color w:val="000000"/>
                <w:sz w:val="24"/>
              </w:rPr>
            </w:pPr>
            <w:r>
              <w:rPr>
                <w:rFonts w:ascii="仿宋" w:hAnsi="仿宋" w:eastAsia="仿宋" w:cs="Times New Roman"/>
                <w:b/>
                <w:bCs/>
                <w:color w:val="000000"/>
                <w:sz w:val="24"/>
              </w:rPr>
              <w:t>倾听的法则：</w:t>
            </w:r>
          </w:p>
          <w:p w14:paraId="3C9C474E">
            <w:pPr>
              <w:spacing w:line="360" w:lineRule="auto"/>
              <w:ind w:firstLine="480" w:firstLineChars="200"/>
              <w:jc w:val="center"/>
              <w:rPr>
                <w:rFonts w:ascii="仿宋" w:hAnsi="仿宋" w:eastAsia="仿宋" w:cs="Times New Roman"/>
                <w:b/>
                <w:bCs/>
                <w:color w:val="000000"/>
                <w:sz w:val="24"/>
              </w:rPr>
            </w:pPr>
            <w:r>
              <w:rPr>
                <w:rFonts w:ascii="仿宋" w:hAnsi="仿宋" w:eastAsia="仿宋" w:cs="Times New Roman"/>
                <w:color w:val="000000"/>
                <w:sz w:val="24"/>
              </w:rPr>
              <w:drawing>
                <wp:inline distT="0" distB="0" distL="0" distR="0">
                  <wp:extent cx="2281555" cy="1800225"/>
                  <wp:effectExtent l="0" t="0" r="4445" b="3175"/>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30" cstate="print">
                            <a:extLst>
                              <a:ext uri="{28A0092B-C50C-407E-A947-70E740481C1C}">
                                <a14:useLocalDpi xmlns:a14="http://schemas.microsoft.com/office/drawing/2010/main" val="0"/>
                              </a:ext>
                            </a:extLst>
                          </a:blip>
                          <a:srcRect l="2875" r="4066"/>
                          <a:stretch>
                            <a:fillRect/>
                          </a:stretch>
                        </pic:blipFill>
                        <pic:spPr>
                          <a:xfrm>
                            <a:off x="0" y="0"/>
                            <a:ext cx="2281555" cy="1800225"/>
                          </a:xfrm>
                          <a:prstGeom prst="rect">
                            <a:avLst/>
                          </a:prstGeom>
                          <a:noFill/>
                          <a:ln>
                            <a:noFill/>
                          </a:ln>
                        </pic:spPr>
                      </pic:pic>
                    </a:graphicData>
                  </a:graphic>
                </wp:inline>
              </w:drawing>
            </w:r>
          </w:p>
          <w:p w14:paraId="11D9037E">
            <w:pPr>
              <w:spacing w:line="360" w:lineRule="auto"/>
              <w:ind w:firstLine="482" w:firstLineChars="200"/>
              <w:rPr>
                <w:rFonts w:ascii="仿宋" w:hAnsi="仿宋" w:eastAsia="仿宋" w:cs="Times New Roman"/>
                <w:b/>
                <w:bCs/>
                <w:color w:val="000000"/>
                <w:sz w:val="24"/>
              </w:rPr>
            </w:pPr>
            <w:r>
              <w:rPr>
                <w:rFonts w:ascii="仿宋" w:hAnsi="仿宋" w:eastAsia="仿宋" w:cs="Times New Roman"/>
                <w:b/>
                <w:bCs/>
                <w:color w:val="000000"/>
                <w:sz w:val="24"/>
              </w:rPr>
              <w:t>1.同理之心找六要</w:t>
            </w:r>
          </w:p>
          <w:p w14:paraId="1470D847">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【案例】：同事被主任叫进了办公室，不一会垂头丧气的回来了。</w:t>
            </w:r>
          </w:p>
          <w:p w14:paraId="060CB6B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我问他：怎么了？</w:t>
            </w:r>
          </w:p>
          <w:p w14:paraId="0659D33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他回答说：主任批评我报告</w:t>
            </w:r>
            <w:r>
              <w:rPr>
                <w:rFonts w:hint="eastAsia" w:ascii="仿宋" w:hAnsi="仿宋" w:eastAsia="仿宋" w:cs="Times New Roman"/>
                <w:color w:val="000000"/>
                <w:sz w:val="24"/>
              </w:rPr>
              <w:t>写得不好</w:t>
            </w:r>
            <w:r>
              <w:rPr>
                <w:rFonts w:ascii="仿宋" w:hAnsi="仿宋" w:eastAsia="仿宋" w:cs="Times New Roman"/>
                <w:color w:val="000000"/>
                <w:sz w:val="24"/>
              </w:rPr>
              <w:t>，要重写！</w:t>
            </w:r>
          </w:p>
          <w:p w14:paraId="4B227B1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他带点委屈的跟我说：我觉得我</w:t>
            </w:r>
            <w:r>
              <w:rPr>
                <w:rFonts w:hint="eastAsia" w:ascii="仿宋" w:hAnsi="仿宋" w:eastAsia="仿宋" w:cs="Times New Roman"/>
                <w:color w:val="000000"/>
                <w:sz w:val="24"/>
              </w:rPr>
              <w:t>写得很</w:t>
            </w:r>
            <w:r>
              <w:rPr>
                <w:rFonts w:ascii="仿宋" w:hAnsi="仿宋" w:eastAsia="仿宋" w:cs="Times New Roman"/>
                <w:color w:val="000000"/>
                <w:sz w:val="24"/>
              </w:rPr>
              <w:t>好了！</w:t>
            </w:r>
          </w:p>
          <w:p w14:paraId="1F4F6D7F">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可是领导还不满意，也不知道哪里不满意，光说</w:t>
            </w:r>
            <w:r>
              <w:rPr>
                <w:rFonts w:hint="eastAsia" w:ascii="仿宋" w:hAnsi="仿宋" w:eastAsia="仿宋" w:cs="Times New Roman"/>
                <w:color w:val="000000"/>
                <w:sz w:val="24"/>
              </w:rPr>
              <w:t>写得不好</w:t>
            </w:r>
            <w:r>
              <w:rPr>
                <w:rFonts w:ascii="仿宋" w:hAnsi="仿宋" w:eastAsia="仿宋" w:cs="Times New Roman"/>
                <w:color w:val="000000"/>
                <w:sz w:val="24"/>
              </w:rPr>
              <w:t>，哪不好啊，怎么改啊？！</w:t>
            </w:r>
          </w:p>
          <w:p w14:paraId="555765E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我问他：那你为啥不问一问呢？</w:t>
            </w:r>
          </w:p>
          <w:p w14:paraId="5733077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他更委屈了，说：训完我就让我出去，我哪敢问啊？</w:t>
            </w:r>
          </w:p>
          <w:p w14:paraId="3E5F8D2F">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【解析】：造成这种局面的原因有很多，其中一个主要原因就是管理者与被管理者双方在布置工作时都没有从同理心的角度出发吧。</w:t>
            </w:r>
          </w:p>
          <w:p w14:paraId="5416DCE1">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从管理者的角度看，由于管理者了解信息的渠道相对广，思考的也相对深，所以自己知道的事，部下不一定知道；自己的思考部下也不一定了解。这就要求管理者在布置工作时，一定要站在下属的角度讲清楚管理中的6个基本要素，说清楚自己的想法。允许部下不懂就问。对于一些比较重要的工作甚至要求部下重复关键点，以保证信息的准确传达。</w:t>
            </w:r>
          </w:p>
          <w:p w14:paraId="641D55C1">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从被管理者的角度看，要仔细倾听，确保6个基本信息全部掌握，同时还要努力从管理者的角度理解他们的想法和意见。在这里对所有的职场人有一个忠告：不要指望你的领导会完全按照你的心意给你布置工作！这是因为管理者无法准确知道每个部下对于要完成工作的理解程度，他只能按照一个通用标准进行说明。自然的，你没有完全领会领导的意图是一件非常正常的事儿！而且有趣的是对于一项工作，每个部下没有完全领会的点还各有不同。</w:t>
            </w:r>
          </w:p>
          <w:p w14:paraId="0C895F6E">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例如，一项工作有四个要点，你可能没听清A点的内容，另一个人也许没有理解D点的含义。所以，当你确实觉得不清楚不明白时一定要问，也许你担心领导会不高兴。</w:t>
            </w:r>
          </w:p>
          <w:p w14:paraId="5D4AAE7B">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可是我要忠告的是，领导这时的不高兴远比对结果的不高兴要</w:t>
            </w:r>
            <w:r>
              <w:rPr>
                <w:rFonts w:hint="eastAsia" w:ascii="仿宋" w:hAnsi="仿宋" w:eastAsia="仿宋" w:cs="Times New Roman"/>
                <w:color w:val="000000"/>
                <w:sz w:val="24"/>
              </w:rPr>
              <w:t>好地多</w:t>
            </w:r>
            <w:r>
              <w:rPr>
                <w:rFonts w:ascii="仿宋" w:hAnsi="仿宋" w:eastAsia="仿宋" w:cs="Times New Roman"/>
                <w:color w:val="000000"/>
                <w:sz w:val="24"/>
              </w:rPr>
              <w:t>；因为你不清楚工作任务和要求，靠猜测去完成工作，其结果就很难符合领导的心意，领导自然会不高兴！而且，作为一个好的管理者，在布置任务时，对于确认完成工作信息的做法一定是非常欣赏和非常鼓励的！</w:t>
            </w:r>
          </w:p>
          <w:p w14:paraId="6C09B449">
            <w:pPr>
              <w:spacing w:line="360" w:lineRule="auto"/>
              <w:ind w:left="1" w:firstLine="482" w:firstLineChars="200"/>
              <w:rPr>
                <w:rFonts w:ascii="仿宋" w:hAnsi="仿宋" w:eastAsia="仿宋" w:cs="Times New Roman"/>
                <w:b/>
                <w:bCs/>
                <w:color w:val="000000"/>
                <w:sz w:val="24"/>
              </w:rPr>
            </w:pPr>
            <w:r>
              <w:rPr>
                <w:rFonts w:ascii="仿宋" w:hAnsi="仿宋" w:eastAsia="仿宋" w:cs="Times New Roman"/>
                <w:b/>
                <w:bCs/>
                <w:color w:val="000000"/>
                <w:sz w:val="24"/>
              </w:rPr>
              <w:t>2.耳到心到手也到</w:t>
            </w:r>
          </w:p>
          <w:p w14:paraId="5E906F7A">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【小测试】——</w:t>
            </w:r>
          </w:p>
          <w:p w14:paraId="4BF34EBF">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34、35、36</w:t>
            </w:r>
          </w:p>
          <w:p w14:paraId="0EF0289E">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4、9、16、25、36、49、64、81</w:t>
            </w:r>
          </w:p>
          <w:p w14:paraId="3BB24515">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32、54、24、92、13、78、65、89</w:t>
            </w:r>
          </w:p>
          <w:p w14:paraId="3B9A2AC8">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编程、行政管理、China、自由泳、表演、健身</w:t>
            </w:r>
          </w:p>
          <w:p w14:paraId="4C2D4120">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【问题】——通过这个游戏，同学们有哪些思考？</w:t>
            </w:r>
          </w:p>
          <w:p w14:paraId="3CC255A2">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【结论】——</w:t>
            </w:r>
          </w:p>
          <w:p w14:paraId="36687DA3">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1.比较简短且有规律的信息，我们很容易记住，如第一组数字。</w:t>
            </w:r>
          </w:p>
          <w:p w14:paraId="4ACC653D">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2.对于较长的但是有规律可循的信息，我们在听过几个之后，找到了他的规律，那么想记住也就不难了，如第二组数字。</w:t>
            </w:r>
          </w:p>
          <w:p w14:paraId="6997D80C">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3.最难记忆的信息一般有这3个特点：信息量大、杂乱无序、相似度高。我们真的很难在短时间全部准确的记住。如三四组内容，尤其是第三组，都是两位的数字，所以在游戏过程中，正确率几乎为零。</w:t>
            </w:r>
          </w:p>
          <w:p w14:paraId="3CDB5F23">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4.特殊的信息，被记住的概率较大。如第四组内容中China这个单词，正确率极高。原因在于其他的都是汉语单词，这个是英语单词，不同于其他的词。除此之外，与专业背景有关的信息如意被记住。例如，学计算机相关专业的同学，那他会记住编程，学管理专业的同学会记住行政管理。</w:t>
            </w:r>
          </w:p>
          <w:p w14:paraId="62BA54BB">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5.不易记住的信息中，第一个和最后一个信息容易意被记住，中间的就容易忘记。这也符合我们前面说讲的首因效应和近因效应。</w:t>
            </w:r>
          </w:p>
          <w:p w14:paraId="5A143225">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这五点内容说完，还有一个特殊的内容想跟大家分享。</w:t>
            </w:r>
          </w:p>
          <w:p w14:paraId="0763080E">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在很多场合，例如比赛、述职或者竞聘的过程中，顺序都是抽签决定的。如果你不是第一个出场，也不是最后一个出场，没有首因效应和近因效应的助力，这时候你一定要努力表现出自己的特色。就好像前面第4组例子中的China，一定要给评委或听众留下特殊的印象，让他们深深的记住你。</w:t>
            </w:r>
          </w:p>
          <w:p w14:paraId="78C98E51">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再回到职场中，在布置工作、开会等场合，内容信息量大，且很难要求领导</w:t>
            </w:r>
            <w:r>
              <w:rPr>
                <w:rFonts w:hint="eastAsia" w:ascii="仿宋" w:hAnsi="仿宋" w:eastAsia="仿宋" w:cs="Times New Roman"/>
                <w:color w:val="000000"/>
                <w:sz w:val="24"/>
              </w:rPr>
              <w:t>讲得那么</w:t>
            </w:r>
            <w:r>
              <w:rPr>
                <w:rFonts w:ascii="仿宋" w:hAnsi="仿宋" w:eastAsia="仿宋" w:cs="Times New Roman"/>
                <w:color w:val="000000"/>
                <w:sz w:val="24"/>
              </w:rPr>
              <w:t>有规律，如果仅仅依靠当场用大脑记忆的话，一定会遗漏很多信息。而且随着时间的延长，遗忘的信息会越来越多。</w:t>
            </w:r>
          </w:p>
          <w:p w14:paraId="6C242F1B">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因此，在工作中，我们更不能疏忽大意，</w:t>
            </w:r>
            <w:r>
              <w:rPr>
                <w:rFonts w:hint="eastAsia" w:ascii="仿宋" w:hAnsi="仿宋" w:eastAsia="仿宋" w:cs="Times New Roman"/>
                <w:color w:val="000000"/>
                <w:sz w:val="24"/>
              </w:rPr>
              <w:t>一味地</w:t>
            </w:r>
            <w:r>
              <w:rPr>
                <w:rFonts w:ascii="仿宋" w:hAnsi="仿宋" w:eastAsia="仿宋" w:cs="Times New Roman"/>
                <w:color w:val="000000"/>
                <w:sz w:val="24"/>
              </w:rPr>
              <w:t>依靠脑力记忆。</w:t>
            </w:r>
          </w:p>
          <w:p w14:paraId="29F1837E">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德国心理学家艾宾浩斯研究的遗忘曲线告诉我们，遗忘在学习之后立即开始，而且遗忘的进程并不是均匀的。最初遗忘速度很快，以后逐渐缓慢。</w:t>
            </w:r>
          </w:p>
          <w:p w14:paraId="200DC423">
            <w:pPr>
              <w:spacing w:line="360" w:lineRule="auto"/>
              <w:ind w:left="1" w:firstLine="420" w:firstLineChars="200"/>
              <w:jc w:val="center"/>
              <w:rPr>
                <w:rFonts w:ascii="Times New Roman" w:hAnsi="Times New Roman" w:cs="Times New Roman"/>
              </w:rPr>
            </w:pPr>
            <w:r>
              <w:rPr>
                <w:rFonts w:ascii="Times New Roman" w:hAnsi="Times New Roman" w:cs="Times New Roman"/>
              </w:rPr>
              <w:drawing>
                <wp:inline distT="0" distB="0" distL="114300" distR="114300">
                  <wp:extent cx="2345055" cy="1591310"/>
                  <wp:effectExtent l="0" t="0" r="4445" b="8890"/>
                  <wp:docPr id="37889" name="图片 -2147482622" descr="遗忘曲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89" name="图片 -2147482622" descr="遗忘曲线"/>
                          <pic:cNvPicPr>
                            <a:picLocks noChangeAspect="1"/>
                          </pic:cNvPicPr>
                        </pic:nvPicPr>
                        <pic:blipFill>
                          <a:blip r:embed="rId31"/>
                          <a:stretch>
                            <a:fillRect/>
                          </a:stretch>
                        </pic:blipFill>
                        <pic:spPr>
                          <a:xfrm>
                            <a:off x="0" y="0"/>
                            <a:ext cx="2345055" cy="1591310"/>
                          </a:xfrm>
                          <a:prstGeom prst="rect">
                            <a:avLst/>
                          </a:prstGeom>
                          <a:noFill/>
                          <a:ln w="9525">
                            <a:noFill/>
                          </a:ln>
                        </pic:spPr>
                      </pic:pic>
                    </a:graphicData>
                  </a:graphic>
                </wp:inline>
              </w:drawing>
            </w:r>
          </w:p>
          <w:p w14:paraId="2512315C">
            <w:pPr>
              <w:spacing w:line="360" w:lineRule="auto"/>
              <w:rPr>
                <w:rFonts w:ascii="仿宋" w:hAnsi="仿宋" w:eastAsia="仿宋" w:cs="Times New Roman"/>
                <w:color w:val="000000"/>
                <w:sz w:val="24"/>
              </w:rPr>
            </w:pPr>
          </w:p>
          <w:p w14:paraId="200DC608">
            <w:pPr>
              <w:spacing w:line="360" w:lineRule="auto"/>
              <w:ind w:left="1" w:firstLine="420" w:firstLineChars="200"/>
              <w:jc w:val="center"/>
              <w:rPr>
                <w:rFonts w:ascii="仿宋" w:hAnsi="仿宋" w:eastAsia="仿宋" w:cs="Times New Roman"/>
                <w:color w:val="000000"/>
                <w:sz w:val="24"/>
              </w:rPr>
            </w:pPr>
            <w:r>
              <w:rPr>
                <w:rFonts w:ascii="Times New Roman" w:hAnsi="Times New Roman" w:cs="Times New Roman"/>
              </w:rPr>
              <w:drawing>
                <wp:inline distT="0" distB="0" distL="114300" distR="114300">
                  <wp:extent cx="2592070" cy="1619885"/>
                  <wp:effectExtent l="0" t="0" r="11430" b="5715"/>
                  <wp:docPr id="378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0" name="图片 1"/>
                          <pic:cNvPicPr>
                            <a:picLocks noChangeAspect="1"/>
                          </pic:cNvPicPr>
                        </pic:nvPicPr>
                        <pic:blipFill>
                          <a:blip r:embed="rId32"/>
                          <a:stretch>
                            <a:fillRect/>
                          </a:stretch>
                        </pic:blipFill>
                        <pic:spPr>
                          <a:xfrm>
                            <a:off x="0" y="0"/>
                            <a:ext cx="2592070" cy="1619885"/>
                          </a:xfrm>
                          <a:prstGeom prst="rect">
                            <a:avLst/>
                          </a:prstGeom>
                          <a:noFill/>
                          <a:ln w="9525">
                            <a:noFill/>
                          </a:ln>
                        </pic:spPr>
                      </pic:pic>
                    </a:graphicData>
                  </a:graphic>
                </wp:inline>
              </w:drawing>
            </w:r>
          </w:p>
          <w:p w14:paraId="18BB5043">
            <w:pPr>
              <w:spacing w:line="360" w:lineRule="auto"/>
              <w:ind w:left="1" w:firstLine="480" w:firstLineChars="200"/>
              <w:jc w:val="left"/>
              <w:rPr>
                <w:rFonts w:ascii="仿宋" w:hAnsi="仿宋" w:eastAsia="仿宋" w:cs="Times New Roman"/>
                <w:color w:val="000000"/>
                <w:sz w:val="24"/>
              </w:rPr>
            </w:pPr>
            <w:r>
              <w:rPr>
                <w:rFonts w:ascii="仿宋" w:hAnsi="仿宋" w:eastAsia="仿宋" w:cs="Times New Roman"/>
                <w:color w:val="000000"/>
                <w:sz w:val="24"/>
              </w:rPr>
              <w:t>所以，必须依靠其他的辅助手段。俗话说得好：好记性不如烂笔头。开会时带上笔记本就是一个职场人很好的习惯。边听边记录，</w:t>
            </w:r>
            <w:r>
              <w:rPr>
                <w:rFonts w:hint="eastAsia" w:ascii="仿宋" w:hAnsi="仿宋" w:eastAsia="仿宋" w:cs="Times New Roman"/>
                <w:color w:val="000000"/>
                <w:sz w:val="24"/>
              </w:rPr>
              <w:t>最大限度</w:t>
            </w:r>
            <w:r>
              <w:rPr>
                <w:rFonts w:ascii="仿宋" w:hAnsi="仿宋" w:eastAsia="仿宋" w:cs="Times New Roman"/>
                <w:color w:val="000000"/>
                <w:sz w:val="24"/>
              </w:rPr>
              <w:t>地记住领导的讲话内容，以便会议之后能能好地完成工作任务。</w:t>
            </w:r>
          </w:p>
          <w:p w14:paraId="7056B169">
            <w:pPr>
              <w:spacing w:line="360" w:lineRule="auto"/>
              <w:ind w:left="1" w:firstLine="482" w:firstLineChars="200"/>
              <w:rPr>
                <w:rFonts w:ascii="仿宋" w:hAnsi="仿宋" w:eastAsia="仿宋" w:cs="Times New Roman"/>
                <w:b/>
                <w:bCs/>
                <w:color w:val="000000"/>
                <w:sz w:val="24"/>
              </w:rPr>
            </w:pPr>
            <w:r>
              <w:rPr>
                <w:rFonts w:ascii="仿宋" w:hAnsi="仿宋" w:eastAsia="仿宋" w:cs="Times New Roman"/>
                <w:b/>
                <w:bCs/>
                <w:color w:val="000000"/>
                <w:sz w:val="24"/>
              </w:rPr>
              <w:t>3.弦外之音最难找</w:t>
            </w:r>
          </w:p>
          <w:p w14:paraId="0CE4C4A5">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【导入】：下面的两句话，分别要表达什么意思？</w:t>
            </w:r>
          </w:p>
          <w:p w14:paraId="3FBC66C7">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1.这个创意是你想的吗？</w:t>
            </w:r>
          </w:p>
          <w:p w14:paraId="7D820BA6">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2.这个创意难道不是你想的吗？</w:t>
            </w:r>
          </w:p>
          <w:p w14:paraId="1C1A6665">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【解析】：第一句话想要强调的是创意是谁想的；第二句话强调的是创意就是你想的。</w:t>
            </w:r>
          </w:p>
          <w:p w14:paraId="40D83E84">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这不是直接表达出来的意思，而是言语中内含的意思。因此，弦外之音就是比喻言外之意，即在话里间接透露，而不是明说出来的意思。</w:t>
            </w:r>
          </w:p>
          <w:p w14:paraId="09892FE1">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【案例】——《三国演义》</w:t>
            </w:r>
          </w:p>
          <w:p w14:paraId="1C103E3A">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亮曰：周郎为何如此？</w:t>
            </w:r>
          </w:p>
          <w:p w14:paraId="344341D0">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瑜曰：人有旦夕祸福，未测也！</w:t>
            </w:r>
          </w:p>
          <w:p w14:paraId="2B696B1C">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亮曰：天有不测风云，亦能未测也！</w:t>
            </w:r>
          </w:p>
          <w:p w14:paraId="35EFBF9A">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瑜大变，曰：先生可有良方？</w:t>
            </w:r>
          </w:p>
          <w:p w14:paraId="2361E0F9">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显然，这两位高手都准确地听出了对方的弦外之音。</w:t>
            </w:r>
          </w:p>
          <w:p w14:paraId="0A6EC32D">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当然，想要提取出话语中的言外之意，还有一个重要的前提——一致的文化背景。</w:t>
            </w:r>
          </w:p>
          <w:p w14:paraId="717778CB">
            <w:pPr>
              <w:spacing w:line="360" w:lineRule="auto"/>
              <w:ind w:left="1" w:firstLine="480" w:firstLineChars="200"/>
              <w:rPr>
                <w:rFonts w:ascii="仿宋" w:hAnsi="仿宋" w:eastAsia="仿宋" w:cs="Times New Roman"/>
                <w:b/>
                <w:bCs/>
                <w:color w:val="000000"/>
                <w:sz w:val="24"/>
              </w:rPr>
            </w:pPr>
            <w:r>
              <w:rPr>
                <w:rFonts w:ascii="仿宋" w:hAnsi="仿宋" w:eastAsia="仿宋" w:cs="Times New Roman"/>
                <w:color w:val="000000"/>
                <w:sz w:val="24"/>
              </w:rPr>
              <w:t>例如，在一个寒冷冬天，东北的小朋友对妈妈说：妈妈我想吃冰棍。他的妈妈可能会说：你还想吃啥？南方的朋友们听到之后会很惊奇的觉得，这个妈妈真实太好了，满足孩子的需求。但是东北的朋友们听到了就只是微微一笑，因为这句话</w:t>
            </w:r>
            <w:r>
              <w:rPr>
                <w:rFonts w:hint="eastAsia" w:ascii="仿宋" w:hAnsi="仿宋" w:eastAsia="仿宋" w:cs="Times New Roman"/>
                <w:color w:val="000000"/>
                <w:sz w:val="24"/>
              </w:rPr>
              <w:t>表达得真实</w:t>
            </w:r>
            <w:r>
              <w:rPr>
                <w:rFonts w:ascii="仿宋" w:hAnsi="仿宋" w:eastAsia="仿宋" w:cs="Times New Roman"/>
                <w:color w:val="000000"/>
                <w:sz w:val="24"/>
              </w:rPr>
              <w:t>意思是：除了挨揍，还想干啥。</w:t>
            </w:r>
          </w:p>
          <w:p w14:paraId="123441F3">
            <w:pPr>
              <w:spacing w:line="360" w:lineRule="auto"/>
              <w:ind w:left="1" w:firstLine="482" w:firstLineChars="200"/>
              <w:rPr>
                <w:rFonts w:ascii="仿宋" w:hAnsi="仿宋" w:eastAsia="仿宋" w:cs="Times New Roman"/>
                <w:b/>
                <w:bCs/>
                <w:color w:val="000000"/>
                <w:sz w:val="24"/>
              </w:rPr>
            </w:pPr>
            <w:r>
              <w:rPr>
                <w:rFonts w:ascii="仿宋" w:hAnsi="仿宋" w:eastAsia="仿宋" w:cs="Times New Roman"/>
                <w:b/>
                <w:bCs/>
                <w:color w:val="000000"/>
                <w:sz w:val="24"/>
              </w:rPr>
              <w:t>4.全面含义细推敲</w:t>
            </w:r>
          </w:p>
          <w:p w14:paraId="720E9F77">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全面含义细推敲，是指整个沟通的目的是需要仔细思考的。</w:t>
            </w:r>
          </w:p>
          <w:p w14:paraId="6B1A2DA7">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前面我们刚刚讲了弦外之音，他侧重的是某句话的言外之意。</w:t>
            </w:r>
          </w:p>
          <w:p w14:paraId="3045211E">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而这里要讲的全面含义是整个沟通的目的，沟通过程中可能会有很多个言外之意。</w:t>
            </w:r>
          </w:p>
          <w:p w14:paraId="65D26BAD">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【案例】——《三国演义》</w:t>
            </w:r>
          </w:p>
          <w:p w14:paraId="6D29450F">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亮曰：周郎为何如此？</w:t>
            </w:r>
          </w:p>
          <w:p w14:paraId="4A48CBAF">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瑜曰：人有旦夕祸福，未测也！</w:t>
            </w:r>
          </w:p>
          <w:p w14:paraId="58B770E1">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亮曰：天有不测风云，亦能未测也！</w:t>
            </w:r>
          </w:p>
          <w:p w14:paraId="6A56F19A">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瑜大变，曰：先生可有良方？</w:t>
            </w:r>
          </w:p>
          <w:p w14:paraId="777E6A54">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亮曰：欲破曹公，宜用火攻，万事俱备，只欠东风。</w:t>
            </w:r>
          </w:p>
          <w:p w14:paraId="111C2D3A">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瑜大喜，病愈。</w:t>
            </w:r>
          </w:p>
          <w:p w14:paraId="41A2D583">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【解析】——在这个对话里，前面的对话是周瑜听出了诸葛亮说话的</w:t>
            </w:r>
            <w:r>
              <w:rPr>
                <w:rFonts w:hint="eastAsia" w:ascii="仿宋" w:hAnsi="仿宋" w:eastAsia="仿宋" w:cs="Times New Roman"/>
                <w:color w:val="000000"/>
                <w:sz w:val="24"/>
              </w:rPr>
              <w:t>弦外之音</w:t>
            </w:r>
            <w:r>
              <w:rPr>
                <w:rFonts w:ascii="仿宋" w:hAnsi="仿宋" w:eastAsia="仿宋" w:cs="Times New Roman"/>
                <w:color w:val="000000"/>
                <w:sz w:val="24"/>
              </w:rPr>
              <w:t>。到了最后，周瑜才确切地相信了诸葛亮不仅明白他的担忧，并且有好办法解决他的难题。于是心病解了。当然这个谈话的含义只有他们两个人能理解，在旁人听来，还是觉得他们在谈论病理和良方的话题。</w:t>
            </w:r>
          </w:p>
          <w:p w14:paraId="37689285">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【职场实例】：</w:t>
            </w:r>
          </w:p>
          <w:p w14:paraId="4FBAF9FF">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小张到公司工作快三年了，比他后来的同事陆续得到了升职的机会，小张却原地不动，心里颇不是滋味。终于有一天，冒着被解聘的危险，他找到老板理论。</w:t>
            </w:r>
          </w:p>
          <w:p w14:paraId="2AA35773">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“老板、我有过迟到、早退或乱章违纪的现象吗？”小张问。</w:t>
            </w:r>
          </w:p>
          <w:p w14:paraId="14738A84">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老板干脆地回答“没有”。</w:t>
            </w:r>
          </w:p>
          <w:p w14:paraId="1D6ED3D4">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“那是公司对我有偏见吗？”</w:t>
            </w:r>
          </w:p>
          <w:p w14:paraId="40695162">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老板先是一怔，继而说“当然没有。”</w:t>
            </w:r>
          </w:p>
          <w:p w14:paraId="625515ED">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“为什么比我资历浅的人都可以得到重用、而我却一直在微不足道的岗位上？” </w:t>
            </w:r>
          </w:p>
          <w:p w14:paraId="2FE9F0A1">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老板一时语塞，然后笑笑说：“你的事咱们</w:t>
            </w:r>
            <w:r>
              <w:rPr>
                <w:rFonts w:hint="eastAsia" w:ascii="仿宋" w:hAnsi="仿宋" w:eastAsia="仿宋" w:cs="Times New Roman"/>
                <w:color w:val="000000"/>
                <w:sz w:val="24"/>
              </w:rPr>
              <w:t>等会儿</w:t>
            </w:r>
            <w:r>
              <w:rPr>
                <w:rFonts w:ascii="仿宋" w:hAnsi="仿宋" w:eastAsia="仿宋" w:cs="Times New Roman"/>
                <w:color w:val="000000"/>
                <w:sz w:val="24"/>
              </w:rPr>
              <w:t>再说，我手头上有个急事，要不你先帮我处理一下？”</w:t>
            </w:r>
          </w:p>
          <w:p w14:paraId="70DB3F0D">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事情是一家客户准备到公司来考察产品状况，老板叫我联系他们，问问何时过来。</w:t>
            </w:r>
          </w:p>
          <w:p w14:paraId="3661EAEF">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“这真是个重要的任务。”临出门前，我不忘调侃一句。</w:t>
            </w:r>
          </w:p>
          <w:p w14:paraId="6139B4C6">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几分钟后，我回到老板办公室。</w:t>
            </w:r>
          </w:p>
          <w:p w14:paraId="730AA2B1">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“联系到了，他们说可能下周过来。”</w:t>
            </w:r>
          </w:p>
          <w:p w14:paraId="2799897B">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“具体是下周几？”老板问。</w:t>
            </w:r>
          </w:p>
          <w:p w14:paraId="37D1EEE8">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“这个我没细问。”</w:t>
            </w:r>
          </w:p>
          <w:p w14:paraId="615EE8E1">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“他们一行多少人。”</w:t>
            </w:r>
          </w:p>
          <w:p w14:paraId="1C791C33">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“啊！您没问我这个啊！”</w:t>
            </w:r>
          </w:p>
          <w:p w14:paraId="447EA69C">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“那他们是坐火车还是飞机？”</w:t>
            </w:r>
          </w:p>
          <w:p w14:paraId="21F05398">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“这个您也没叫我问呀！”</w:t>
            </w:r>
          </w:p>
          <w:p w14:paraId="2A466FF9">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老板不再说什么了，他打电话叫小杨过来。</w:t>
            </w:r>
          </w:p>
          <w:p w14:paraId="23FC704C">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小杨比小张晚到公司一年，现在已是一个部门的负责人了，他接到了与刚才相同的任务。</w:t>
            </w:r>
          </w:p>
          <w:p w14:paraId="0E8C34A0">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一会儿工功夫，小杨回来了。</w:t>
            </w:r>
          </w:p>
          <w:p w14:paraId="062D6854">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哦，是这样的”小杨答道：“他们是乘下周五下午3点的飞机，大约晚上6点钟到，他们一行5人，由采购部王经理带队，我跟他们说了，我们公司会派人到机场迎接。另外，他们计划考察两天时间，具体行程到了以后双方再商榷。为了方便工作，我建议把他们安置在附近的国际酒店，如果您同意，明天我就预订房间。还有，下周天气预报有雨，我会随时和他们保持联系，一旦情况有变，我将随时向您汇报。” </w:t>
            </w:r>
          </w:p>
          <w:p w14:paraId="3593723E">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小杨出去后，老板拍了我一下说：“现在我们来谈谈你提的问题。”</w:t>
            </w:r>
          </w:p>
          <w:p w14:paraId="1C878928">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“不用了，我已经知道原因，打搅您了。”</w:t>
            </w:r>
          </w:p>
          <w:p w14:paraId="6EF9DE7C">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【结论】——</w:t>
            </w:r>
          </w:p>
          <w:p w14:paraId="7EA8F395">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没有谁生来就担当大任，都是从简单、平凡的小事做起，</w:t>
            </w:r>
          </w:p>
          <w:p w14:paraId="1FEF0E55">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今天你为自己贴上什么样的标签，或许就决定了明天你会被委以重任到什么程度！</w:t>
            </w:r>
          </w:p>
          <w:p w14:paraId="40EED56D">
            <w:pPr>
              <w:spacing w:line="360" w:lineRule="auto"/>
              <w:ind w:left="1" w:firstLine="480" w:firstLineChars="200"/>
              <w:rPr>
                <w:rFonts w:ascii="仿宋" w:hAnsi="仿宋" w:eastAsia="仿宋" w:cs="Times New Roman"/>
                <w:color w:val="000000"/>
                <w:sz w:val="24"/>
              </w:rPr>
            </w:pPr>
            <w:r>
              <w:rPr>
                <w:rFonts w:hint="eastAsia" w:ascii="仿宋" w:hAnsi="仿宋" w:eastAsia="仿宋" w:cs="Times New Roman"/>
                <w:color w:val="000000"/>
                <w:sz w:val="24"/>
              </w:rPr>
              <w:t>【分析】——</w:t>
            </w:r>
          </w:p>
          <w:p w14:paraId="0A00B1CF">
            <w:pPr>
              <w:spacing w:line="360" w:lineRule="auto"/>
              <w:ind w:left="1" w:firstLine="480" w:firstLineChars="200"/>
              <w:rPr>
                <w:rFonts w:ascii="仿宋" w:hAnsi="仿宋" w:eastAsia="仿宋" w:cs="Times New Roman"/>
                <w:color w:val="000000"/>
                <w:sz w:val="24"/>
              </w:rPr>
            </w:pPr>
            <w:r>
              <w:rPr>
                <w:rFonts w:ascii="仿宋" w:hAnsi="仿宋" w:eastAsia="仿宋" w:cs="Times New Roman"/>
                <w:color w:val="000000"/>
                <w:sz w:val="24"/>
              </w:rPr>
              <w:t>老板之所以没有马上回答小张的问题，而是让他负责一项具体的工作，然后通过对比小张对于这项工作的安排与正确的做法对比，让小张自己去找到问题的答案。</w:t>
            </w:r>
          </w:p>
          <w:p w14:paraId="67DB967D">
            <w:pPr>
              <w:spacing w:line="360" w:lineRule="auto"/>
              <w:ind w:left="1" w:firstLine="480" w:firstLineChars="200"/>
              <w:rPr>
                <w:rFonts w:ascii="仿宋" w:hAnsi="仿宋" w:eastAsia="仿宋" w:cs="Times New Roman"/>
                <w:b/>
                <w:bCs/>
                <w:color w:val="000000"/>
                <w:sz w:val="24"/>
              </w:rPr>
            </w:pPr>
            <w:r>
              <w:rPr>
                <w:rFonts w:ascii="仿宋" w:hAnsi="仿宋" w:eastAsia="仿宋" w:cs="Times New Roman"/>
                <w:color w:val="000000"/>
                <w:sz w:val="24"/>
              </w:rPr>
              <w:t>以上几个例子告诉我们，有时候在沟通的过程中，若想全面的、正确的理解说话者的意思，需要全面考虑场合、对象、动作、说话语气语调等各项因素。</w:t>
            </w:r>
          </w:p>
          <w:p w14:paraId="570169B8">
            <w:pPr>
              <w:spacing w:line="360" w:lineRule="auto"/>
              <w:jc w:val="center"/>
              <w:rPr>
                <w:rFonts w:ascii="仿宋" w:hAnsi="仿宋" w:eastAsia="仿宋" w:cs="Times New Roman"/>
                <w:b/>
                <w:bCs/>
                <w:color w:val="000000"/>
                <w:sz w:val="24"/>
              </w:rPr>
            </w:pPr>
          </w:p>
          <w:p w14:paraId="5F0859C6">
            <w:pPr>
              <w:spacing w:line="360" w:lineRule="auto"/>
              <w:jc w:val="center"/>
              <w:rPr>
                <w:rFonts w:ascii="仿宋" w:hAnsi="仿宋" w:eastAsia="仿宋" w:cs="Times New Roman"/>
                <w:b/>
                <w:bCs/>
                <w:color w:val="000000"/>
                <w:sz w:val="24"/>
              </w:rPr>
            </w:pPr>
            <w:r>
              <w:rPr>
                <w:rFonts w:hint="eastAsia" w:ascii="仿宋" w:hAnsi="仿宋" w:eastAsia="仿宋" w:cs="Times New Roman"/>
                <w:b/>
                <w:bCs/>
                <w:color w:val="000000"/>
                <w:sz w:val="24"/>
              </w:rPr>
              <w:t>第三节 提问的艺术</w:t>
            </w:r>
          </w:p>
          <w:p w14:paraId="67303A30">
            <w:pPr>
              <w:spacing w:line="360" w:lineRule="auto"/>
              <w:ind w:left="1"/>
              <w:jc w:val="center"/>
              <w:rPr>
                <w:rFonts w:ascii="仿宋" w:hAnsi="仿宋" w:eastAsia="仿宋" w:cs="Times New Roman"/>
                <w:sz w:val="24"/>
              </w:rPr>
            </w:pPr>
            <w:r>
              <w:rPr>
                <w:rFonts w:ascii="Times New Roman" w:hAnsi="Times New Roman" w:cs="Times New Roman"/>
              </w:rPr>
              <w:drawing>
                <wp:inline distT="0" distB="0" distL="114300" distR="114300">
                  <wp:extent cx="2080895" cy="1800225"/>
                  <wp:effectExtent l="0" t="0" r="1905" b="3175"/>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33"/>
                          <a:stretch>
                            <a:fillRect/>
                          </a:stretch>
                        </pic:blipFill>
                        <pic:spPr>
                          <a:xfrm>
                            <a:off x="0" y="0"/>
                            <a:ext cx="2080895" cy="1800225"/>
                          </a:xfrm>
                          <a:prstGeom prst="rect">
                            <a:avLst/>
                          </a:prstGeom>
                          <a:noFill/>
                          <a:ln>
                            <a:noFill/>
                          </a:ln>
                        </pic:spPr>
                      </pic:pic>
                    </a:graphicData>
                  </a:graphic>
                </wp:inline>
              </w:drawing>
            </w:r>
          </w:p>
          <w:p w14:paraId="62ACE9A0">
            <w:pPr>
              <w:spacing w:line="360" w:lineRule="auto"/>
              <w:rPr>
                <w:rFonts w:ascii="仿宋" w:hAnsi="仿宋" w:eastAsia="仿宋" w:cs="仿宋"/>
                <w:bCs/>
                <w:sz w:val="24"/>
                <w:szCs w:val="24"/>
                <w:shd w:val="pct10" w:color="auto" w:fill="FFFFFF"/>
              </w:rPr>
            </w:pPr>
            <w:r>
              <w:rPr>
                <w:rFonts w:hint="eastAsia" w:ascii="仿宋" w:hAnsi="仿宋" w:eastAsia="仿宋" w:cs="Times New Roman"/>
                <w:sz w:val="24"/>
              </w:rPr>
              <w:t>【主体内容】</w:t>
            </w:r>
          </w:p>
          <w:p w14:paraId="442C3EB5">
            <w:pPr>
              <w:spacing w:line="360" w:lineRule="auto"/>
              <w:ind w:firstLine="482" w:firstLineChars="200"/>
              <w:rPr>
                <w:rFonts w:ascii="仿宋" w:hAnsi="仿宋" w:eastAsia="仿宋" w:cs="仿宋"/>
                <w:b/>
                <w:bCs/>
                <w:sz w:val="24"/>
                <w:szCs w:val="24"/>
              </w:rPr>
            </w:pPr>
            <w:r>
              <w:rPr>
                <w:rFonts w:ascii="仿宋" w:hAnsi="仿宋" w:eastAsia="仿宋" w:cs="仿宋"/>
                <w:b/>
                <w:bCs/>
                <w:sz w:val="24"/>
                <w:szCs w:val="24"/>
              </w:rPr>
              <w:t>1.问题事前精设计</w:t>
            </w:r>
          </w:p>
          <w:p w14:paraId="0FB6AC71">
            <w:pPr>
              <w:spacing w:line="360" w:lineRule="auto"/>
              <w:ind w:firstLine="480" w:firstLineChars="200"/>
              <w:rPr>
                <w:rFonts w:ascii="仿宋" w:hAnsi="仿宋" w:eastAsia="仿宋" w:cs="仿宋"/>
                <w:sz w:val="24"/>
                <w:szCs w:val="24"/>
              </w:rPr>
            </w:pPr>
            <w:r>
              <w:rPr>
                <w:rFonts w:ascii="仿宋" w:hAnsi="仿宋" w:eastAsia="仿宋" w:cs="仿宋"/>
                <w:sz w:val="24"/>
                <w:szCs w:val="24"/>
              </w:rPr>
              <w:t>【问题】：你有什么爱好啊？有空的时候喜欢做什么？</w:t>
            </w:r>
          </w:p>
          <w:p w14:paraId="41034D8A">
            <w:pPr>
              <w:spacing w:line="360" w:lineRule="auto"/>
              <w:ind w:firstLine="480" w:firstLineChars="200"/>
              <w:rPr>
                <w:rFonts w:ascii="仿宋" w:hAnsi="仿宋" w:eastAsia="仿宋" w:cs="仿宋"/>
                <w:sz w:val="24"/>
                <w:szCs w:val="24"/>
              </w:rPr>
            </w:pPr>
            <w:r>
              <w:rPr>
                <w:rFonts w:ascii="仿宋" w:hAnsi="仿宋" w:eastAsia="仿宋" w:cs="仿宋"/>
                <w:sz w:val="24"/>
                <w:szCs w:val="24"/>
              </w:rPr>
              <w:t>【分析】：面试官询问申请人的业余爱好的目的有以下三点：</w:t>
            </w:r>
          </w:p>
          <w:p w14:paraId="7C81FC77">
            <w:pPr>
              <w:spacing w:line="360" w:lineRule="auto"/>
              <w:ind w:firstLine="480" w:firstLineChars="200"/>
              <w:rPr>
                <w:rFonts w:ascii="仿宋" w:hAnsi="仿宋" w:eastAsia="仿宋" w:cs="仿宋"/>
                <w:sz w:val="24"/>
                <w:szCs w:val="24"/>
              </w:rPr>
            </w:pPr>
            <w:r>
              <w:rPr>
                <w:rFonts w:ascii="仿宋" w:hAnsi="仿宋" w:eastAsia="仿宋" w:cs="仿宋"/>
                <w:sz w:val="24"/>
                <w:szCs w:val="24"/>
              </w:rPr>
              <w:t>第一，是为了缓解面试者紧张的状态。</w:t>
            </w:r>
          </w:p>
          <w:p w14:paraId="350A8A00">
            <w:pPr>
              <w:spacing w:line="360" w:lineRule="auto"/>
              <w:ind w:firstLine="480" w:firstLineChars="200"/>
              <w:rPr>
                <w:rFonts w:ascii="仿宋" w:hAnsi="仿宋" w:eastAsia="仿宋" w:cs="仿宋"/>
                <w:sz w:val="24"/>
                <w:szCs w:val="24"/>
              </w:rPr>
            </w:pPr>
            <w:r>
              <w:rPr>
                <w:rFonts w:ascii="仿宋" w:hAnsi="仿宋" w:eastAsia="仿宋" w:cs="仿宋"/>
                <w:sz w:val="24"/>
                <w:szCs w:val="24"/>
              </w:rPr>
              <w:t>第二，是想通过面试者的喜好判断他的性格。</w:t>
            </w:r>
          </w:p>
          <w:p w14:paraId="23A2DB99">
            <w:pPr>
              <w:spacing w:line="360" w:lineRule="auto"/>
              <w:ind w:firstLine="480" w:firstLineChars="200"/>
              <w:rPr>
                <w:rFonts w:ascii="仿宋" w:hAnsi="仿宋" w:eastAsia="仿宋" w:cs="仿宋"/>
                <w:sz w:val="24"/>
                <w:szCs w:val="24"/>
              </w:rPr>
            </w:pPr>
            <w:r>
              <w:rPr>
                <w:rFonts w:ascii="仿宋" w:hAnsi="仿宋" w:eastAsia="仿宋" w:cs="仿宋"/>
                <w:sz w:val="24"/>
                <w:szCs w:val="24"/>
              </w:rPr>
              <w:t>第三，面试者的性格第与所申请的岗位是否正相关。</w:t>
            </w:r>
          </w:p>
          <w:p w14:paraId="49C3D12B">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【职场实例】：</w:t>
            </w:r>
          </w:p>
          <w:p w14:paraId="31E447CC">
            <w:pPr>
              <w:spacing w:line="360" w:lineRule="auto"/>
              <w:ind w:firstLine="480" w:firstLineChars="200"/>
              <w:rPr>
                <w:rFonts w:ascii="仿宋" w:hAnsi="仿宋" w:eastAsia="仿宋" w:cs="仿宋"/>
                <w:sz w:val="24"/>
                <w:szCs w:val="24"/>
              </w:rPr>
            </w:pPr>
            <w:r>
              <w:rPr>
                <w:rFonts w:ascii="仿宋" w:hAnsi="仿宋" w:eastAsia="仿宋" w:cs="仿宋"/>
                <w:sz w:val="24"/>
                <w:szCs w:val="24"/>
              </w:rPr>
              <w:t>曾面试过一个前来应聘销售人员的大学生，当问他的爱好有哪些的时候，他回答平时很喜欢看书、听音乐还有健身。</w:t>
            </w:r>
          </w:p>
          <w:p w14:paraId="2B8E59F5">
            <w:pPr>
              <w:spacing w:line="360" w:lineRule="auto"/>
              <w:ind w:firstLine="480" w:firstLineChars="200"/>
              <w:rPr>
                <w:rFonts w:ascii="仿宋" w:hAnsi="仿宋" w:eastAsia="仿宋" w:cs="仿宋"/>
                <w:sz w:val="24"/>
                <w:szCs w:val="24"/>
              </w:rPr>
            </w:pPr>
            <w:r>
              <w:rPr>
                <w:rFonts w:ascii="仿宋" w:hAnsi="仿宋" w:eastAsia="仿宋" w:cs="仿宋"/>
                <w:sz w:val="24"/>
                <w:szCs w:val="24"/>
              </w:rPr>
              <w:t>从他</w:t>
            </w:r>
            <w:r>
              <w:rPr>
                <w:rFonts w:hint="eastAsia" w:ascii="仿宋" w:hAnsi="仿宋" w:eastAsia="仿宋" w:cs="仿宋"/>
                <w:sz w:val="24"/>
                <w:szCs w:val="24"/>
              </w:rPr>
              <w:t>地回答</w:t>
            </w:r>
            <w:r>
              <w:rPr>
                <w:rFonts w:ascii="仿宋" w:hAnsi="仿宋" w:eastAsia="仿宋" w:cs="仿宋"/>
                <w:sz w:val="24"/>
                <w:szCs w:val="24"/>
              </w:rPr>
              <w:t>里，不难发现，这些爱好都是一个人可以完成的，这也另一个层面也告诉我们，他可能是个性格比较内向的人，那么这样的人是否适合做销售呢，答案一定是否定的。</w:t>
            </w:r>
          </w:p>
          <w:p w14:paraId="429F23DE">
            <w:pPr>
              <w:spacing w:line="360" w:lineRule="auto"/>
              <w:ind w:firstLine="480" w:firstLineChars="200"/>
              <w:rPr>
                <w:rFonts w:ascii="仿宋" w:hAnsi="仿宋" w:eastAsia="仿宋" w:cs="仿宋"/>
                <w:sz w:val="24"/>
                <w:szCs w:val="24"/>
              </w:rPr>
            </w:pPr>
            <w:r>
              <w:rPr>
                <w:rFonts w:ascii="仿宋" w:hAnsi="仿宋" w:eastAsia="仿宋" w:cs="仿宋"/>
                <w:sz w:val="24"/>
                <w:szCs w:val="24"/>
              </w:rPr>
              <w:t>【问题】：你为什么认为你适合这个岗位？</w:t>
            </w:r>
          </w:p>
          <w:p w14:paraId="3BFCB6BF">
            <w:pPr>
              <w:spacing w:line="360" w:lineRule="auto"/>
              <w:ind w:firstLine="480" w:firstLineChars="200"/>
              <w:rPr>
                <w:rFonts w:ascii="仿宋" w:hAnsi="仿宋" w:eastAsia="仿宋" w:cs="仿宋"/>
                <w:sz w:val="24"/>
                <w:szCs w:val="24"/>
              </w:rPr>
            </w:pPr>
            <w:r>
              <w:rPr>
                <w:rFonts w:ascii="仿宋" w:hAnsi="仿宋" w:eastAsia="仿宋" w:cs="仿宋"/>
                <w:sz w:val="24"/>
                <w:szCs w:val="24"/>
              </w:rPr>
              <w:t>【分析】：在这个问题上，面试官关注的问题也有三点：</w:t>
            </w:r>
          </w:p>
          <w:p w14:paraId="61774ACE">
            <w:pPr>
              <w:spacing w:line="360" w:lineRule="auto"/>
              <w:ind w:firstLine="480" w:firstLineChars="200"/>
              <w:rPr>
                <w:rFonts w:ascii="仿宋" w:hAnsi="仿宋" w:eastAsia="仿宋" w:cs="仿宋"/>
                <w:sz w:val="24"/>
                <w:szCs w:val="24"/>
              </w:rPr>
            </w:pPr>
            <w:r>
              <w:rPr>
                <w:rFonts w:ascii="仿宋" w:hAnsi="仿宋" w:eastAsia="仿宋" w:cs="仿宋"/>
                <w:sz w:val="24"/>
                <w:szCs w:val="24"/>
              </w:rPr>
              <w:t>第一，申请人的自我认知。</w:t>
            </w:r>
          </w:p>
          <w:p w14:paraId="7B77E123">
            <w:pPr>
              <w:spacing w:line="360" w:lineRule="auto"/>
              <w:ind w:firstLine="480" w:firstLineChars="200"/>
              <w:rPr>
                <w:rFonts w:ascii="仿宋" w:hAnsi="仿宋" w:eastAsia="仿宋" w:cs="仿宋"/>
                <w:sz w:val="24"/>
                <w:szCs w:val="24"/>
              </w:rPr>
            </w:pPr>
            <w:r>
              <w:rPr>
                <w:rFonts w:ascii="仿宋" w:hAnsi="仿宋" w:eastAsia="仿宋" w:cs="仿宋"/>
                <w:sz w:val="24"/>
                <w:szCs w:val="24"/>
              </w:rPr>
              <w:t xml:space="preserve">第二，如何证明自己的优势。 </w:t>
            </w:r>
          </w:p>
          <w:p w14:paraId="3E9DE8B6">
            <w:pPr>
              <w:spacing w:line="360" w:lineRule="auto"/>
              <w:ind w:firstLine="480" w:firstLineChars="200"/>
              <w:rPr>
                <w:rFonts w:ascii="仿宋" w:hAnsi="仿宋" w:eastAsia="仿宋" w:cs="仿宋"/>
                <w:sz w:val="24"/>
                <w:szCs w:val="24"/>
              </w:rPr>
            </w:pPr>
            <w:r>
              <w:rPr>
                <w:rFonts w:ascii="仿宋" w:hAnsi="仿宋" w:eastAsia="仿宋" w:cs="仿宋"/>
                <w:sz w:val="24"/>
                <w:szCs w:val="24"/>
              </w:rPr>
              <w:t>第三，他所阐述的素质和能力，是否恰好是这个岗位所需要的。</w:t>
            </w:r>
          </w:p>
          <w:p w14:paraId="2623BD5E">
            <w:pPr>
              <w:spacing w:line="360" w:lineRule="auto"/>
              <w:ind w:firstLine="482" w:firstLineChars="200"/>
              <w:rPr>
                <w:rFonts w:ascii="仿宋" w:hAnsi="仿宋" w:eastAsia="仿宋" w:cs="仿宋"/>
                <w:sz w:val="24"/>
                <w:szCs w:val="24"/>
              </w:rPr>
            </w:pPr>
            <w:r>
              <w:rPr>
                <w:rFonts w:ascii="仿宋" w:hAnsi="仿宋" w:eastAsia="仿宋" w:cs="仿宋"/>
                <w:b/>
                <w:bCs/>
                <w:sz w:val="24"/>
                <w:szCs w:val="24"/>
              </w:rPr>
              <w:t>2.确认理解解狐疑</w:t>
            </w:r>
          </w:p>
          <w:p w14:paraId="3B193394">
            <w:pPr>
              <w:spacing w:line="360" w:lineRule="auto"/>
              <w:ind w:firstLine="480" w:firstLineChars="200"/>
              <w:rPr>
                <w:rFonts w:ascii="仿宋" w:hAnsi="仿宋" w:eastAsia="仿宋" w:cs="仿宋"/>
                <w:sz w:val="24"/>
                <w:szCs w:val="24"/>
              </w:rPr>
            </w:pPr>
            <w:r>
              <w:rPr>
                <w:rFonts w:ascii="仿宋" w:hAnsi="仿宋" w:eastAsia="仿宋" w:cs="仿宋"/>
                <w:sz w:val="24"/>
                <w:szCs w:val="24"/>
              </w:rPr>
              <w:t>在沟通的过程中，我们很难一次性的正确理解对方想要表达的意思，所以要通过提问来帮助我们确认所接收到的信息是否正确。</w:t>
            </w:r>
          </w:p>
          <w:p w14:paraId="39F73B06">
            <w:pPr>
              <w:spacing w:line="360" w:lineRule="auto"/>
              <w:ind w:firstLine="480" w:firstLineChars="200"/>
              <w:rPr>
                <w:rFonts w:ascii="仿宋" w:hAnsi="仿宋" w:eastAsia="仿宋" w:cs="仿宋"/>
                <w:sz w:val="24"/>
                <w:szCs w:val="24"/>
              </w:rPr>
            </w:pPr>
            <w:r>
              <w:rPr>
                <w:rFonts w:ascii="仿宋" w:hAnsi="仿宋" w:eastAsia="仿宋" w:cs="仿宋"/>
                <w:sz w:val="24"/>
                <w:szCs w:val="24"/>
              </w:rPr>
              <w:t>大家来看下面这三个例子：</w:t>
            </w:r>
          </w:p>
          <w:p w14:paraId="6E49D010">
            <w:pPr>
              <w:spacing w:line="360" w:lineRule="auto"/>
              <w:ind w:firstLine="480" w:firstLineChars="200"/>
              <w:rPr>
                <w:rFonts w:ascii="仿宋" w:hAnsi="仿宋" w:eastAsia="仿宋" w:cs="仿宋"/>
                <w:sz w:val="24"/>
                <w:szCs w:val="24"/>
              </w:rPr>
            </w:pPr>
            <w:r>
              <w:rPr>
                <w:rFonts w:ascii="仿宋" w:hAnsi="仿宋" w:eastAsia="仿宋" w:cs="仿宋"/>
                <w:sz w:val="24"/>
                <w:szCs w:val="24"/>
              </w:rPr>
              <w:t>（1）您是说这份材料下班前要写好交给您，是吗？</w:t>
            </w:r>
          </w:p>
          <w:p w14:paraId="14447E22">
            <w:pPr>
              <w:spacing w:line="360" w:lineRule="auto"/>
              <w:ind w:firstLine="480" w:firstLineChars="200"/>
              <w:rPr>
                <w:rFonts w:ascii="仿宋" w:hAnsi="仿宋" w:eastAsia="仿宋" w:cs="仿宋"/>
                <w:sz w:val="24"/>
                <w:szCs w:val="24"/>
              </w:rPr>
            </w:pPr>
            <w:r>
              <w:rPr>
                <w:rFonts w:ascii="仿宋" w:hAnsi="仿宋" w:eastAsia="仿宋" w:cs="仿宋"/>
                <w:sz w:val="24"/>
                <w:szCs w:val="24"/>
              </w:rPr>
              <w:t>这个提问显然在确认信息，是不是下班前交。</w:t>
            </w:r>
          </w:p>
          <w:p w14:paraId="2CB3E92C">
            <w:pPr>
              <w:spacing w:line="360" w:lineRule="auto"/>
              <w:ind w:firstLine="480" w:firstLineChars="200"/>
              <w:rPr>
                <w:rFonts w:ascii="仿宋" w:hAnsi="仿宋" w:eastAsia="仿宋" w:cs="仿宋"/>
                <w:sz w:val="24"/>
                <w:szCs w:val="24"/>
              </w:rPr>
            </w:pPr>
            <w:r>
              <w:rPr>
                <w:rFonts w:ascii="仿宋" w:hAnsi="仿宋" w:eastAsia="仿宋" w:cs="仿宋"/>
                <w:sz w:val="24"/>
                <w:szCs w:val="24"/>
              </w:rPr>
              <w:t>（2）您</w:t>
            </w:r>
            <w:r>
              <w:rPr>
                <w:rFonts w:hint="eastAsia" w:ascii="仿宋" w:hAnsi="仿宋" w:eastAsia="仿宋" w:cs="仿宋"/>
                <w:sz w:val="24"/>
                <w:szCs w:val="24"/>
              </w:rPr>
              <w:t>说得我</w:t>
            </w:r>
            <w:r>
              <w:rPr>
                <w:rFonts w:ascii="仿宋" w:hAnsi="仿宋" w:eastAsia="仿宋" w:cs="仿宋"/>
                <w:sz w:val="24"/>
                <w:szCs w:val="24"/>
              </w:rPr>
              <w:t>没听懂，您能再说一遍吗？</w:t>
            </w:r>
          </w:p>
          <w:p w14:paraId="33DAFA1A">
            <w:pPr>
              <w:spacing w:line="360" w:lineRule="auto"/>
              <w:ind w:firstLine="480" w:firstLineChars="200"/>
              <w:rPr>
                <w:rFonts w:ascii="仿宋" w:hAnsi="仿宋" w:eastAsia="仿宋" w:cs="仿宋"/>
                <w:sz w:val="24"/>
                <w:szCs w:val="24"/>
              </w:rPr>
            </w:pPr>
            <w:r>
              <w:rPr>
                <w:rFonts w:ascii="仿宋" w:hAnsi="仿宋" w:eastAsia="仿宋" w:cs="仿宋"/>
                <w:sz w:val="24"/>
                <w:szCs w:val="24"/>
              </w:rPr>
              <w:t>这个提问是想进一步加强对得到的信息的理解。</w:t>
            </w:r>
          </w:p>
          <w:p w14:paraId="521EFDAB">
            <w:pPr>
              <w:spacing w:line="360" w:lineRule="auto"/>
              <w:ind w:firstLine="480" w:firstLineChars="200"/>
              <w:rPr>
                <w:rFonts w:ascii="仿宋" w:hAnsi="仿宋" w:eastAsia="仿宋" w:cs="仿宋"/>
                <w:sz w:val="24"/>
                <w:szCs w:val="24"/>
              </w:rPr>
            </w:pPr>
            <w:r>
              <w:rPr>
                <w:rFonts w:ascii="仿宋" w:hAnsi="仿宋" w:eastAsia="仿宋" w:cs="仿宋"/>
                <w:sz w:val="24"/>
                <w:szCs w:val="24"/>
              </w:rPr>
              <w:t>（3）您觉得我这份方案真的可以吗？真的没问题吗？</w:t>
            </w:r>
          </w:p>
          <w:p w14:paraId="250FD057">
            <w:pPr>
              <w:spacing w:line="360" w:lineRule="auto"/>
              <w:ind w:firstLine="480" w:firstLineChars="200"/>
              <w:rPr>
                <w:rFonts w:ascii="仿宋" w:hAnsi="仿宋" w:eastAsia="仿宋" w:cs="仿宋"/>
                <w:sz w:val="24"/>
                <w:szCs w:val="24"/>
              </w:rPr>
            </w:pPr>
            <w:r>
              <w:rPr>
                <w:rFonts w:ascii="仿宋" w:hAnsi="仿宋" w:eastAsia="仿宋" w:cs="仿宋"/>
                <w:sz w:val="24"/>
                <w:szCs w:val="24"/>
              </w:rPr>
              <w:t>这个提问是在寻求定论，就好像跟对方要一颗定心丸。</w:t>
            </w:r>
          </w:p>
          <w:p w14:paraId="318648A5">
            <w:pPr>
              <w:spacing w:line="360" w:lineRule="auto"/>
              <w:ind w:firstLine="482" w:firstLineChars="200"/>
              <w:rPr>
                <w:rFonts w:ascii="仿宋" w:hAnsi="仿宋" w:eastAsia="仿宋" w:cs="仿宋"/>
                <w:sz w:val="24"/>
                <w:szCs w:val="24"/>
              </w:rPr>
            </w:pPr>
            <w:r>
              <w:rPr>
                <w:rFonts w:ascii="仿宋" w:hAnsi="仿宋" w:eastAsia="仿宋" w:cs="仿宋"/>
                <w:b/>
                <w:bCs/>
                <w:sz w:val="24"/>
                <w:szCs w:val="24"/>
              </w:rPr>
              <w:t>3.开放封闭</w:t>
            </w:r>
            <w:r>
              <w:rPr>
                <w:rFonts w:hint="eastAsia" w:ascii="仿宋" w:hAnsi="仿宋" w:eastAsia="仿宋" w:cs="仿宋"/>
                <w:b/>
                <w:bCs/>
                <w:sz w:val="24"/>
                <w:szCs w:val="24"/>
              </w:rPr>
              <w:t>有目的</w:t>
            </w:r>
          </w:p>
          <w:p w14:paraId="6197E0AD">
            <w:pPr>
              <w:spacing w:line="360" w:lineRule="auto"/>
              <w:ind w:firstLine="480" w:firstLineChars="200"/>
              <w:rPr>
                <w:rFonts w:ascii="仿宋" w:hAnsi="仿宋" w:eastAsia="仿宋" w:cs="仿宋"/>
                <w:sz w:val="24"/>
                <w:szCs w:val="24"/>
              </w:rPr>
            </w:pPr>
            <w:r>
              <w:rPr>
                <w:rFonts w:ascii="仿宋" w:hAnsi="仿宋" w:eastAsia="仿宋" w:cs="仿宋"/>
                <w:sz w:val="24"/>
                <w:szCs w:val="24"/>
              </w:rPr>
              <w:t>【导入】：</w:t>
            </w:r>
          </w:p>
          <w:p w14:paraId="14CFC911">
            <w:pPr>
              <w:spacing w:line="360" w:lineRule="auto"/>
              <w:ind w:firstLine="480" w:firstLineChars="200"/>
              <w:rPr>
                <w:rFonts w:ascii="仿宋" w:hAnsi="仿宋" w:eastAsia="仿宋" w:cs="仿宋"/>
                <w:sz w:val="24"/>
                <w:szCs w:val="24"/>
              </w:rPr>
            </w:pPr>
            <w:r>
              <w:rPr>
                <w:rFonts w:ascii="仿宋" w:hAnsi="仿宋" w:eastAsia="仿宋" w:cs="仿宋"/>
                <w:sz w:val="24"/>
                <w:szCs w:val="24"/>
              </w:rPr>
              <w:t>1.国庆假期你有什么打算？</w:t>
            </w:r>
          </w:p>
          <w:p w14:paraId="7CA18D15">
            <w:pPr>
              <w:spacing w:line="360" w:lineRule="auto"/>
              <w:ind w:firstLine="480" w:firstLineChars="200"/>
              <w:rPr>
                <w:rFonts w:ascii="仿宋" w:hAnsi="仿宋" w:eastAsia="仿宋" w:cs="仿宋"/>
                <w:sz w:val="24"/>
                <w:szCs w:val="24"/>
              </w:rPr>
            </w:pPr>
            <w:r>
              <w:rPr>
                <w:rFonts w:ascii="仿宋" w:hAnsi="仿宋" w:eastAsia="仿宋" w:cs="仿宋"/>
                <w:sz w:val="24"/>
                <w:szCs w:val="24"/>
              </w:rPr>
              <w:t>2.你从这件事儿中学到什么？</w:t>
            </w:r>
          </w:p>
          <w:p w14:paraId="771F6490">
            <w:pPr>
              <w:spacing w:line="360" w:lineRule="auto"/>
              <w:ind w:firstLine="480" w:firstLineChars="200"/>
              <w:rPr>
                <w:rFonts w:ascii="仿宋" w:hAnsi="仿宋" w:eastAsia="仿宋" w:cs="仿宋"/>
                <w:sz w:val="24"/>
                <w:szCs w:val="24"/>
              </w:rPr>
            </w:pPr>
            <w:r>
              <w:rPr>
                <w:rFonts w:ascii="仿宋" w:hAnsi="仿宋" w:eastAsia="仿宋" w:cs="仿宋"/>
                <w:sz w:val="24"/>
                <w:szCs w:val="24"/>
              </w:rPr>
              <w:t>3.目前的工作有什么困难？</w:t>
            </w:r>
          </w:p>
          <w:p w14:paraId="5617BDF0">
            <w:pPr>
              <w:spacing w:line="360" w:lineRule="auto"/>
              <w:ind w:firstLine="480" w:firstLineChars="200"/>
              <w:rPr>
                <w:rFonts w:ascii="仿宋" w:hAnsi="仿宋" w:eastAsia="仿宋" w:cs="仿宋"/>
                <w:sz w:val="24"/>
                <w:szCs w:val="24"/>
              </w:rPr>
            </w:pPr>
            <w:r>
              <w:rPr>
                <w:rFonts w:ascii="仿宋" w:hAnsi="仿宋" w:eastAsia="仿宋" w:cs="仿宋"/>
                <w:sz w:val="24"/>
                <w:szCs w:val="24"/>
              </w:rPr>
              <w:t>如果这些问题是问各位同学，你们会怎么回答？</w:t>
            </w:r>
          </w:p>
          <w:p w14:paraId="680D10D1">
            <w:pPr>
              <w:spacing w:line="360" w:lineRule="auto"/>
              <w:ind w:firstLine="480" w:firstLineChars="200"/>
              <w:rPr>
                <w:rFonts w:ascii="仿宋" w:hAnsi="仿宋" w:eastAsia="仿宋" w:cs="仿宋"/>
                <w:sz w:val="24"/>
                <w:szCs w:val="24"/>
              </w:rPr>
            </w:pPr>
            <w:r>
              <w:rPr>
                <w:rFonts w:ascii="仿宋" w:hAnsi="仿宋" w:eastAsia="仿宋" w:cs="仿宋"/>
                <w:sz w:val="24"/>
                <w:szCs w:val="24"/>
              </w:rPr>
              <w:t>我相信，同学们的答案一定是不尽相同的，因为这些问题是没有固定答案的，你们都会根据自己的实际情况回答。</w:t>
            </w:r>
          </w:p>
          <w:p w14:paraId="6F0440DB">
            <w:pPr>
              <w:spacing w:line="360" w:lineRule="auto"/>
              <w:ind w:firstLine="480" w:firstLineChars="200"/>
              <w:rPr>
                <w:rFonts w:ascii="仿宋" w:hAnsi="仿宋" w:eastAsia="仿宋" w:cs="仿宋"/>
                <w:sz w:val="24"/>
                <w:szCs w:val="24"/>
              </w:rPr>
            </w:pPr>
            <w:r>
              <w:rPr>
                <w:rFonts w:ascii="仿宋" w:hAnsi="仿宋" w:eastAsia="仿宋" w:cs="仿宋"/>
                <w:sz w:val="24"/>
                <w:szCs w:val="24"/>
              </w:rPr>
              <w:t>【事例】：</w:t>
            </w:r>
          </w:p>
          <w:p w14:paraId="70F14A20">
            <w:pPr>
              <w:spacing w:line="360" w:lineRule="auto"/>
              <w:ind w:firstLine="480" w:firstLineChars="200"/>
              <w:rPr>
                <w:rFonts w:ascii="仿宋" w:hAnsi="仿宋" w:eastAsia="仿宋" w:cs="仿宋"/>
                <w:sz w:val="24"/>
                <w:szCs w:val="24"/>
              </w:rPr>
            </w:pPr>
            <w:r>
              <w:rPr>
                <w:rFonts w:ascii="仿宋" w:hAnsi="仿宋" w:eastAsia="仿宋" w:cs="仿宋"/>
                <w:sz w:val="24"/>
                <w:szCs w:val="24"/>
              </w:rPr>
              <w:t>晚上老婆说要分担家务，就问我：</w:t>
            </w:r>
          </w:p>
          <w:p w14:paraId="19C02ED4">
            <w:pPr>
              <w:spacing w:line="360" w:lineRule="auto"/>
              <w:ind w:firstLine="480" w:firstLineChars="200"/>
              <w:rPr>
                <w:rFonts w:ascii="仿宋" w:hAnsi="仿宋" w:eastAsia="仿宋" w:cs="仿宋"/>
                <w:sz w:val="24"/>
                <w:szCs w:val="24"/>
              </w:rPr>
            </w:pPr>
            <w:r>
              <w:rPr>
                <w:rFonts w:ascii="仿宋" w:hAnsi="仿宋" w:eastAsia="仿宋" w:cs="仿宋"/>
                <w:sz w:val="24"/>
                <w:szCs w:val="24"/>
              </w:rPr>
              <w:t>洗碗跟拖地你选哪个？我说洗碗。</w:t>
            </w:r>
          </w:p>
          <w:p w14:paraId="31FAF215">
            <w:pPr>
              <w:spacing w:line="360" w:lineRule="auto"/>
              <w:ind w:firstLine="480" w:firstLineChars="200"/>
              <w:rPr>
                <w:rFonts w:ascii="仿宋" w:hAnsi="仿宋" w:eastAsia="仿宋" w:cs="仿宋"/>
                <w:sz w:val="24"/>
                <w:szCs w:val="24"/>
              </w:rPr>
            </w:pPr>
            <w:r>
              <w:rPr>
                <w:rFonts w:ascii="仿宋" w:hAnsi="仿宋" w:eastAsia="仿宋" w:cs="仿宋"/>
                <w:sz w:val="24"/>
                <w:szCs w:val="24"/>
              </w:rPr>
              <w:t>洗完碗后老婆又问：洗小孩跟拖地你选哪个？我说拖地。</w:t>
            </w:r>
          </w:p>
          <w:p w14:paraId="36DB5833">
            <w:pPr>
              <w:spacing w:line="360" w:lineRule="auto"/>
              <w:ind w:firstLine="480" w:firstLineChars="200"/>
              <w:rPr>
                <w:rFonts w:ascii="仿宋" w:hAnsi="仿宋" w:eastAsia="仿宋" w:cs="仿宋"/>
                <w:b/>
                <w:bCs/>
                <w:sz w:val="24"/>
                <w:szCs w:val="24"/>
              </w:rPr>
            </w:pPr>
            <w:r>
              <w:rPr>
                <w:rFonts w:ascii="仿宋" w:hAnsi="仿宋" w:eastAsia="仿宋" w:cs="仿宋"/>
                <w:sz w:val="24"/>
                <w:szCs w:val="24"/>
              </w:rPr>
              <w:t>拖完地老婆又问：洗衣服和洗小孩你选哪个？我说洗小孩。</w:t>
            </w:r>
          </w:p>
          <w:p w14:paraId="656F3773">
            <w:pPr>
              <w:spacing w:line="360" w:lineRule="auto"/>
              <w:ind w:firstLine="480" w:firstLineChars="200"/>
              <w:rPr>
                <w:rFonts w:ascii="仿宋" w:hAnsi="仿宋" w:eastAsia="仿宋" w:cs="仿宋"/>
                <w:sz w:val="24"/>
                <w:szCs w:val="24"/>
              </w:rPr>
            </w:pPr>
            <w:r>
              <w:rPr>
                <w:rFonts w:ascii="仿宋" w:hAnsi="仿宋" w:eastAsia="仿宋" w:cs="仿宋"/>
                <w:sz w:val="24"/>
                <w:szCs w:val="24"/>
              </w:rPr>
              <w:t>洗完小孩老婆又问我：洗衣服和哄小孩睡觉你选哪个？我说洗衣服。</w:t>
            </w:r>
          </w:p>
          <w:p w14:paraId="49C80671">
            <w:pPr>
              <w:spacing w:line="360" w:lineRule="auto"/>
              <w:ind w:firstLine="480" w:firstLineChars="200"/>
              <w:rPr>
                <w:rFonts w:hint="eastAsia" w:ascii="仿宋" w:hAnsi="仿宋" w:eastAsia="仿宋" w:cs="仿宋"/>
                <w:sz w:val="24"/>
                <w:szCs w:val="24"/>
              </w:rPr>
            </w:pPr>
            <w:r>
              <w:rPr>
                <w:rFonts w:ascii="仿宋" w:hAnsi="仿宋" w:eastAsia="仿宋" w:cs="仿宋"/>
                <w:sz w:val="24"/>
                <w:szCs w:val="24"/>
              </w:rPr>
              <w:t>洗完衣服看到老婆和孩子睡着了，我忽然就觉得好像哪里不对劲儿！</w:t>
            </w:r>
          </w:p>
          <w:p w14:paraId="68898DE6">
            <w:pPr>
              <w:spacing w:line="360" w:lineRule="auto"/>
              <w:ind w:firstLine="480" w:firstLineChars="200"/>
              <w:rPr>
                <w:rFonts w:ascii="仿宋" w:hAnsi="仿宋" w:eastAsia="仿宋" w:cs="仿宋"/>
                <w:sz w:val="24"/>
                <w:szCs w:val="24"/>
              </w:rPr>
            </w:pPr>
            <w:r>
              <w:rPr>
                <w:rFonts w:ascii="仿宋" w:hAnsi="仿宋" w:eastAsia="仿宋" w:cs="仿宋"/>
                <w:sz w:val="24"/>
                <w:szCs w:val="24"/>
              </w:rPr>
              <w:t>这个故事里面给出的问题，同学们认为有什么特点呢？</w:t>
            </w:r>
          </w:p>
          <w:p w14:paraId="58FB8F61">
            <w:pPr>
              <w:spacing w:line="360" w:lineRule="auto"/>
              <w:ind w:firstLine="480" w:firstLineChars="200"/>
              <w:rPr>
                <w:rFonts w:ascii="仿宋" w:hAnsi="仿宋" w:eastAsia="仿宋" w:cs="仿宋"/>
                <w:sz w:val="24"/>
                <w:szCs w:val="24"/>
              </w:rPr>
            </w:pPr>
            <w:r>
              <w:rPr>
                <w:rFonts w:ascii="仿宋" w:hAnsi="仿宋" w:eastAsia="仿宋" w:cs="仿宋"/>
                <w:sz w:val="24"/>
                <w:szCs w:val="24"/>
              </w:rPr>
              <w:t>通过这两组问题及答案的对比，我们可以有这样一种体会：</w:t>
            </w:r>
          </w:p>
          <w:p w14:paraId="02058D86">
            <w:pPr>
              <w:spacing w:line="360" w:lineRule="auto"/>
              <w:ind w:firstLine="480" w:firstLineChars="200"/>
              <w:rPr>
                <w:rFonts w:ascii="仿宋" w:hAnsi="仿宋" w:eastAsia="仿宋" w:cs="仿宋"/>
                <w:sz w:val="24"/>
                <w:szCs w:val="24"/>
              </w:rPr>
            </w:pPr>
            <w:r>
              <w:rPr>
                <w:rFonts w:ascii="仿宋" w:hAnsi="仿宋" w:eastAsia="仿宋" w:cs="仿宋"/>
                <w:sz w:val="24"/>
                <w:szCs w:val="24"/>
              </w:rPr>
              <w:t>第一组问题的比较自由，没有被限定在固定的范围里；</w:t>
            </w:r>
          </w:p>
          <w:p w14:paraId="501BAA5C">
            <w:pPr>
              <w:spacing w:line="360" w:lineRule="auto"/>
              <w:ind w:firstLine="480" w:firstLineChars="200"/>
              <w:rPr>
                <w:rFonts w:ascii="仿宋" w:hAnsi="仿宋" w:eastAsia="仿宋" w:cs="仿宋"/>
                <w:sz w:val="24"/>
                <w:szCs w:val="24"/>
              </w:rPr>
            </w:pPr>
            <w:r>
              <w:rPr>
                <w:rFonts w:ascii="仿宋" w:hAnsi="仿宋" w:eastAsia="仿宋" w:cs="仿宋"/>
                <w:sz w:val="24"/>
                <w:szCs w:val="24"/>
              </w:rPr>
              <w:t>第二组问题的答案，则被限定在一个范围里，只能从中进行选择。</w:t>
            </w:r>
          </w:p>
          <w:p w14:paraId="3FB19AC7">
            <w:pPr>
              <w:spacing w:line="360" w:lineRule="auto"/>
              <w:ind w:firstLine="480" w:firstLineChars="200"/>
              <w:rPr>
                <w:rFonts w:ascii="仿宋" w:hAnsi="仿宋" w:eastAsia="仿宋" w:cs="仿宋"/>
                <w:sz w:val="24"/>
                <w:szCs w:val="24"/>
              </w:rPr>
            </w:pPr>
            <w:r>
              <w:rPr>
                <w:rFonts w:ascii="仿宋" w:hAnsi="仿宋" w:eastAsia="仿宋" w:cs="仿宋"/>
                <w:sz w:val="24"/>
                <w:szCs w:val="24"/>
              </w:rPr>
              <w:t>通常，我们把第一组问题称之为开放性问题，第二组问题称之为封闭性问题。这里，我们有必要对开放性问题与封闭性问题各自的优缺点进行简要的分析，以便今后问问题时，能有一个恰当的选择。</w:t>
            </w:r>
          </w:p>
          <w:p w14:paraId="516ED2A4">
            <w:pPr>
              <w:spacing w:line="360" w:lineRule="auto"/>
              <w:jc w:val="center"/>
              <w:rPr>
                <w:rFonts w:ascii="仿宋" w:hAnsi="仿宋" w:eastAsia="仿宋" w:cs="仿宋"/>
                <w:b/>
                <w:bCs/>
                <w:sz w:val="24"/>
                <w:szCs w:val="24"/>
              </w:rPr>
            </w:pPr>
            <w:r>
              <w:rPr>
                <w:rFonts w:ascii="仿宋" w:hAnsi="仿宋" w:eastAsia="仿宋" w:cs="仿宋"/>
                <w:b/>
                <w:bCs/>
                <w:sz w:val="24"/>
                <w:szCs w:val="24"/>
              </w:rPr>
              <w:drawing>
                <wp:inline distT="0" distB="0" distL="114300" distR="114300">
                  <wp:extent cx="2543810" cy="1619885"/>
                  <wp:effectExtent l="0" t="0" r="8890" b="5715"/>
                  <wp:docPr id="29" name="图片 29"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片1"/>
                          <pic:cNvPicPr>
                            <a:picLocks noChangeAspect="1"/>
                          </pic:cNvPicPr>
                        </pic:nvPicPr>
                        <pic:blipFill>
                          <a:blip r:embed="rId34"/>
                          <a:stretch>
                            <a:fillRect/>
                          </a:stretch>
                        </pic:blipFill>
                        <pic:spPr>
                          <a:xfrm>
                            <a:off x="0" y="0"/>
                            <a:ext cx="2543810" cy="1619885"/>
                          </a:xfrm>
                          <a:prstGeom prst="rect">
                            <a:avLst/>
                          </a:prstGeom>
                        </pic:spPr>
                      </pic:pic>
                    </a:graphicData>
                  </a:graphic>
                </wp:inline>
              </w:drawing>
            </w:r>
          </w:p>
          <w:p w14:paraId="3FFE0CD4">
            <w:pPr>
              <w:spacing w:line="360" w:lineRule="auto"/>
              <w:ind w:firstLine="482" w:firstLineChars="200"/>
              <w:rPr>
                <w:rFonts w:ascii="仿宋" w:hAnsi="仿宋" w:eastAsia="仿宋" w:cs="仿宋"/>
                <w:b/>
                <w:bCs/>
                <w:sz w:val="24"/>
                <w:szCs w:val="24"/>
              </w:rPr>
            </w:pPr>
            <w:r>
              <w:rPr>
                <w:rFonts w:ascii="仿宋" w:hAnsi="仿宋" w:eastAsia="仿宋" w:cs="仿宋"/>
                <w:b/>
                <w:bCs/>
                <w:sz w:val="24"/>
                <w:szCs w:val="24"/>
              </w:rPr>
              <w:t>4.三步组合效果奇</w:t>
            </w:r>
          </w:p>
          <w:p w14:paraId="350A7EDA">
            <w:pPr>
              <w:spacing w:line="360" w:lineRule="auto"/>
              <w:ind w:firstLine="480" w:firstLineChars="200"/>
              <w:rPr>
                <w:rFonts w:ascii="仿宋" w:hAnsi="仿宋" w:eastAsia="仿宋" w:cs="仿宋"/>
                <w:sz w:val="24"/>
                <w:szCs w:val="24"/>
              </w:rPr>
            </w:pPr>
            <w:r>
              <w:rPr>
                <w:rFonts w:ascii="仿宋" w:hAnsi="仿宋" w:eastAsia="仿宋" w:cs="仿宋"/>
                <w:sz w:val="24"/>
                <w:szCs w:val="24"/>
              </w:rPr>
              <w:t>【视频案例】——《非诚勿扰》</w:t>
            </w:r>
          </w:p>
          <w:p w14:paraId="782EBF12">
            <w:pPr>
              <w:spacing w:line="360" w:lineRule="auto"/>
              <w:ind w:firstLine="480" w:firstLineChars="200"/>
              <w:rPr>
                <w:rFonts w:ascii="仿宋" w:hAnsi="仿宋" w:eastAsia="仿宋" w:cs="仿宋"/>
                <w:sz w:val="24"/>
                <w:szCs w:val="24"/>
              </w:rPr>
            </w:pPr>
            <w:r>
              <w:rPr>
                <w:rFonts w:ascii="仿宋" w:hAnsi="仿宋" w:eastAsia="仿宋" w:cs="仿宋"/>
                <w:sz w:val="24"/>
                <w:szCs w:val="24"/>
              </w:rPr>
              <w:t>【分析】——</w:t>
            </w:r>
          </w:p>
          <w:p w14:paraId="62BDD10E">
            <w:pPr>
              <w:spacing w:line="360" w:lineRule="auto"/>
              <w:ind w:firstLine="480" w:firstLineChars="200"/>
              <w:rPr>
                <w:rFonts w:ascii="仿宋" w:hAnsi="仿宋" w:eastAsia="仿宋" w:cs="仿宋"/>
                <w:sz w:val="24"/>
                <w:szCs w:val="24"/>
              </w:rPr>
            </w:pPr>
            <w:r>
              <w:rPr>
                <w:rFonts w:ascii="仿宋" w:hAnsi="仿宋" w:eastAsia="仿宋" w:cs="仿宋"/>
                <w:sz w:val="24"/>
                <w:szCs w:val="24"/>
              </w:rPr>
              <w:t>推销女是如何一步一步达到自己目的的？</w:t>
            </w:r>
          </w:p>
          <w:p w14:paraId="5EA36B2B">
            <w:pPr>
              <w:spacing w:line="360" w:lineRule="auto"/>
              <w:jc w:val="center"/>
              <w:rPr>
                <w:rFonts w:hint="eastAsia" w:ascii="仿宋" w:hAnsi="仿宋" w:eastAsia="仿宋" w:cs="仿宋"/>
                <w:sz w:val="24"/>
                <w:szCs w:val="24"/>
              </w:rPr>
            </w:pPr>
            <w:r>
              <w:rPr>
                <w:rFonts w:ascii="仿宋" w:hAnsi="仿宋" w:eastAsia="仿宋" w:cs="仿宋"/>
                <w:sz w:val="24"/>
                <w:szCs w:val="24"/>
              </w:rPr>
              <w:drawing>
                <wp:inline distT="0" distB="0" distL="114300" distR="114300">
                  <wp:extent cx="3208655" cy="1440180"/>
                  <wp:effectExtent l="0" t="0" r="4445" b="7620"/>
                  <wp:docPr id="30" name="图片 3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2"/>
                          <pic:cNvPicPr>
                            <a:picLocks noChangeAspect="1"/>
                          </pic:cNvPicPr>
                        </pic:nvPicPr>
                        <pic:blipFill>
                          <a:blip r:embed="rId35"/>
                          <a:stretch>
                            <a:fillRect/>
                          </a:stretch>
                        </pic:blipFill>
                        <pic:spPr>
                          <a:xfrm>
                            <a:off x="0" y="0"/>
                            <a:ext cx="3208655" cy="1440180"/>
                          </a:xfrm>
                          <a:prstGeom prst="rect">
                            <a:avLst/>
                          </a:prstGeom>
                        </pic:spPr>
                      </pic:pic>
                    </a:graphicData>
                  </a:graphic>
                </wp:inline>
              </w:drawing>
            </w:r>
          </w:p>
          <w:p w14:paraId="30F55107">
            <w:pPr>
              <w:spacing w:line="360" w:lineRule="auto"/>
              <w:ind w:firstLine="480" w:firstLineChars="200"/>
              <w:rPr>
                <w:rFonts w:ascii="仿宋" w:hAnsi="仿宋" w:eastAsia="仿宋" w:cs="仿宋"/>
                <w:sz w:val="24"/>
                <w:szCs w:val="24"/>
              </w:rPr>
            </w:pPr>
            <w:r>
              <w:rPr>
                <w:rFonts w:ascii="仿宋" w:hAnsi="仿宋" w:eastAsia="仿宋" w:cs="仿宋"/>
                <w:sz w:val="24"/>
                <w:szCs w:val="24"/>
              </w:rPr>
              <w:t>首先，她从讨论善良、孝敬的开放性话题开始；</w:t>
            </w:r>
          </w:p>
          <w:p w14:paraId="7A5318E7">
            <w:pPr>
              <w:spacing w:line="360" w:lineRule="auto"/>
              <w:ind w:firstLine="480" w:firstLineChars="200"/>
              <w:rPr>
                <w:rFonts w:ascii="仿宋" w:hAnsi="仿宋" w:eastAsia="仿宋" w:cs="仿宋"/>
                <w:sz w:val="24"/>
                <w:szCs w:val="24"/>
              </w:rPr>
            </w:pPr>
            <w:r>
              <w:rPr>
                <w:rFonts w:ascii="仿宋" w:hAnsi="仿宋" w:eastAsia="仿宋" w:cs="仿宋"/>
                <w:sz w:val="24"/>
                <w:szCs w:val="24"/>
              </w:rPr>
              <w:t>其次，她导出了一个非常明确地开放性问题，即可靠的男人是什么样的？并且她自己先下了一个定义：就是要有责任心，要有孝心，就算赚钱不多，只要老人需要，也在所不惜，这样的男人才可靠！</w:t>
            </w:r>
          </w:p>
          <w:p w14:paraId="0234AA64">
            <w:pPr>
              <w:spacing w:line="360" w:lineRule="auto"/>
              <w:ind w:firstLine="480" w:firstLineChars="200"/>
              <w:rPr>
                <w:rFonts w:ascii="仿宋" w:hAnsi="仿宋" w:eastAsia="仿宋" w:cs="仿宋"/>
                <w:sz w:val="24"/>
                <w:szCs w:val="24"/>
              </w:rPr>
            </w:pPr>
            <w:r>
              <w:rPr>
                <w:rFonts w:ascii="仿宋" w:hAnsi="仿宋" w:eastAsia="仿宋" w:cs="仿宋"/>
                <w:sz w:val="24"/>
                <w:szCs w:val="24"/>
              </w:rPr>
              <w:t>最后，她用了封闭性的问题：你诚实地告诉我，你是这样的人吗？</w:t>
            </w:r>
          </w:p>
          <w:p w14:paraId="1655E171">
            <w:pPr>
              <w:spacing w:line="360" w:lineRule="auto"/>
              <w:ind w:firstLine="480" w:firstLineChars="200"/>
              <w:rPr>
                <w:rFonts w:ascii="仿宋" w:hAnsi="仿宋" w:eastAsia="仿宋" w:cs="仿宋"/>
                <w:sz w:val="24"/>
                <w:szCs w:val="24"/>
              </w:rPr>
            </w:pPr>
            <w:r>
              <w:rPr>
                <w:rFonts w:ascii="仿宋" w:hAnsi="仿宋" w:eastAsia="仿宋" w:cs="仿宋"/>
                <w:sz w:val="24"/>
                <w:szCs w:val="24"/>
              </w:rPr>
              <w:t>墓地推销女的套路就是有关提问的一个经典模式——即漏斗式提问。</w:t>
            </w:r>
          </w:p>
          <w:p w14:paraId="5DDE6531">
            <w:pPr>
              <w:spacing w:line="360" w:lineRule="auto"/>
              <w:jc w:val="center"/>
              <w:rPr>
                <w:rFonts w:hint="eastAsia" w:ascii="仿宋" w:hAnsi="仿宋" w:eastAsia="仿宋" w:cs="仿宋"/>
                <w:sz w:val="24"/>
                <w:szCs w:val="24"/>
              </w:rPr>
            </w:pPr>
            <w:r>
              <w:rPr>
                <w:rFonts w:ascii="仿宋" w:hAnsi="仿宋" w:eastAsia="仿宋" w:cs="仿宋"/>
                <w:sz w:val="24"/>
                <w:szCs w:val="24"/>
              </w:rPr>
              <w:drawing>
                <wp:inline distT="0" distB="0" distL="114300" distR="114300">
                  <wp:extent cx="3178175" cy="1619885"/>
                  <wp:effectExtent l="0" t="0" r="9525" b="5715"/>
                  <wp:docPr id="31" name="图片 31" descr="素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素材"/>
                          <pic:cNvPicPr>
                            <a:picLocks noChangeAspect="1"/>
                          </pic:cNvPicPr>
                        </pic:nvPicPr>
                        <pic:blipFill>
                          <a:blip r:embed="rId36"/>
                          <a:srcRect l="8401" t="33078" r="11369" b="12414"/>
                          <a:stretch>
                            <a:fillRect/>
                          </a:stretch>
                        </pic:blipFill>
                        <pic:spPr>
                          <a:xfrm>
                            <a:off x="0" y="0"/>
                            <a:ext cx="3178175" cy="1619885"/>
                          </a:xfrm>
                          <a:prstGeom prst="rect">
                            <a:avLst/>
                          </a:prstGeom>
                        </pic:spPr>
                      </pic:pic>
                    </a:graphicData>
                  </a:graphic>
                </wp:inline>
              </w:drawing>
            </w:r>
          </w:p>
          <w:p w14:paraId="4F418208">
            <w:pPr>
              <w:spacing w:line="360" w:lineRule="auto"/>
              <w:ind w:firstLine="480" w:firstLineChars="200"/>
              <w:rPr>
                <w:rFonts w:ascii="仿宋" w:hAnsi="仿宋" w:eastAsia="仿宋" w:cs="仿宋"/>
                <w:sz w:val="24"/>
                <w:szCs w:val="24"/>
              </w:rPr>
            </w:pPr>
            <w:r>
              <w:rPr>
                <w:rFonts w:ascii="仿宋" w:hAnsi="仿宋" w:eastAsia="仿宋" w:cs="仿宋"/>
                <w:sz w:val="24"/>
                <w:szCs w:val="24"/>
              </w:rPr>
              <w:t>这个模式的特点是从广泛的问题开始，过渡为较明确的问题，最后以封闭性问题结尾。让被提问者可以回答的范围越来越小。最后只能在两者中进行选择。</w:t>
            </w:r>
          </w:p>
          <w:p w14:paraId="4EA98C69">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为了更好地</w:t>
            </w:r>
            <w:r>
              <w:rPr>
                <w:rFonts w:ascii="仿宋" w:hAnsi="仿宋" w:eastAsia="仿宋" w:cs="仿宋"/>
                <w:sz w:val="24"/>
                <w:szCs w:val="24"/>
              </w:rPr>
              <w:t>理解这个技巧，我们再看一下这一组职场问题：</w:t>
            </w:r>
          </w:p>
          <w:p w14:paraId="78492B8D">
            <w:pPr>
              <w:spacing w:line="360" w:lineRule="auto"/>
              <w:ind w:firstLine="480" w:firstLineChars="200"/>
              <w:rPr>
                <w:rFonts w:ascii="仿宋" w:hAnsi="仿宋" w:eastAsia="仿宋" w:cs="仿宋"/>
                <w:sz w:val="24"/>
                <w:szCs w:val="24"/>
              </w:rPr>
            </w:pPr>
            <w:r>
              <w:rPr>
                <w:rFonts w:ascii="仿宋" w:hAnsi="仿宋" w:eastAsia="仿宋" w:cs="仿宋"/>
                <w:sz w:val="24"/>
                <w:szCs w:val="24"/>
              </w:rPr>
              <w:t>（1）什么样的管理者是受欢迎的？</w:t>
            </w:r>
          </w:p>
          <w:p w14:paraId="105141C3">
            <w:pPr>
              <w:spacing w:line="360" w:lineRule="auto"/>
              <w:ind w:firstLine="480" w:firstLineChars="200"/>
              <w:rPr>
                <w:rFonts w:ascii="仿宋" w:hAnsi="仿宋" w:eastAsia="仿宋" w:cs="仿宋"/>
                <w:sz w:val="24"/>
                <w:szCs w:val="24"/>
              </w:rPr>
            </w:pPr>
            <w:r>
              <w:rPr>
                <w:rFonts w:ascii="仿宋" w:hAnsi="仿宋" w:eastAsia="仿宋" w:cs="仿宋"/>
                <w:sz w:val="24"/>
                <w:szCs w:val="24"/>
              </w:rPr>
              <w:t>（2）什么样的管理者是受下属欢迎的？</w:t>
            </w:r>
          </w:p>
          <w:p w14:paraId="45DD62B0">
            <w:pPr>
              <w:spacing w:line="360" w:lineRule="auto"/>
              <w:ind w:firstLine="480" w:firstLineChars="200"/>
              <w:rPr>
                <w:rFonts w:ascii="仿宋" w:hAnsi="仿宋" w:eastAsia="仿宋" w:cs="仿宋"/>
                <w:sz w:val="24"/>
                <w:szCs w:val="24"/>
              </w:rPr>
            </w:pPr>
            <w:r>
              <w:rPr>
                <w:rFonts w:ascii="仿宋" w:hAnsi="仿宋" w:eastAsia="仿宋" w:cs="仿宋"/>
                <w:sz w:val="24"/>
                <w:szCs w:val="24"/>
              </w:rPr>
              <w:t>（3）那你是这样的管理者吗？</w:t>
            </w:r>
          </w:p>
          <w:p w14:paraId="5C71B750">
            <w:pPr>
              <w:spacing w:line="360" w:lineRule="auto"/>
              <w:ind w:firstLine="480" w:firstLineChars="200"/>
              <w:rPr>
                <w:rFonts w:ascii="仿宋" w:hAnsi="仿宋" w:eastAsia="仿宋" w:cs="仿宋"/>
                <w:sz w:val="24"/>
                <w:szCs w:val="24"/>
              </w:rPr>
            </w:pPr>
            <w:r>
              <w:rPr>
                <w:rFonts w:ascii="仿宋" w:hAnsi="仿宋" w:eastAsia="仿宋" w:cs="仿宋"/>
                <w:sz w:val="24"/>
                <w:szCs w:val="24"/>
              </w:rPr>
              <w:t>第一个问题：什么样的管理者是受欢迎的？</w:t>
            </w:r>
          </w:p>
          <w:p w14:paraId="75869362">
            <w:pPr>
              <w:spacing w:line="360" w:lineRule="auto"/>
              <w:ind w:firstLine="480" w:firstLineChars="200"/>
              <w:rPr>
                <w:rFonts w:ascii="仿宋" w:hAnsi="仿宋" w:eastAsia="仿宋" w:cs="仿宋"/>
                <w:sz w:val="24"/>
                <w:szCs w:val="24"/>
              </w:rPr>
            </w:pPr>
            <w:r>
              <w:rPr>
                <w:rFonts w:ascii="仿宋" w:hAnsi="仿宋" w:eastAsia="仿宋" w:cs="仿宋"/>
                <w:sz w:val="24"/>
                <w:szCs w:val="24"/>
              </w:rPr>
              <w:t>这个问题</w:t>
            </w:r>
            <w:r>
              <w:rPr>
                <w:rFonts w:hint="eastAsia" w:ascii="仿宋" w:hAnsi="仿宋" w:eastAsia="仿宋" w:cs="仿宋"/>
                <w:sz w:val="24"/>
                <w:szCs w:val="24"/>
              </w:rPr>
              <w:t>地回答</w:t>
            </w:r>
            <w:r>
              <w:rPr>
                <w:rFonts w:ascii="仿宋" w:hAnsi="仿宋" w:eastAsia="仿宋" w:cs="仿宋"/>
                <w:sz w:val="24"/>
                <w:szCs w:val="24"/>
              </w:rPr>
              <w:t>，可以是仁者见仁智者见智，每个人都会有不同的观点。因此这是正宗的开放性问题。</w:t>
            </w:r>
          </w:p>
          <w:p w14:paraId="0E0BBAC0">
            <w:pPr>
              <w:spacing w:line="360" w:lineRule="auto"/>
              <w:ind w:firstLine="480" w:firstLineChars="200"/>
              <w:rPr>
                <w:rFonts w:ascii="仿宋" w:hAnsi="仿宋" w:eastAsia="仿宋" w:cs="仿宋"/>
                <w:sz w:val="24"/>
                <w:szCs w:val="24"/>
              </w:rPr>
            </w:pPr>
            <w:r>
              <w:rPr>
                <w:rFonts w:ascii="仿宋" w:hAnsi="仿宋" w:eastAsia="仿宋" w:cs="仿宋"/>
                <w:sz w:val="24"/>
                <w:szCs w:val="24"/>
              </w:rPr>
              <w:t>第二个问题：什么样的管理者是受下属欢迎的？</w:t>
            </w:r>
          </w:p>
          <w:p w14:paraId="30369327">
            <w:pPr>
              <w:spacing w:line="360" w:lineRule="auto"/>
              <w:ind w:firstLine="480" w:firstLineChars="200"/>
              <w:rPr>
                <w:rFonts w:ascii="仿宋" w:hAnsi="仿宋" w:eastAsia="仿宋" w:cs="仿宋"/>
                <w:sz w:val="24"/>
                <w:szCs w:val="24"/>
              </w:rPr>
            </w:pPr>
            <w:r>
              <w:rPr>
                <w:rFonts w:ascii="仿宋" w:hAnsi="仿宋" w:eastAsia="仿宋" w:cs="仿宋"/>
                <w:sz w:val="24"/>
                <w:szCs w:val="24"/>
              </w:rPr>
              <w:t>这个问题与上一个问题相比，就已经有了较明确的限定词“受下属欢迎”，因此这属于比较明确的开放性问题。</w:t>
            </w:r>
          </w:p>
          <w:p w14:paraId="3D11F871">
            <w:pPr>
              <w:spacing w:line="360" w:lineRule="auto"/>
              <w:ind w:firstLine="480" w:firstLineChars="200"/>
              <w:rPr>
                <w:rFonts w:ascii="仿宋" w:hAnsi="仿宋" w:eastAsia="仿宋" w:cs="仿宋"/>
                <w:sz w:val="24"/>
                <w:szCs w:val="24"/>
              </w:rPr>
            </w:pPr>
            <w:r>
              <w:rPr>
                <w:rFonts w:ascii="仿宋" w:hAnsi="仿宋" w:eastAsia="仿宋" w:cs="仿宋"/>
                <w:sz w:val="24"/>
                <w:szCs w:val="24"/>
              </w:rPr>
              <w:t>第三个问题：那你是这样的管理者吗？</w:t>
            </w:r>
          </w:p>
          <w:p w14:paraId="47041959">
            <w:pPr>
              <w:spacing w:line="360" w:lineRule="auto"/>
              <w:ind w:firstLine="480" w:firstLineChars="200"/>
              <w:rPr>
                <w:rFonts w:ascii="仿宋" w:hAnsi="仿宋" w:eastAsia="仿宋" w:cs="仿宋"/>
                <w:sz w:val="24"/>
                <w:szCs w:val="24"/>
              </w:rPr>
            </w:pPr>
            <w:r>
              <w:rPr>
                <w:rFonts w:ascii="仿宋" w:hAnsi="仿宋" w:eastAsia="仿宋" w:cs="仿宋"/>
                <w:sz w:val="24"/>
                <w:szCs w:val="24"/>
              </w:rPr>
              <w:t>最后这个问题呢，是纯正的封闭性问题，因为被问者只能二选一，回答是或不是，根本没有第三个选项。</w:t>
            </w:r>
          </w:p>
          <w:p w14:paraId="38C2E76B">
            <w:pPr>
              <w:spacing w:line="360" w:lineRule="auto"/>
              <w:ind w:firstLine="480" w:firstLineChars="200"/>
              <w:rPr>
                <w:rFonts w:ascii="仿宋" w:hAnsi="仿宋" w:eastAsia="仿宋" w:cs="仿宋"/>
                <w:sz w:val="24"/>
                <w:szCs w:val="24"/>
              </w:rPr>
            </w:pPr>
          </w:p>
          <w:p w14:paraId="6BA80866">
            <w:pPr>
              <w:spacing w:line="360" w:lineRule="auto"/>
              <w:ind w:firstLine="482" w:firstLineChars="200"/>
              <w:jc w:val="center"/>
              <w:rPr>
                <w:rFonts w:ascii="仿宋" w:hAnsi="仿宋" w:eastAsia="仿宋" w:cs="仿宋"/>
                <w:b/>
                <w:bCs/>
                <w:sz w:val="24"/>
                <w:szCs w:val="24"/>
              </w:rPr>
            </w:pPr>
            <w:r>
              <w:rPr>
                <w:rFonts w:ascii="仿宋" w:hAnsi="仿宋" w:eastAsia="仿宋" w:cs="仿宋"/>
                <w:b/>
                <w:bCs/>
                <w:sz w:val="24"/>
                <w:szCs w:val="24"/>
              </w:rPr>
              <w:t>第四节 职场分享</w:t>
            </w:r>
          </w:p>
          <w:p w14:paraId="12E0069A">
            <w:pPr>
              <w:spacing w:line="360" w:lineRule="auto"/>
              <w:ind w:firstLine="482" w:firstLineChars="200"/>
              <w:rPr>
                <w:rFonts w:hint="eastAsia" w:ascii="仿宋" w:hAnsi="仿宋" w:eastAsia="仿宋" w:cs="仿宋"/>
                <w:b/>
                <w:bCs/>
                <w:sz w:val="24"/>
                <w:szCs w:val="24"/>
              </w:rPr>
            </w:pPr>
            <w:r>
              <w:rPr>
                <w:rFonts w:ascii="仿宋" w:hAnsi="仿宋" w:eastAsia="仿宋" w:cs="仿宋"/>
                <w:b/>
                <w:bCs/>
                <w:sz w:val="24"/>
                <w:szCs w:val="24"/>
              </w:rPr>
              <w:t>1.沟通中的金字塔原理</w:t>
            </w:r>
          </w:p>
          <w:p w14:paraId="5F6DEB9B">
            <w:pPr>
              <w:spacing w:line="360" w:lineRule="auto"/>
              <w:ind w:firstLine="480" w:firstLineChars="200"/>
              <w:rPr>
                <w:rFonts w:ascii="仿宋" w:hAnsi="仿宋" w:eastAsia="仿宋" w:cs="仿宋"/>
                <w:sz w:val="24"/>
                <w:szCs w:val="24"/>
              </w:rPr>
            </w:pPr>
            <w:r>
              <w:rPr>
                <w:rFonts w:ascii="仿宋" w:hAnsi="仿宋" w:eastAsia="仿宋" w:cs="仿宋"/>
                <w:sz w:val="24"/>
                <w:szCs w:val="24"/>
              </w:rPr>
              <w:t>金字塔原理——“以结果为导向的论述过程”。</w:t>
            </w:r>
          </w:p>
          <w:p w14:paraId="509A4BC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w:t>
            </w:r>
            <w:r>
              <w:rPr>
                <w:rFonts w:ascii="仿宋" w:hAnsi="仿宋" w:eastAsia="仿宋" w:cs="仿宋"/>
                <w:sz w:val="24"/>
                <w:szCs w:val="24"/>
              </w:rPr>
              <w:t>结论先行：先归纳出中心思想</w:t>
            </w:r>
          </w:p>
          <w:p w14:paraId="67A87369">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w:t>
            </w:r>
            <w:r>
              <w:rPr>
                <w:rFonts w:ascii="仿宋" w:hAnsi="仿宋" w:eastAsia="仿宋" w:cs="仿宋"/>
                <w:sz w:val="24"/>
                <w:szCs w:val="24"/>
              </w:rPr>
              <w:t>以上统下：上一层论点一点是下一层分论点的总结概括</w:t>
            </w:r>
          </w:p>
          <w:p w14:paraId="142ACB77">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w:t>
            </w:r>
            <w:r>
              <w:rPr>
                <w:rFonts w:ascii="仿宋" w:hAnsi="仿宋" w:eastAsia="仿宋" w:cs="仿宋"/>
                <w:sz w:val="24"/>
                <w:szCs w:val="24"/>
              </w:rPr>
              <w:t>归类分组：每一组都是同一个范畴</w:t>
            </w:r>
          </w:p>
          <w:p w14:paraId="5F12DC97">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w:t>
            </w:r>
            <w:r>
              <w:rPr>
                <w:rFonts w:ascii="仿宋" w:hAnsi="仿宋" w:eastAsia="仿宋" w:cs="仿宋"/>
                <w:sz w:val="24"/>
                <w:szCs w:val="24"/>
              </w:rPr>
              <w:t>逻辑递进：每一层中的思想都需要按照逻辑顺序来递进</w:t>
            </w:r>
          </w:p>
          <w:p w14:paraId="7B603338">
            <w:pPr>
              <w:spacing w:line="360" w:lineRule="auto"/>
              <w:ind w:firstLine="480" w:firstLineChars="200"/>
              <w:rPr>
                <w:rFonts w:ascii="仿宋" w:hAnsi="仿宋" w:eastAsia="仿宋" w:cs="仿宋"/>
                <w:sz w:val="24"/>
                <w:szCs w:val="24"/>
              </w:rPr>
            </w:pPr>
            <w:r>
              <w:rPr>
                <w:rFonts w:ascii="仿宋" w:hAnsi="仿宋" w:eastAsia="仿宋" w:cs="仿宋"/>
                <w:sz w:val="24"/>
                <w:szCs w:val="24"/>
              </w:rPr>
              <w:drawing>
                <wp:inline distT="0" distB="0" distL="114300" distR="114300">
                  <wp:extent cx="3105150" cy="1589405"/>
                  <wp:effectExtent l="0" t="0" r="6350" b="10795"/>
                  <wp:docPr id="32" name="图片 3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图片1"/>
                          <pic:cNvPicPr>
                            <a:picLocks noChangeAspect="1"/>
                          </pic:cNvPicPr>
                        </pic:nvPicPr>
                        <pic:blipFill>
                          <a:blip r:embed="rId37"/>
                          <a:stretch>
                            <a:fillRect/>
                          </a:stretch>
                        </pic:blipFill>
                        <pic:spPr>
                          <a:xfrm>
                            <a:off x="0" y="0"/>
                            <a:ext cx="3105150" cy="1589405"/>
                          </a:xfrm>
                          <a:prstGeom prst="rect">
                            <a:avLst/>
                          </a:prstGeom>
                        </pic:spPr>
                      </pic:pic>
                    </a:graphicData>
                  </a:graphic>
                </wp:inline>
              </w:drawing>
            </w:r>
          </w:p>
          <w:p w14:paraId="4C47CA14">
            <w:pPr>
              <w:spacing w:line="360" w:lineRule="auto"/>
              <w:ind w:firstLine="480" w:firstLineChars="200"/>
              <w:rPr>
                <w:rFonts w:ascii="仿宋" w:hAnsi="仿宋" w:eastAsia="仿宋" w:cs="仿宋"/>
                <w:sz w:val="24"/>
                <w:szCs w:val="24"/>
              </w:rPr>
            </w:pPr>
            <w:r>
              <w:rPr>
                <w:rFonts w:ascii="仿宋" w:hAnsi="仿宋" w:eastAsia="仿宋" w:cs="仿宋"/>
                <w:sz w:val="24"/>
                <w:szCs w:val="24"/>
              </w:rPr>
              <w:t>我们的大脑在短期记忆中，无法一次容纳7个以上的记忆项目，超过4或者5个的时候就会自动归纳分组，以便于记忆。</w:t>
            </w:r>
          </w:p>
          <w:p w14:paraId="5A39B7BE">
            <w:pPr>
              <w:spacing w:line="360" w:lineRule="auto"/>
              <w:ind w:firstLine="480" w:firstLineChars="200"/>
              <w:rPr>
                <w:rFonts w:ascii="仿宋" w:hAnsi="仿宋" w:eastAsia="仿宋" w:cs="仿宋"/>
                <w:sz w:val="24"/>
                <w:szCs w:val="24"/>
              </w:rPr>
            </w:pPr>
            <w:r>
              <w:rPr>
                <w:rFonts w:ascii="仿宋" w:hAnsi="仿宋" w:eastAsia="仿宋" w:cs="仿宋"/>
                <w:sz w:val="24"/>
                <w:szCs w:val="24"/>
              </w:rPr>
              <w:t>因此，我们不论在说话还是倾听时候，都要尽量按照金字塔原理的要求去做。</w:t>
            </w:r>
          </w:p>
          <w:p w14:paraId="3FC60D99">
            <w:pPr>
              <w:spacing w:line="360" w:lineRule="auto"/>
              <w:ind w:firstLine="482" w:firstLineChars="200"/>
              <w:rPr>
                <w:rFonts w:ascii="仿宋" w:hAnsi="仿宋" w:eastAsia="仿宋" w:cs="仿宋"/>
                <w:b/>
                <w:bCs/>
                <w:sz w:val="24"/>
                <w:szCs w:val="24"/>
              </w:rPr>
            </w:pPr>
            <w:r>
              <w:rPr>
                <w:rFonts w:ascii="仿宋" w:hAnsi="仿宋" w:eastAsia="仿宋" w:cs="仿宋"/>
                <w:b/>
                <w:bCs/>
                <w:sz w:val="24"/>
                <w:szCs w:val="24"/>
              </w:rPr>
              <w:t>2.沟通中表达的责任担当</w:t>
            </w:r>
          </w:p>
          <w:p w14:paraId="71DC178E">
            <w:pPr>
              <w:spacing w:line="360" w:lineRule="auto"/>
              <w:ind w:firstLine="480" w:firstLineChars="200"/>
              <w:rPr>
                <w:rFonts w:ascii="仿宋" w:hAnsi="仿宋" w:eastAsia="仿宋" w:cs="仿宋"/>
                <w:sz w:val="24"/>
                <w:szCs w:val="24"/>
              </w:rPr>
            </w:pPr>
            <w:r>
              <w:rPr>
                <w:rFonts w:ascii="仿宋" w:hAnsi="仿宋" w:eastAsia="仿宋" w:cs="仿宋"/>
                <w:sz w:val="24"/>
                <w:szCs w:val="24"/>
              </w:rPr>
              <w:t>体会一下两句话有什么不同：</w:t>
            </w:r>
          </w:p>
          <w:p w14:paraId="0868BD02">
            <w:pPr>
              <w:spacing w:line="360" w:lineRule="auto"/>
              <w:ind w:firstLine="480" w:firstLineChars="200"/>
              <w:rPr>
                <w:rFonts w:ascii="仿宋" w:hAnsi="仿宋" w:eastAsia="仿宋" w:cs="仿宋"/>
                <w:sz w:val="24"/>
                <w:szCs w:val="24"/>
              </w:rPr>
            </w:pPr>
            <w:r>
              <w:rPr>
                <w:rFonts w:ascii="仿宋" w:hAnsi="仿宋" w:eastAsia="仿宋" w:cs="仿宋"/>
                <w:sz w:val="24"/>
                <w:szCs w:val="24"/>
              </w:rPr>
              <w:t>（1）“你听明白了吗”；</w:t>
            </w:r>
          </w:p>
          <w:p w14:paraId="6693C061">
            <w:pPr>
              <w:spacing w:line="360" w:lineRule="auto"/>
              <w:ind w:firstLine="480" w:firstLineChars="200"/>
              <w:rPr>
                <w:rFonts w:ascii="仿宋" w:hAnsi="仿宋" w:eastAsia="仿宋" w:cs="仿宋"/>
                <w:sz w:val="24"/>
                <w:szCs w:val="24"/>
              </w:rPr>
            </w:pPr>
            <w:r>
              <w:rPr>
                <w:rFonts w:ascii="仿宋" w:hAnsi="仿宋" w:eastAsia="仿宋" w:cs="仿宋"/>
                <w:sz w:val="24"/>
                <w:szCs w:val="24"/>
              </w:rPr>
              <w:t>（2）“我说明白了吗”。</w:t>
            </w:r>
          </w:p>
          <w:p w14:paraId="0C2D015C">
            <w:pPr>
              <w:spacing w:line="360" w:lineRule="auto"/>
              <w:ind w:firstLine="480" w:firstLineChars="200"/>
              <w:rPr>
                <w:rFonts w:ascii="仿宋" w:hAnsi="仿宋" w:eastAsia="仿宋" w:cs="仿宋"/>
                <w:sz w:val="24"/>
                <w:szCs w:val="24"/>
              </w:rPr>
            </w:pPr>
            <w:r>
              <w:rPr>
                <w:rFonts w:ascii="仿宋" w:hAnsi="仿宋" w:eastAsia="仿宋" w:cs="仿宋"/>
                <w:sz w:val="24"/>
                <w:szCs w:val="24"/>
              </w:rPr>
              <w:t>相信同学们一定都听出来了，两句话的主语不一样。</w:t>
            </w:r>
          </w:p>
          <w:p w14:paraId="7160511E">
            <w:pPr>
              <w:spacing w:line="360" w:lineRule="auto"/>
              <w:ind w:firstLine="480" w:firstLineChars="200"/>
              <w:rPr>
                <w:rFonts w:ascii="仿宋" w:hAnsi="仿宋" w:eastAsia="仿宋" w:cs="仿宋"/>
                <w:sz w:val="24"/>
                <w:szCs w:val="24"/>
              </w:rPr>
            </w:pPr>
            <w:r>
              <w:rPr>
                <w:rFonts w:ascii="仿宋" w:hAnsi="仿宋" w:eastAsia="仿宋" w:cs="仿宋"/>
                <w:sz w:val="24"/>
                <w:szCs w:val="24"/>
              </w:rPr>
              <w:t>第一句的主语是你，而第二句话的主语是我。</w:t>
            </w:r>
          </w:p>
          <w:p w14:paraId="107B56D4">
            <w:pPr>
              <w:spacing w:line="360" w:lineRule="auto"/>
              <w:ind w:firstLine="480" w:firstLineChars="200"/>
              <w:rPr>
                <w:rFonts w:ascii="仿宋" w:hAnsi="仿宋" w:eastAsia="仿宋" w:cs="仿宋"/>
                <w:sz w:val="24"/>
                <w:szCs w:val="24"/>
              </w:rPr>
            </w:pPr>
            <w:r>
              <w:rPr>
                <w:rFonts w:ascii="仿宋" w:hAnsi="仿宋" w:eastAsia="仿宋" w:cs="仿宋"/>
                <w:sz w:val="24"/>
                <w:szCs w:val="24"/>
              </w:rPr>
              <w:t>通过分析，我们会有这样的感受：</w:t>
            </w:r>
          </w:p>
          <w:p w14:paraId="486B44CC">
            <w:pPr>
              <w:spacing w:line="360" w:lineRule="auto"/>
              <w:ind w:firstLine="480" w:firstLineChars="200"/>
              <w:rPr>
                <w:rFonts w:ascii="仿宋" w:hAnsi="仿宋" w:eastAsia="仿宋" w:cs="仿宋"/>
                <w:sz w:val="24"/>
                <w:szCs w:val="24"/>
              </w:rPr>
            </w:pPr>
            <w:r>
              <w:rPr>
                <w:rFonts w:ascii="仿宋" w:hAnsi="仿宋" w:eastAsia="仿宋" w:cs="仿宋"/>
                <w:sz w:val="24"/>
                <w:szCs w:val="24"/>
              </w:rPr>
              <w:t>在“你听明白了吗”一句中，对于我说的这段话，你明白与否，责任主要是你，和我没有任何关系。你明白或不明白的原因可以说是你听的能力好与不好的问题。明白了，好，你听得很好；不明白，可能是因为你听的时候态度不认真，或者听的时候没有进行思考，反正怎么说都是你的责任。</w:t>
            </w:r>
          </w:p>
          <w:p w14:paraId="0AD02B86">
            <w:pPr>
              <w:spacing w:line="360" w:lineRule="auto"/>
              <w:ind w:firstLine="480" w:firstLineChars="200"/>
              <w:rPr>
                <w:rFonts w:ascii="仿宋" w:hAnsi="仿宋" w:eastAsia="仿宋" w:cs="仿宋"/>
                <w:sz w:val="24"/>
                <w:szCs w:val="24"/>
              </w:rPr>
            </w:pPr>
            <w:r>
              <w:rPr>
                <w:rFonts w:ascii="仿宋" w:hAnsi="仿宋" w:eastAsia="仿宋" w:cs="仿宋"/>
                <w:sz w:val="24"/>
                <w:szCs w:val="24"/>
              </w:rPr>
              <w:t>另一句“我说明白了吗”这句话中，主语是“我”，“我”承担着你明白与否的主要责任。如果你明白了，那是“我”说明白了，我的解释令你清楚了；但如果你没有明白，那是因为“我”没有说明白，是我的表达不清导致了你没有明白。归根结底，“我说明白了吗”这句话的主要责任在于“我”说得清楚不清楚。</w:t>
            </w:r>
          </w:p>
          <w:p w14:paraId="0EB947CD">
            <w:pPr>
              <w:spacing w:line="360" w:lineRule="auto"/>
              <w:ind w:firstLine="482" w:firstLineChars="200"/>
              <w:rPr>
                <w:rFonts w:ascii="仿宋" w:hAnsi="仿宋" w:eastAsia="仿宋" w:cs="仿宋"/>
                <w:b/>
                <w:bCs/>
                <w:sz w:val="24"/>
                <w:szCs w:val="24"/>
              </w:rPr>
            </w:pPr>
            <w:r>
              <w:rPr>
                <w:rFonts w:ascii="仿宋" w:hAnsi="仿宋" w:eastAsia="仿宋" w:cs="仿宋"/>
                <w:b/>
                <w:bCs/>
                <w:sz w:val="24"/>
                <w:szCs w:val="24"/>
              </w:rPr>
              <w:t>3.沟通中表达的合作意愿</w:t>
            </w:r>
          </w:p>
          <w:p w14:paraId="3AD70628">
            <w:pPr>
              <w:spacing w:line="360" w:lineRule="auto"/>
              <w:ind w:firstLine="480" w:firstLineChars="200"/>
              <w:rPr>
                <w:rFonts w:ascii="仿宋" w:hAnsi="仿宋" w:eastAsia="仿宋" w:cs="仿宋"/>
                <w:sz w:val="24"/>
                <w:szCs w:val="24"/>
              </w:rPr>
            </w:pPr>
            <w:r>
              <w:rPr>
                <w:rFonts w:ascii="仿宋" w:hAnsi="仿宋" w:eastAsia="仿宋" w:cs="仿宋"/>
                <w:sz w:val="24"/>
                <w:szCs w:val="24"/>
              </w:rPr>
              <w:t>沟通，本来就是双方的事，因此学会在交谈中使用“合作”的艺术，对于沟通成功会起到巨大的帮助作用。交谈中的合作艺术有很多，这里张老师总结了三种比较常用的艺术：</w:t>
            </w:r>
          </w:p>
          <w:p w14:paraId="4AA7E94C">
            <w:pPr>
              <w:spacing w:line="360" w:lineRule="auto"/>
              <w:ind w:firstLine="480" w:firstLineChars="200"/>
              <w:rPr>
                <w:rFonts w:ascii="仿宋" w:hAnsi="仿宋" w:eastAsia="仿宋" w:cs="仿宋"/>
                <w:sz w:val="24"/>
                <w:szCs w:val="24"/>
              </w:rPr>
            </w:pPr>
            <w:r>
              <w:rPr>
                <w:rFonts w:ascii="仿宋" w:hAnsi="仿宋" w:eastAsia="仿宋" w:cs="仿宋"/>
                <w:sz w:val="24"/>
                <w:szCs w:val="24"/>
              </w:rPr>
              <w:t>一是，多说我们；</w:t>
            </w:r>
          </w:p>
          <w:p w14:paraId="61851EDF">
            <w:pPr>
              <w:spacing w:line="360" w:lineRule="auto"/>
              <w:ind w:firstLine="480" w:firstLineChars="200"/>
              <w:rPr>
                <w:rFonts w:ascii="仿宋" w:hAnsi="仿宋" w:eastAsia="仿宋" w:cs="仿宋"/>
                <w:sz w:val="24"/>
                <w:szCs w:val="24"/>
              </w:rPr>
            </w:pPr>
            <w:r>
              <w:rPr>
                <w:rFonts w:ascii="仿宋" w:hAnsi="仿宋" w:eastAsia="仿宋" w:cs="仿宋"/>
                <w:sz w:val="24"/>
                <w:szCs w:val="24"/>
              </w:rPr>
              <w:t>二是，说谢谢的时候加上你或者对方的名字；</w:t>
            </w:r>
          </w:p>
          <w:p w14:paraId="25994DDD">
            <w:pPr>
              <w:spacing w:line="360" w:lineRule="auto"/>
              <w:ind w:firstLine="480" w:firstLineChars="200"/>
              <w:rPr>
                <w:rFonts w:ascii="仿宋" w:hAnsi="仿宋" w:eastAsia="仿宋" w:cs="仿宋"/>
                <w:sz w:val="24"/>
                <w:szCs w:val="24"/>
              </w:rPr>
            </w:pPr>
            <w:r>
              <w:rPr>
                <w:rFonts w:ascii="仿宋" w:hAnsi="仿宋" w:eastAsia="仿宋" w:cs="仿宋"/>
                <w:sz w:val="24"/>
                <w:szCs w:val="24"/>
              </w:rPr>
              <w:t>三是，请求他人帮忙的时候，结尾加上好吗。</w:t>
            </w:r>
          </w:p>
          <w:p w14:paraId="1E5D4525">
            <w:pPr>
              <w:spacing w:line="360" w:lineRule="auto"/>
              <w:ind w:firstLine="482" w:firstLineChars="200"/>
              <w:rPr>
                <w:rFonts w:ascii="仿宋" w:hAnsi="仿宋" w:eastAsia="仿宋" w:cs="仿宋"/>
                <w:sz w:val="24"/>
                <w:szCs w:val="24"/>
              </w:rPr>
            </w:pPr>
            <w:r>
              <w:rPr>
                <w:rFonts w:ascii="仿宋" w:hAnsi="仿宋" w:eastAsia="仿宋" w:cs="仿宋"/>
                <w:b/>
                <w:bCs/>
                <w:sz w:val="24"/>
                <w:szCs w:val="24"/>
              </w:rPr>
              <w:t>4.沟通中回应句式的三原则</w:t>
            </w:r>
          </w:p>
          <w:p w14:paraId="4A9F1A71">
            <w:pPr>
              <w:spacing w:line="360" w:lineRule="auto"/>
              <w:ind w:firstLine="480" w:firstLineChars="200"/>
              <w:rPr>
                <w:rFonts w:ascii="仿宋" w:hAnsi="仿宋" w:eastAsia="仿宋" w:cs="仿宋"/>
                <w:sz w:val="24"/>
                <w:szCs w:val="24"/>
              </w:rPr>
            </w:pPr>
            <w:r>
              <w:rPr>
                <w:rFonts w:ascii="仿宋" w:hAnsi="仿宋" w:eastAsia="仿宋" w:cs="仿宋"/>
                <w:sz w:val="24"/>
                <w:szCs w:val="24"/>
              </w:rPr>
              <w:t>第一，多用肯定句。</w:t>
            </w:r>
          </w:p>
          <w:p w14:paraId="21DC5C25">
            <w:pPr>
              <w:spacing w:line="360" w:lineRule="auto"/>
              <w:ind w:firstLine="480" w:firstLineChars="200"/>
              <w:rPr>
                <w:rFonts w:ascii="仿宋" w:hAnsi="仿宋" w:eastAsia="仿宋" w:cs="仿宋"/>
                <w:sz w:val="24"/>
                <w:szCs w:val="24"/>
              </w:rPr>
            </w:pPr>
            <w:r>
              <w:rPr>
                <w:rFonts w:ascii="仿宋" w:hAnsi="仿宋" w:eastAsia="仿宋" w:cs="仿宋"/>
                <w:sz w:val="24"/>
                <w:szCs w:val="24"/>
              </w:rPr>
              <w:t>【案例】——《潜伏》</w:t>
            </w:r>
          </w:p>
          <w:p w14:paraId="2E962D78">
            <w:pPr>
              <w:spacing w:line="360" w:lineRule="auto"/>
              <w:ind w:firstLine="480" w:firstLineChars="200"/>
              <w:rPr>
                <w:rFonts w:ascii="仿宋" w:hAnsi="仿宋" w:eastAsia="仿宋" w:cs="仿宋"/>
                <w:sz w:val="24"/>
                <w:szCs w:val="24"/>
              </w:rPr>
            </w:pPr>
            <w:r>
              <w:rPr>
                <w:rFonts w:ascii="仿宋" w:hAnsi="仿宋" w:eastAsia="仿宋" w:cs="仿宋"/>
                <w:sz w:val="24"/>
                <w:szCs w:val="24"/>
              </w:rPr>
              <w:t>特派员说：老余啊，你是不是的罪过毛局长？</w:t>
            </w:r>
          </w:p>
          <w:p w14:paraId="191F817E">
            <w:pPr>
              <w:spacing w:line="360" w:lineRule="auto"/>
              <w:ind w:firstLine="480" w:firstLineChars="200"/>
              <w:rPr>
                <w:rFonts w:ascii="仿宋" w:hAnsi="仿宋" w:eastAsia="仿宋" w:cs="仿宋"/>
                <w:sz w:val="24"/>
                <w:szCs w:val="24"/>
              </w:rPr>
            </w:pPr>
            <w:r>
              <w:rPr>
                <w:rFonts w:ascii="仿宋" w:hAnsi="仿宋" w:eastAsia="仿宋" w:cs="仿宋"/>
                <w:sz w:val="24"/>
                <w:szCs w:val="24"/>
              </w:rPr>
              <w:t>余则成惊奇</w:t>
            </w:r>
            <w:r>
              <w:rPr>
                <w:rFonts w:hint="eastAsia" w:ascii="仿宋" w:hAnsi="仿宋" w:eastAsia="仿宋" w:cs="仿宋"/>
                <w:sz w:val="24"/>
                <w:szCs w:val="24"/>
              </w:rPr>
              <w:t>地问</w:t>
            </w:r>
            <w:r>
              <w:rPr>
                <w:rFonts w:ascii="仿宋" w:hAnsi="仿宋" w:eastAsia="仿宋" w:cs="仿宋"/>
                <w:sz w:val="24"/>
                <w:szCs w:val="24"/>
              </w:rPr>
              <w:t>：毛局长？我们总共也没见过几次，何来得罪啊？</w:t>
            </w:r>
          </w:p>
          <w:p w14:paraId="283C6856">
            <w:pPr>
              <w:spacing w:line="360" w:lineRule="auto"/>
              <w:ind w:firstLine="480" w:firstLineChars="200"/>
              <w:rPr>
                <w:rFonts w:ascii="仿宋" w:hAnsi="仿宋" w:eastAsia="仿宋" w:cs="仿宋"/>
                <w:sz w:val="24"/>
                <w:szCs w:val="24"/>
              </w:rPr>
            </w:pPr>
            <w:r>
              <w:rPr>
                <w:rFonts w:ascii="仿宋" w:hAnsi="仿宋" w:eastAsia="仿宋" w:cs="仿宋"/>
                <w:sz w:val="24"/>
                <w:szCs w:val="24"/>
              </w:rPr>
              <w:t>特派员说：那他为什么就是不同意你做这个潜伏计划的领导呢？</w:t>
            </w:r>
          </w:p>
          <w:p w14:paraId="40D89B99">
            <w:pPr>
              <w:spacing w:line="360" w:lineRule="auto"/>
              <w:ind w:firstLine="480" w:firstLineChars="200"/>
              <w:rPr>
                <w:rFonts w:ascii="仿宋" w:hAnsi="仿宋" w:eastAsia="仿宋" w:cs="仿宋"/>
                <w:sz w:val="24"/>
                <w:szCs w:val="24"/>
              </w:rPr>
            </w:pPr>
            <w:r>
              <w:rPr>
                <w:rFonts w:ascii="仿宋" w:hAnsi="仿宋" w:eastAsia="仿宋" w:cs="仿宋"/>
                <w:sz w:val="24"/>
                <w:szCs w:val="24"/>
              </w:rPr>
              <w:t>余则成略微沉思了一会，说：特派员，您知道，信任是一种滑稽的好感，我求之却不得之。只能这么解释。</w:t>
            </w:r>
          </w:p>
          <w:p w14:paraId="479ACE0C">
            <w:pPr>
              <w:spacing w:line="360" w:lineRule="auto"/>
              <w:ind w:firstLine="480" w:firstLineChars="200"/>
              <w:rPr>
                <w:rFonts w:ascii="仿宋" w:hAnsi="仿宋" w:eastAsia="仿宋" w:cs="仿宋"/>
                <w:sz w:val="24"/>
                <w:szCs w:val="24"/>
              </w:rPr>
            </w:pPr>
            <w:r>
              <w:rPr>
                <w:rFonts w:ascii="仿宋" w:hAnsi="仿宋" w:eastAsia="仿宋" w:cs="仿宋"/>
                <w:sz w:val="24"/>
                <w:szCs w:val="24"/>
              </w:rPr>
              <w:t>信任是一种滑稽的好感，这是余则成自己的观点，由于他用了“您知道”这个前缀，就一下子把特派员也拉到了同意这个观点的阵营里。</w:t>
            </w:r>
          </w:p>
          <w:p w14:paraId="1DC6BE18">
            <w:pPr>
              <w:spacing w:line="360" w:lineRule="auto"/>
              <w:ind w:firstLine="480" w:firstLineChars="200"/>
              <w:rPr>
                <w:rFonts w:ascii="仿宋" w:hAnsi="仿宋" w:eastAsia="仿宋" w:cs="仿宋"/>
                <w:sz w:val="24"/>
                <w:szCs w:val="24"/>
              </w:rPr>
            </w:pPr>
            <w:r>
              <w:rPr>
                <w:rFonts w:ascii="仿宋" w:hAnsi="仿宋" w:eastAsia="仿宋" w:cs="仿宋"/>
                <w:sz w:val="24"/>
                <w:szCs w:val="24"/>
              </w:rPr>
              <w:t>因此，一个善于合作的人，一定是一个善于在说话时使用“对”“是”“很好”一类词开头的人。</w:t>
            </w:r>
          </w:p>
          <w:p w14:paraId="69CE905C">
            <w:pPr>
              <w:spacing w:line="360" w:lineRule="auto"/>
              <w:ind w:firstLine="480" w:firstLineChars="200"/>
              <w:rPr>
                <w:rFonts w:ascii="仿宋" w:hAnsi="仿宋" w:eastAsia="仿宋" w:cs="仿宋"/>
                <w:sz w:val="24"/>
                <w:szCs w:val="24"/>
              </w:rPr>
            </w:pPr>
            <w:r>
              <w:rPr>
                <w:rFonts w:ascii="仿宋" w:hAnsi="仿宋" w:eastAsia="仿宋" w:cs="仿宋"/>
                <w:sz w:val="24"/>
                <w:szCs w:val="24"/>
              </w:rPr>
              <w:t>先肯定对方，就是让对方有了受到尊重的感觉，也有了愿意交流、合作的基础，此时再表达自己的意见，沟通氛围会好很多，沟通的效果也会事半功倍。</w:t>
            </w:r>
          </w:p>
          <w:p w14:paraId="0C9A0C5E">
            <w:pPr>
              <w:spacing w:line="360" w:lineRule="auto"/>
              <w:ind w:firstLine="480" w:firstLineChars="200"/>
              <w:rPr>
                <w:rFonts w:ascii="仿宋" w:hAnsi="仿宋" w:eastAsia="仿宋" w:cs="仿宋"/>
                <w:sz w:val="24"/>
                <w:szCs w:val="24"/>
              </w:rPr>
            </w:pPr>
            <w:r>
              <w:rPr>
                <w:rFonts w:ascii="仿宋" w:hAnsi="仿宋" w:eastAsia="仿宋" w:cs="仿宋"/>
                <w:sz w:val="24"/>
                <w:szCs w:val="24"/>
              </w:rPr>
              <w:t>第二，慎用疑问句。</w:t>
            </w:r>
          </w:p>
          <w:p w14:paraId="1FB67ADF">
            <w:pPr>
              <w:spacing w:line="360" w:lineRule="auto"/>
              <w:ind w:firstLine="480" w:firstLineChars="200"/>
              <w:rPr>
                <w:rFonts w:ascii="仿宋" w:hAnsi="仿宋" w:eastAsia="仿宋" w:cs="仿宋"/>
                <w:sz w:val="24"/>
                <w:szCs w:val="24"/>
              </w:rPr>
            </w:pPr>
            <w:r>
              <w:rPr>
                <w:rFonts w:ascii="仿宋" w:hAnsi="仿宋" w:eastAsia="仿宋" w:cs="仿宋"/>
                <w:sz w:val="24"/>
                <w:szCs w:val="24"/>
              </w:rPr>
              <w:t>在交流中，我们一定要注意：慎用疑问句开头。</w:t>
            </w:r>
          </w:p>
          <w:p w14:paraId="2D3E104D">
            <w:pPr>
              <w:spacing w:line="360" w:lineRule="auto"/>
              <w:ind w:firstLine="480" w:firstLineChars="200"/>
              <w:rPr>
                <w:rFonts w:ascii="仿宋" w:hAnsi="仿宋" w:eastAsia="仿宋" w:cs="仿宋"/>
                <w:sz w:val="24"/>
                <w:szCs w:val="24"/>
              </w:rPr>
            </w:pPr>
            <w:r>
              <w:rPr>
                <w:rFonts w:ascii="仿宋" w:hAnsi="仿宋" w:eastAsia="仿宋" w:cs="仿宋"/>
                <w:sz w:val="24"/>
                <w:szCs w:val="24"/>
              </w:rPr>
              <w:t>有的人在交谈时喜欢用“你知道吗？”一类的句子开头，给对方的感觉往往是“你认为我不知道呗！”。</w:t>
            </w:r>
          </w:p>
          <w:p w14:paraId="5E3848DB">
            <w:pPr>
              <w:spacing w:line="360" w:lineRule="auto"/>
              <w:ind w:firstLine="480" w:firstLineChars="200"/>
              <w:rPr>
                <w:rFonts w:ascii="仿宋" w:hAnsi="仿宋" w:eastAsia="仿宋" w:cs="仿宋"/>
                <w:sz w:val="24"/>
                <w:szCs w:val="24"/>
              </w:rPr>
            </w:pPr>
            <w:r>
              <w:rPr>
                <w:rFonts w:ascii="仿宋" w:hAnsi="仿宋" w:eastAsia="仿宋" w:cs="仿宋"/>
                <w:sz w:val="24"/>
                <w:szCs w:val="24"/>
              </w:rPr>
              <w:t>还有的人听到别人说的事情后，常常接一句“怎么可能？”或“真的吗？”一类的话，或许说话者只是表示对的谈论事情的一种态度，但往往会给人一种不太舒服的感觉，会认为“你是在怀疑我说的话！”所以说，在沟通交谈中，为了能有一个良好的合作基础，请慎重选择疑问句开头。</w:t>
            </w:r>
          </w:p>
          <w:p w14:paraId="3ACFCE48">
            <w:pPr>
              <w:spacing w:line="360" w:lineRule="auto"/>
              <w:ind w:firstLine="480" w:firstLineChars="200"/>
              <w:rPr>
                <w:rFonts w:ascii="仿宋" w:hAnsi="仿宋" w:eastAsia="仿宋" w:cs="仿宋"/>
                <w:sz w:val="24"/>
                <w:szCs w:val="24"/>
              </w:rPr>
            </w:pPr>
            <w:r>
              <w:rPr>
                <w:rFonts w:ascii="仿宋" w:hAnsi="仿宋" w:eastAsia="仿宋" w:cs="仿宋"/>
                <w:sz w:val="24"/>
                <w:szCs w:val="24"/>
              </w:rPr>
              <w:t>第三，不用否定句。</w:t>
            </w:r>
          </w:p>
          <w:p w14:paraId="0BB9F50A">
            <w:pPr>
              <w:spacing w:line="360" w:lineRule="auto"/>
              <w:ind w:firstLine="480" w:firstLineChars="200"/>
              <w:rPr>
                <w:rFonts w:ascii="仿宋" w:hAnsi="仿宋" w:eastAsia="仿宋" w:cs="仿宋"/>
                <w:sz w:val="24"/>
                <w:szCs w:val="24"/>
              </w:rPr>
            </w:pPr>
            <w:r>
              <w:rPr>
                <w:rFonts w:ascii="仿宋" w:hAnsi="仿宋" w:eastAsia="仿宋" w:cs="仿宋"/>
                <w:sz w:val="24"/>
                <w:szCs w:val="24"/>
              </w:rPr>
              <w:t>不可否认，我们每个人在人际交往过程中，都对自己的一切高度重视。</w:t>
            </w:r>
          </w:p>
          <w:p w14:paraId="3ED7286E">
            <w:pPr>
              <w:spacing w:line="360" w:lineRule="auto"/>
              <w:ind w:firstLine="480" w:firstLineChars="200"/>
              <w:rPr>
                <w:rFonts w:ascii="仿宋" w:hAnsi="仿宋" w:eastAsia="仿宋" w:cs="仿宋"/>
                <w:sz w:val="24"/>
                <w:szCs w:val="24"/>
              </w:rPr>
            </w:pPr>
            <w:r>
              <w:rPr>
                <w:rFonts w:ascii="仿宋" w:hAnsi="仿宋" w:eastAsia="仿宋" w:cs="仿宋"/>
                <w:sz w:val="24"/>
                <w:szCs w:val="24"/>
              </w:rPr>
              <w:t>每个人在说话的时候，都希望自己的观点得到认可和接受。</w:t>
            </w:r>
          </w:p>
          <w:p w14:paraId="785C3625">
            <w:pPr>
              <w:spacing w:line="360" w:lineRule="auto"/>
              <w:ind w:firstLine="480" w:firstLineChars="200"/>
              <w:rPr>
                <w:rFonts w:ascii="仿宋" w:hAnsi="仿宋" w:eastAsia="仿宋" w:cs="仿宋"/>
                <w:sz w:val="24"/>
                <w:szCs w:val="24"/>
              </w:rPr>
            </w:pPr>
            <w:r>
              <w:rPr>
                <w:rFonts w:ascii="仿宋" w:hAnsi="仿宋" w:eastAsia="仿宋" w:cs="仿宋"/>
                <w:sz w:val="24"/>
                <w:szCs w:val="24"/>
              </w:rPr>
              <w:t>但生活中总是有些人，不管别人说什么，他都先</w:t>
            </w:r>
            <w:r>
              <w:rPr>
                <w:rFonts w:hint="eastAsia" w:ascii="仿宋" w:hAnsi="仿宋" w:eastAsia="仿宋" w:cs="仿宋"/>
                <w:sz w:val="24"/>
                <w:szCs w:val="24"/>
              </w:rPr>
              <w:t>说“不”“不对”“</w:t>
            </w:r>
            <w:r>
              <w:rPr>
                <w:rFonts w:ascii="仿宋" w:hAnsi="仿宋" w:eastAsia="仿宋" w:cs="仿宋"/>
                <w:sz w:val="24"/>
                <w:szCs w:val="24"/>
              </w:rPr>
              <w:t>不是的</w:t>
            </w:r>
            <w:r>
              <w:rPr>
                <w:rFonts w:hint="eastAsia" w:ascii="仿宋" w:hAnsi="仿宋" w:eastAsia="仿宋" w:cs="仿宋"/>
                <w:sz w:val="24"/>
                <w:szCs w:val="24"/>
              </w:rPr>
              <w:t>”</w:t>
            </w:r>
            <w:r>
              <w:rPr>
                <w:rFonts w:ascii="仿宋" w:hAnsi="仿宋" w:eastAsia="仿宋" w:cs="仿宋"/>
                <w:sz w:val="24"/>
                <w:szCs w:val="24"/>
              </w:rPr>
              <w:t>，而他接下来的话并不是推翻别人，可能只是补充而已。</w:t>
            </w:r>
          </w:p>
          <w:p w14:paraId="28196D44">
            <w:pPr>
              <w:spacing w:line="360" w:lineRule="auto"/>
              <w:ind w:firstLine="480" w:firstLineChars="200"/>
              <w:rPr>
                <w:rFonts w:ascii="仿宋" w:hAnsi="仿宋" w:eastAsia="仿宋" w:cs="仿宋"/>
                <w:bCs/>
                <w:sz w:val="24"/>
                <w:szCs w:val="24"/>
              </w:rPr>
            </w:pPr>
            <w:r>
              <w:rPr>
                <w:rFonts w:ascii="仿宋" w:hAnsi="仿宋" w:eastAsia="仿宋" w:cs="仿宋"/>
                <w:sz w:val="24"/>
                <w:szCs w:val="24"/>
              </w:rPr>
              <w:t>所以，如果在沟通中，总是有人</w:t>
            </w:r>
            <w:r>
              <w:rPr>
                <w:rFonts w:hint="eastAsia" w:ascii="仿宋" w:hAnsi="仿宋" w:eastAsia="仿宋" w:cs="仿宋"/>
                <w:sz w:val="24"/>
                <w:szCs w:val="24"/>
              </w:rPr>
              <w:t>一味地</w:t>
            </w:r>
            <w:r>
              <w:rPr>
                <w:rFonts w:ascii="仿宋" w:hAnsi="仿宋" w:eastAsia="仿宋" w:cs="仿宋"/>
                <w:sz w:val="24"/>
                <w:szCs w:val="24"/>
              </w:rPr>
              <w:t>否定他人的观点，那也是一种对他人不尊重的表现。</w:t>
            </w:r>
          </w:p>
        </w:tc>
        <w:tc>
          <w:tcPr>
            <w:tcW w:w="1234" w:type="dxa"/>
            <w:gridSpan w:val="2"/>
            <w:vAlign w:val="center"/>
          </w:tcPr>
          <w:p w14:paraId="1D5FCA19">
            <w:pPr>
              <w:rPr>
                <w:rFonts w:ascii="黑体" w:hAnsi="黑体" w:eastAsia="黑体" w:cs="Times New Roman"/>
                <w:color w:val="000000"/>
                <w:sz w:val="24"/>
              </w:rPr>
            </w:pPr>
            <w:r>
              <w:rPr>
                <w:rFonts w:hint="eastAsia" w:ascii="黑体" w:hAnsi="黑体" w:eastAsia="黑体" w:cs="Times New Roman"/>
                <w:color w:val="000000"/>
                <w:sz w:val="24"/>
              </w:rPr>
              <w:t>课堂随想</w:t>
            </w:r>
          </w:p>
        </w:tc>
      </w:tr>
      <w:tr w14:paraId="6FF0C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69" w:hRule="atLeast"/>
        </w:trPr>
        <w:tc>
          <w:tcPr>
            <w:tcW w:w="469" w:type="dxa"/>
            <w:vMerge w:val="continue"/>
            <w:vAlign w:val="center"/>
          </w:tcPr>
          <w:p w14:paraId="040C077F">
            <w:pPr>
              <w:rPr>
                <w:rFonts w:ascii="黑体" w:hAnsi="黑体" w:eastAsia="黑体" w:cs="Times New Roman"/>
                <w:b/>
                <w:sz w:val="24"/>
              </w:rPr>
            </w:pPr>
          </w:p>
        </w:tc>
        <w:tc>
          <w:tcPr>
            <w:tcW w:w="6803" w:type="dxa"/>
            <w:gridSpan w:val="3"/>
            <w:vMerge w:val="continue"/>
            <w:vAlign w:val="center"/>
          </w:tcPr>
          <w:p w14:paraId="04018A69">
            <w:pPr>
              <w:spacing w:line="276" w:lineRule="auto"/>
              <w:jc w:val="center"/>
              <w:rPr>
                <w:rFonts w:ascii="黑体" w:hAnsi="黑体" w:eastAsia="黑体" w:cs="Times New Roman"/>
                <w:sz w:val="24"/>
              </w:rPr>
            </w:pPr>
          </w:p>
        </w:tc>
        <w:tc>
          <w:tcPr>
            <w:tcW w:w="1234" w:type="dxa"/>
            <w:gridSpan w:val="2"/>
            <w:vAlign w:val="center"/>
          </w:tcPr>
          <w:p w14:paraId="52173628">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诗句给学生带来想象和美感</w:t>
            </w:r>
          </w:p>
          <w:p w14:paraId="5B74136F">
            <w:pPr>
              <w:rPr>
                <w:rFonts w:ascii="仿宋" w:hAnsi="仿宋" w:eastAsia="仿宋" w:cs="Times New Roman"/>
                <w:color w:val="000000"/>
                <w:sz w:val="24"/>
              </w:rPr>
            </w:pPr>
          </w:p>
          <w:p w14:paraId="640D9A84">
            <w:pPr>
              <w:rPr>
                <w:rFonts w:ascii="仿宋" w:hAnsi="仿宋" w:eastAsia="仿宋" w:cs="Times New Roman"/>
                <w:color w:val="000000"/>
                <w:sz w:val="24"/>
              </w:rPr>
            </w:pPr>
          </w:p>
          <w:p w14:paraId="35E77551">
            <w:pPr>
              <w:rPr>
                <w:rFonts w:ascii="仿宋" w:hAnsi="仿宋" w:eastAsia="仿宋" w:cs="Times New Roman"/>
                <w:color w:val="000000"/>
                <w:sz w:val="24"/>
              </w:rPr>
            </w:pPr>
          </w:p>
          <w:p w14:paraId="4D4833F9">
            <w:pPr>
              <w:rPr>
                <w:rFonts w:ascii="仿宋" w:hAnsi="仿宋" w:eastAsia="仿宋" w:cs="Times New Roman"/>
                <w:color w:val="000000"/>
                <w:sz w:val="24"/>
              </w:rPr>
            </w:pPr>
          </w:p>
          <w:p w14:paraId="71777B14">
            <w:pPr>
              <w:rPr>
                <w:rFonts w:ascii="仿宋" w:hAnsi="仿宋" w:eastAsia="仿宋" w:cs="Times New Roman"/>
                <w:color w:val="000000"/>
                <w:sz w:val="24"/>
              </w:rPr>
            </w:pPr>
          </w:p>
          <w:p w14:paraId="21BDDA18">
            <w:pPr>
              <w:rPr>
                <w:rFonts w:ascii="仿宋" w:hAnsi="仿宋" w:eastAsia="仿宋" w:cs="Times New Roman"/>
                <w:color w:val="000000"/>
                <w:sz w:val="24"/>
              </w:rPr>
            </w:pPr>
          </w:p>
          <w:p w14:paraId="20D7BA88">
            <w:pPr>
              <w:rPr>
                <w:rFonts w:ascii="仿宋" w:hAnsi="仿宋" w:eastAsia="仿宋" w:cs="Times New Roman"/>
                <w:color w:val="000000"/>
                <w:sz w:val="24"/>
              </w:rPr>
            </w:pPr>
          </w:p>
          <w:p w14:paraId="4A30C72F">
            <w:pPr>
              <w:rPr>
                <w:rFonts w:ascii="仿宋" w:hAnsi="仿宋" w:eastAsia="仿宋" w:cs="Times New Roman"/>
                <w:color w:val="000000"/>
                <w:sz w:val="24"/>
              </w:rPr>
            </w:pPr>
          </w:p>
          <w:p w14:paraId="68E340CB">
            <w:pPr>
              <w:rPr>
                <w:rFonts w:ascii="仿宋" w:hAnsi="仿宋" w:eastAsia="仿宋" w:cs="Times New Roman"/>
                <w:color w:val="000000"/>
                <w:sz w:val="24"/>
              </w:rPr>
            </w:pPr>
          </w:p>
          <w:p w14:paraId="2F8D51A5">
            <w:pPr>
              <w:rPr>
                <w:rFonts w:ascii="仿宋" w:hAnsi="仿宋" w:eastAsia="仿宋" w:cs="Times New Roman"/>
                <w:color w:val="000000"/>
                <w:sz w:val="24"/>
              </w:rPr>
            </w:pPr>
          </w:p>
          <w:p w14:paraId="556CF3EA">
            <w:pPr>
              <w:rPr>
                <w:rFonts w:ascii="仿宋" w:hAnsi="仿宋" w:eastAsia="仿宋" w:cs="Times New Roman"/>
                <w:color w:val="000000"/>
                <w:sz w:val="24"/>
              </w:rPr>
            </w:pPr>
          </w:p>
          <w:p w14:paraId="3109E54F">
            <w:pPr>
              <w:rPr>
                <w:rFonts w:ascii="仿宋" w:hAnsi="仿宋" w:eastAsia="仿宋" w:cs="Times New Roman"/>
                <w:color w:val="000000"/>
                <w:sz w:val="24"/>
              </w:rPr>
            </w:pPr>
          </w:p>
          <w:p w14:paraId="08B20BDB">
            <w:pPr>
              <w:rPr>
                <w:rFonts w:ascii="仿宋" w:hAnsi="仿宋" w:eastAsia="仿宋" w:cs="Times New Roman"/>
                <w:color w:val="000000"/>
                <w:sz w:val="24"/>
              </w:rPr>
            </w:pPr>
          </w:p>
          <w:p w14:paraId="1DD0D98B">
            <w:pPr>
              <w:rPr>
                <w:rFonts w:ascii="仿宋" w:hAnsi="仿宋" w:eastAsia="仿宋" w:cs="Times New Roman"/>
                <w:color w:val="000000"/>
                <w:sz w:val="24"/>
              </w:rPr>
            </w:pPr>
          </w:p>
          <w:p w14:paraId="5EA1D456">
            <w:pPr>
              <w:rPr>
                <w:rFonts w:ascii="仿宋" w:hAnsi="仿宋" w:eastAsia="仿宋" w:cs="Times New Roman"/>
                <w:color w:val="000000"/>
                <w:sz w:val="24"/>
              </w:rPr>
            </w:pPr>
          </w:p>
          <w:p w14:paraId="5A7A8F0E">
            <w:pPr>
              <w:rPr>
                <w:rFonts w:ascii="仿宋" w:hAnsi="仿宋" w:eastAsia="仿宋" w:cs="Times New Roman"/>
                <w:color w:val="000000"/>
                <w:sz w:val="24"/>
              </w:rPr>
            </w:pPr>
          </w:p>
          <w:p w14:paraId="489BC626">
            <w:pPr>
              <w:rPr>
                <w:rFonts w:ascii="仿宋" w:hAnsi="仿宋" w:eastAsia="仿宋" w:cs="Times New Roman"/>
                <w:color w:val="000000"/>
                <w:sz w:val="24"/>
              </w:rPr>
            </w:pPr>
          </w:p>
          <w:p w14:paraId="4CED819E">
            <w:pPr>
              <w:rPr>
                <w:rFonts w:ascii="仿宋" w:hAnsi="仿宋" w:eastAsia="仿宋" w:cs="Times New Roman"/>
                <w:color w:val="000000"/>
                <w:sz w:val="24"/>
              </w:rPr>
            </w:pPr>
          </w:p>
          <w:p w14:paraId="5F21C1B4">
            <w:pPr>
              <w:rPr>
                <w:rFonts w:ascii="仿宋" w:hAnsi="仿宋" w:eastAsia="仿宋" w:cs="Times New Roman"/>
                <w:color w:val="000000"/>
                <w:sz w:val="24"/>
              </w:rPr>
            </w:pPr>
          </w:p>
          <w:p w14:paraId="32FB4D58">
            <w:pPr>
              <w:rPr>
                <w:rFonts w:ascii="仿宋" w:hAnsi="仿宋" w:eastAsia="仿宋" w:cs="Times New Roman"/>
                <w:color w:val="000000"/>
                <w:sz w:val="24"/>
              </w:rPr>
            </w:pPr>
          </w:p>
          <w:p w14:paraId="6ABE9DDA">
            <w:pPr>
              <w:rPr>
                <w:rFonts w:ascii="仿宋" w:hAnsi="仿宋" w:eastAsia="仿宋" w:cs="Times New Roman"/>
                <w:color w:val="000000"/>
                <w:sz w:val="24"/>
              </w:rPr>
            </w:pPr>
          </w:p>
          <w:p w14:paraId="7E4784D3">
            <w:pPr>
              <w:rPr>
                <w:rFonts w:ascii="仿宋" w:hAnsi="仿宋" w:eastAsia="仿宋" w:cs="Times New Roman"/>
                <w:color w:val="000000"/>
                <w:sz w:val="24"/>
              </w:rPr>
            </w:pPr>
          </w:p>
          <w:p w14:paraId="250B0AF9">
            <w:pPr>
              <w:rPr>
                <w:rFonts w:ascii="仿宋" w:hAnsi="仿宋" w:eastAsia="仿宋" w:cs="Times New Roman"/>
                <w:color w:val="000000"/>
                <w:sz w:val="24"/>
              </w:rPr>
            </w:pPr>
          </w:p>
          <w:p w14:paraId="0D55A4DB">
            <w:pPr>
              <w:rPr>
                <w:rFonts w:ascii="仿宋" w:hAnsi="仿宋" w:eastAsia="仿宋" w:cs="Times New Roman"/>
                <w:color w:val="000000"/>
                <w:sz w:val="24"/>
              </w:rPr>
            </w:pPr>
          </w:p>
          <w:p w14:paraId="37DB587A">
            <w:pPr>
              <w:rPr>
                <w:rFonts w:ascii="仿宋" w:hAnsi="仿宋" w:eastAsia="仿宋" w:cs="Times New Roman"/>
                <w:color w:val="000000"/>
                <w:sz w:val="24"/>
              </w:rPr>
            </w:pPr>
          </w:p>
          <w:p w14:paraId="5057747F">
            <w:pPr>
              <w:rPr>
                <w:rFonts w:ascii="仿宋" w:hAnsi="仿宋" w:eastAsia="仿宋" w:cs="Times New Roman"/>
                <w:color w:val="000000"/>
                <w:sz w:val="24"/>
              </w:rPr>
            </w:pPr>
          </w:p>
          <w:p w14:paraId="501AD472">
            <w:pPr>
              <w:rPr>
                <w:rFonts w:ascii="仿宋" w:hAnsi="仿宋" w:eastAsia="仿宋" w:cs="Times New Roman"/>
                <w:color w:val="000000"/>
                <w:sz w:val="24"/>
              </w:rPr>
            </w:pPr>
          </w:p>
          <w:p w14:paraId="297F2C6E">
            <w:pPr>
              <w:rPr>
                <w:rFonts w:ascii="仿宋" w:hAnsi="仿宋" w:eastAsia="仿宋" w:cs="Times New Roman"/>
                <w:color w:val="000000"/>
                <w:sz w:val="24"/>
              </w:rPr>
            </w:pPr>
          </w:p>
          <w:p w14:paraId="4454267A">
            <w:pPr>
              <w:rPr>
                <w:rFonts w:ascii="仿宋" w:hAnsi="仿宋" w:eastAsia="仿宋" w:cs="Times New Roman"/>
                <w:color w:val="000000"/>
                <w:sz w:val="24"/>
              </w:rPr>
            </w:pPr>
          </w:p>
          <w:p w14:paraId="65D10CCB">
            <w:pPr>
              <w:rPr>
                <w:rFonts w:ascii="仿宋" w:hAnsi="仿宋" w:eastAsia="仿宋" w:cs="Times New Roman"/>
                <w:color w:val="000000"/>
                <w:sz w:val="24"/>
              </w:rPr>
            </w:pPr>
          </w:p>
          <w:p w14:paraId="7D6386F3">
            <w:pPr>
              <w:rPr>
                <w:rFonts w:ascii="仿宋" w:hAnsi="仿宋" w:eastAsia="仿宋" w:cs="Times New Roman"/>
                <w:color w:val="000000"/>
                <w:sz w:val="24"/>
              </w:rPr>
            </w:pPr>
          </w:p>
          <w:p w14:paraId="2FB64139">
            <w:pPr>
              <w:rPr>
                <w:rFonts w:ascii="仿宋" w:hAnsi="仿宋" w:eastAsia="仿宋" w:cs="Times New Roman"/>
                <w:color w:val="000000"/>
                <w:sz w:val="24"/>
              </w:rPr>
            </w:pPr>
          </w:p>
          <w:p w14:paraId="5F3DEE18">
            <w:pPr>
              <w:rPr>
                <w:rFonts w:ascii="仿宋" w:hAnsi="仿宋" w:eastAsia="仿宋" w:cs="Times New Roman"/>
                <w:color w:val="000000"/>
                <w:sz w:val="24"/>
              </w:rPr>
            </w:pPr>
          </w:p>
          <w:p w14:paraId="6C450448">
            <w:pPr>
              <w:rPr>
                <w:rFonts w:ascii="仿宋" w:hAnsi="仿宋" w:eastAsia="仿宋" w:cs="Times New Roman"/>
                <w:color w:val="000000"/>
                <w:sz w:val="24"/>
              </w:rPr>
            </w:pPr>
          </w:p>
          <w:p w14:paraId="0E76AF6E">
            <w:pPr>
              <w:rPr>
                <w:rFonts w:ascii="仿宋" w:hAnsi="仿宋" w:eastAsia="仿宋" w:cs="Times New Roman"/>
                <w:color w:val="000000"/>
                <w:sz w:val="24"/>
              </w:rPr>
            </w:pPr>
          </w:p>
          <w:p w14:paraId="3987561C">
            <w:pPr>
              <w:rPr>
                <w:rFonts w:ascii="仿宋" w:hAnsi="仿宋" w:eastAsia="仿宋" w:cs="Times New Roman"/>
                <w:color w:val="000000"/>
                <w:sz w:val="24"/>
              </w:rPr>
            </w:pPr>
          </w:p>
          <w:p w14:paraId="3A19DAA2">
            <w:pPr>
              <w:rPr>
                <w:rFonts w:ascii="仿宋" w:hAnsi="仿宋" w:eastAsia="仿宋" w:cs="Times New Roman"/>
                <w:color w:val="000000"/>
                <w:sz w:val="24"/>
              </w:rPr>
            </w:pPr>
          </w:p>
          <w:p w14:paraId="2A980529">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55387法则</w:t>
            </w:r>
          </w:p>
          <w:p w14:paraId="7AFCD091">
            <w:pPr>
              <w:rPr>
                <w:rFonts w:ascii="仿宋" w:hAnsi="仿宋" w:eastAsia="仿宋" w:cs="Times New Roman"/>
                <w:color w:val="000000"/>
                <w:sz w:val="24"/>
              </w:rPr>
            </w:pPr>
          </w:p>
          <w:p w14:paraId="6B872B84">
            <w:pPr>
              <w:rPr>
                <w:rFonts w:ascii="仿宋" w:hAnsi="仿宋" w:eastAsia="仿宋" w:cs="Times New Roman"/>
                <w:color w:val="000000"/>
                <w:sz w:val="24"/>
              </w:rPr>
            </w:pPr>
          </w:p>
          <w:p w14:paraId="1A8A6903">
            <w:pPr>
              <w:rPr>
                <w:rFonts w:ascii="仿宋" w:hAnsi="仿宋" w:eastAsia="仿宋" w:cs="Times New Roman"/>
                <w:color w:val="000000"/>
                <w:sz w:val="24"/>
              </w:rPr>
            </w:pPr>
          </w:p>
          <w:p w14:paraId="19E69E2E">
            <w:pPr>
              <w:rPr>
                <w:rFonts w:ascii="仿宋" w:hAnsi="仿宋" w:eastAsia="仿宋" w:cs="Times New Roman"/>
                <w:color w:val="000000"/>
                <w:sz w:val="24"/>
              </w:rPr>
            </w:pPr>
          </w:p>
          <w:p w14:paraId="032C4FD1">
            <w:pPr>
              <w:rPr>
                <w:rFonts w:ascii="仿宋" w:hAnsi="仿宋" w:eastAsia="仿宋" w:cs="Times New Roman"/>
                <w:color w:val="000000"/>
                <w:sz w:val="24"/>
              </w:rPr>
            </w:pPr>
          </w:p>
          <w:p w14:paraId="4653AEF4">
            <w:pPr>
              <w:rPr>
                <w:rFonts w:ascii="仿宋" w:hAnsi="仿宋" w:eastAsia="仿宋" w:cs="Times New Roman"/>
                <w:color w:val="000000"/>
                <w:sz w:val="24"/>
              </w:rPr>
            </w:pPr>
          </w:p>
          <w:p w14:paraId="2CAB5101">
            <w:pPr>
              <w:rPr>
                <w:rFonts w:ascii="仿宋" w:hAnsi="仿宋" w:eastAsia="仿宋" w:cs="Times New Roman"/>
                <w:color w:val="000000"/>
                <w:sz w:val="24"/>
              </w:rPr>
            </w:pPr>
          </w:p>
          <w:p w14:paraId="1BF3B502">
            <w:pPr>
              <w:rPr>
                <w:rFonts w:ascii="仿宋" w:hAnsi="仿宋" w:eastAsia="仿宋" w:cs="Times New Roman"/>
                <w:color w:val="000000"/>
                <w:sz w:val="24"/>
              </w:rPr>
            </w:pPr>
          </w:p>
          <w:p w14:paraId="6DAB0F50">
            <w:pPr>
              <w:rPr>
                <w:rFonts w:ascii="仿宋" w:hAnsi="仿宋" w:eastAsia="仿宋" w:cs="Times New Roman"/>
                <w:color w:val="000000"/>
                <w:sz w:val="24"/>
              </w:rPr>
            </w:pPr>
          </w:p>
          <w:p w14:paraId="43A357E2">
            <w:pPr>
              <w:rPr>
                <w:rFonts w:ascii="仿宋" w:hAnsi="仿宋" w:eastAsia="仿宋" w:cs="Times New Roman"/>
                <w:color w:val="000000"/>
                <w:sz w:val="24"/>
              </w:rPr>
            </w:pPr>
          </w:p>
          <w:p w14:paraId="4CFCA10C">
            <w:pPr>
              <w:rPr>
                <w:rFonts w:ascii="仿宋" w:hAnsi="仿宋" w:eastAsia="仿宋" w:cs="Times New Roman"/>
                <w:color w:val="000000"/>
                <w:sz w:val="24"/>
              </w:rPr>
            </w:pPr>
          </w:p>
          <w:p w14:paraId="31ECB424">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法则是对内容的总体性总结</w:t>
            </w:r>
          </w:p>
          <w:p w14:paraId="0B05F7A1">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易于学生有整体性把握。</w:t>
            </w:r>
          </w:p>
          <w:p w14:paraId="4317A22E">
            <w:pPr>
              <w:rPr>
                <w:rFonts w:ascii="仿宋" w:hAnsi="仿宋" w:eastAsia="仿宋" w:cs="Times New Roman"/>
                <w:color w:val="000000"/>
                <w:sz w:val="24"/>
              </w:rPr>
            </w:pPr>
          </w:p>
          <w:p w14:paraId="72D9A54D">
            <w:pPr>
              <w:rPr>
                <w:rFonts w:ascii="仿宋" w:hAnsi="仿宋" w:eastAsia="仿宋" w:cs="Times New Roman"/>
                <w:color w:val="000000"/>
                <w:sz w:val="24"/>
              </w:rPr>
            </w:pPr>
          </w:p>
          <w:p w14:paraId="769E4AE3">
            <w:pPr>
              <w:rPr>
                <w:rFonts w:ascii="仿宋" w:hAnsi="仿宋" w:eastAsia="仿宋" w:cs="Times New Roman"/>
                <w:color w:val="000000"/>
                <w:sz w:val="24"/>
              </w:rPr>
            </w:pPr>
          </w:p>
          <w:p w14:paraId="553C329F">
            <w:pPr>
              <w:rPr>
                <w:rFonts w:ascii="仿宋" w:hAnsi="仿宋" w:eastAsia="仿宋" w:cs="Times New Roman"/>
                <w:color w:val="000000"/>
                <w:sz w:val="24"/>
              </w:rPr>
            </w:pPr>
          </w:p>
          <w:p w14:paraId="5498B662">
            <w:pPr>
              <w:rPr>
                <w:rFonts w:ascii="仿宋" w:hAnsi="仿宋" w:eastAsia="仿宋" w:cs="Times New Roman"/>
                <w:color w:val="000000"/>
                <w:sz w:val="24"/>
              </w:rPr>
            </w:pPr>
          </w:p>
          <w:p w14:paraId="63E1F7EB">
            <w:pPr>
              <w:rPr>
                <w:rFonts w:ascii="仿宋" w:hAnsi="仿宋" w:eastAsia="仿宋" w:cs="Times New Roman"/>
                <w:color w:val="000000"/>
                <w:sz w:val="24"/>
              </w:rPr>
            </w:pPr>
          </w:p>
          <w:p w14:paraId="54C88C19">
            <w:pPr>
              <w:rPr>
                <w:rFonts w:ascii="仿宋" w:hAnsi="仿宋" w:eastAsia="仿宋" w:cs="Times New Roman"/>
                <w:color w:val="000000"/>
                <w:sz w:val="24"/>
              </w:rPr>
            </w:pPr>
          </w:p>
          <w:p w14:paraId="3BCC71EE">
            <w:pPr>
              <w:rPr>
                <w:rFonts w:ascii="仿宋" w:hAnsi="仿宋" w:eastAsia="仿宋" w:cs="Times New Roman"/>
                <w:color w:val="000000"/>
                <w:sz w:val="24"/>
              </w:rPr>
            </w:pPr>
          </w:p>
          <w:p w14:paraId="26CE72F5">
            <w:pPr>
              <w:rPr>
                <w:rFonts w:ascii="仿宋" w:hAnsi="仿宋" w:eastAsia="仿宋" w:cs="Times New Roman"/>
                <w:color w:val="000000"/>
                <w:sz w:val="24"/>
              </w:rPr>
            </w:pPr>
          </w:p>
          <w:p w14:paraId="33DA7201">
            <w:pPr>
              <w:rPr>
                <w:rFonts w:ascii="仿宋" w:hAnsi="仿宋" w:eastAsia="仿宋" w:cs="Times New Roman"/>
                <w:color w:val="000000"/>
                <w:sz w:val="24"/>
              </w:rPr>
            </w:pPr>
          </w:p>
          <w:p w14:paraId="6F90D109">
            <w:pPr>
              <w:rPr>
                <w:rFonts w:ascii="仿宋" w:hAnsi="仿宋" w:eastAsia="仿宋" w:cs="Times New Roman"/>
                <w:color w:val="000000"/>
                <w:sz w:val="24"/>
              </w:rPr>
            </w:pPr>
          </w:p>
          <w:p w14:paraId="186FD54A">
            <w:pPr>
              <w:rPr>
                <w:rFonts w:ascii="仿宋" w:hAnsi="仿宋" w:eastAsia="仿宋" w:cs="Times New Roman"/>
                <w:color w:val="000000"/>
                <w:sz w:val="24"/>
              </w:rPr>
            </w:pPr>
          </w:p>
          <w:p w14:paraId="0D7DA816">
            <w:pPr>
              <w:rPr>
                <w:rFonts w:ascii="仿宋" w:hAnsi="仿宋" w:eastAsia="仿宋" w:cs="Times New Roman"/>
                <w:color w:val="000000"/>
                <w:sz w:val="24"/>
              </w:rPr>
            </w:pPr>
          </w:p>
          <w:p w14:paraId="5115DD6C">
            <w:pPr>
              <w:rPr>
                <w:rFonts w:ascii="仿宋" w:hAnsi="仿宋" w:eastAsia="仿宋" w:cs="Times New Roman"/>
                <w:color w:val="000000"/>
                <w:sz w:val="24"/>
              </w:rPr>
            </w:pPr>
          </w:p>
          <w:p w14:paraId="644FF675">
            <w:pPr>
              <w:rPr>
                <w:rFonts w:ascii="仿宋" w:hAnsi="仿宋" w:eastAsia="仿宋" w:cs="Times New Roman"/>
                <w:color w:val="000000"/>
                <w:sz w:val="24"/>
              </w:rPr>
            </w:pPr>
          </w:p>
          <w:p w14:paraId="2C32F58A">
            <w:pPr>
              <w:rPr>
                <w:rFonts w:ascii="仿宋" w:hAnsi="仿宋" w:eastAsia="仿宋" w:cs="Times New Roman"/>
                <w:color w:val="000000"/>
                <w:sz w:val="24"/>
              </w:rPr>
            </w:pPr>
          </w:p>
          <w:p w14:paraId="5D783F7C">
            <w:pPr>
              <w:rPr>
                <w:rFonts w:ascii="仿宋" w:hAnsi="仿宋" w:eastAsia="仿宋" w:cs="Times New Roman"/>
                <w:color w:val="000000"/>
                <w:sz w:val="24"/>
              </w:rPr>
            </w:pPr>
          </w:p>
          <w:p w14:paraId="01C68EE1">
            <w:pPr>
              <w:rPr>
                <w:rFonts w:ascii="仿宋" w:hAnsi="仿宋" w:eastAsia="仿宋" w:cs="Times New Roman"/>
                <w:color w:val="000000"/>
                <w:sz w:val="24"/>
              </w:rPr>
            </w:pPr>
          </w:p>
          <w:p w14:paraId="18C703D9">
            <w:pPr>
              <w:rPr>
                <w:rFonts w:ascii="仿宋" w:hAnsi="仿宋" w:eastAsia="仿宋" w:cs="Times New Roman"/>
                <w:color w:val="000000"/>
                <w:sz w:val="24"/>
              </w:rPr>
            </w:pPr>
          </w:p>
          <w:p w14:paraId="3F670276">
            <w:pPr>
              <w:rPr>
                <w:rFonts w:ascii="仿宋" w:hAnsi="仿宋" w:eastAsia="仿宋" w:cs="Times New Roman"/>
                <w:color w:val="000000"/>
                <w:sz w:val="24"/>
              </w:rPr>
            </w:pPr>
          </w:p>
          <w:p w14:paraId="6E3AF870">
            <w:pPr>
              <w:rPr>
                <w:rFonts w:ascii="仿宋" w:hAnsi="仿宋" w:eastAsia="仿宋" w:cs="Times New Roman"/>
                <w:color w:val="000000"/>
                <w:sz w:val="24"/>
              </w:rPr>
            </w:pPr>
          </w:p>
          <w:p w14:paraId="1B315125">
            <w:pPr>
              <w:rPr>
                <w:rFonts w:ascii="仿宋" w:hAnsi="仿宋" w:eastAsia="仿宋" w:cs="Times New Roman"/>
                <w:color w:val="000000"/>
                <w:sz w:val="24"/>
              </w:rPr>
            </w:pPr>
          </w:p>
          <w:p w14:paraId="4DB6C997">
            <w:pPr>
              <w:rPr>
                <w:rFonts w:ascii="仿宋" w:hAnsi="仿宋" w:eastAsia="仿宋" w:cs="Times New Roman"/>
                <w:color w:val="000000"/>
                <w:sz w:val="24"/>
              </w:rPr>
            </w:pPr>
          </w:p>
          <w:p w14:paraId="7CD2008D">
            <w:pPr>
              <w:rPr>
                <w:rFonts w:ascii="仿宋" w:hAnsi="仿宋" w:eastAsia="仿宋" w:cs="Times New Roman"/>
                <w:color w:val="000000"/>
                <w:sz w:val="24"/>
              </w:rPr>
            </w:pPr>
          </w:p>
          <w:p w14:paraId="36914590">
            <w:pPr>
              <w:rPr>
                <w:rFonts w:ascii="仿宋" w:hAnsi="仿宋" w:eastAsia="仿宋" w:cs="Times New Roman"/>
                <w:color w:val="000000"/>
                <w:sz w:val="24"/>
              </w:rPr>
            </w:pPr>
          </w:p>
          <w:p w14:paraId="3CE1A67D">
            <w:pPr>
              <w:rPr>
                <w:rFonts w:ascii="仿宋" w:hAnsi="仿宋" w:eastAsia="仿宋" w:cs="Times New Roman"/>
                <w:color w:val="000000"/>
                <w:sz w:val="24"/>
              </w:rPr>
            </w:pPr>
          </w:p>
          <w:p w14:paraId="00D2A97D">
            <w:pPr>
              <w:rPr>
                <w:rFonts w:ascii="仿宋" w:hAnsi="仿宋" w:eastAsia="仿宋" w:cs="Times New Roman"/>
                <w:color w:val="000000"/>
                <w:sz w:val="24"/>
              </w:rPr>
            </w:pPr>
          </w:p>
          <w:p w14:paraId="68675EF7">
            <w:pPr>
              <w:rPr>
                <w:rFonts w:ascii="仿宋" w:hAnsi="仿宋" w:eastAsia="仿宋" w:cs="Times New Roman"/>
                <w:color w:val="000000"/>
                <w:sz w:val="24"/>
              </w:rPr>
            </w:pPr>
          </w:p>
          <w:p w14:paraId="54D1A60E">
            <w:pPr>
              <w:rPr>
                <w:rFonts w:ascii="仿宋" w:hAnsi="仿宋" w:eastAsia="仿宋" w:cs="Times New Roman"/>
                <w:color w:val="000000"/>
                <w:sz w:val="24"/>
              </w:rPr>
            </w:pPr>
          </w:p>
          <w:p w14:paraId="0F01C75F">
            <w:pPr>
              <w:rPr>
                <w:rFonts w:ascii="仿宋" w:hAnsi="仿宋" w:eastAsia="仿宋" w:cs="Times New Roman"/>
                <w:color w:val="000000"/>
                <w:sz w:val="24"/>
              </w:rPr>
            </w:pPr>
          </w:p>
          <w:p w14:paraId="79147676">
            <w:pPr>
              <w:rPr>
                <w:rFonts w:ascii="仿宋" w:hAnsi="仿宋" w:eastAsia="仿宋" w:cs="Times New Roman"/>
                <w:color w:val="000000"/>
                <w:sz w:val="24"/>
              </w:rPr>
            </w:pPr>
          </w:p>
          <w:p w14:paraId="06E18DAC">
            <w:pPr>
              <w:rPr>
                <w:rFonts w:ascii="仿宋" w:hAnsi="仿宋" w:eastAsia="仿宋" w:cs="Times New Roman"/>
                <w:color w:val="000000"/>
                <w:sz w:val="24"/>
              </w:rPr>
            </w:pPr>
          </w:p>
          <w:p w14:paraId="5464D279">
            <w:pPr>
              <w:rPr>
                <w:rFonts w:ascii="仿宋" w:hAnsi="仿宋" w:eastAsia="仿宋" w:cs="Times New Roman"/>
                <w:color w:val="000000"/>
                <w:sz w:val="24"/>
              </w:rPr>
            </w:pPr>
          </w:p>
          <w:p w14:paraId="2DA74313">
            <w:pPr>
              <w:rPr>
                <w:rFonts w:ascii="仿宋" w:hAnsi="仿宋" w:eastAsia="仿宋" w:cs="Times New Roman"/>
                <w:color w:val="000000"/>
                <w:sz w:val="24"/>
              </w:rPr>
            </w:pPr>
          </w:p>
          <w:p w14:paraId="3288AF4D">
            <w:pPr>
              <w:rPr>
                <w:rFonts w:ascii="仿宋" w:hAnsi="仿宋" w:eastAsia="仿宋" w:cs="Times New Roman"/>
                <w:color w:val="000000"/>
                <w:sz w:val="24"/>
              </w:rPr>
            </w:pPr>
          </w:p>
          <w:p w14:paraId="266E940D">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任何与管理相关事项都要强调这六个要素</w:t>
            </w:r>
          </w:p>
          <w:p w14:paraId="215A4715">
            <w:pPr>
              <w:rPr>
                <w:rFonts w:ascii="仿宋" w:hAnsi="仿宋" w:eastAsia="仿宋" w:cs="Times New Roman"/>
                <w:color w:val="000000"/>
                <w:sz w:val="24"/>
              </w:rPr>
            </w:pPr>
          </w:p>
          <w:p w14:paraId="27EAEF74">
            <w:pPr>
              <w:rPr>
                <w:rFonts w:ascii="仿宋" w:hAnsi="仿宋" w:eastAsia="仿宋" w:cs="Times New Roman"/>
                <w:color w:val="000000"/>
                <w:sz w:val="24"/>
              </w:rPr>
            </w:pPr>
          </w:p>
          <w:p w14:paraId="14AC245D">
            <w:pPr>
              <w:rPr>
                <w:rFonts w:ascii="仿宋" w:hAnsi="仿宋" w:eastAsia="仿宋" w:cs="Times New Roman"/>
                <w:color w:val="000000"/>
                <w:sz w:val="24"/>
              </w:rPr>
            </w:pPr>
          </w:p>
          <w:p w14:paraId="418A66AF">
            <w:pPr>
              <w:rPr>
                <w:rFonts w:ascii="仿宋" w:hAnsi="仿宋" w:eastAsia="仿宋" w:cs="Times New Roman"/>
                <w:color w:val="000000"/>
                <w:sz w:val="24"/>
              </w:rPr>
            </w:pPr>
          </w:p>
          <w:p w14:paraId="2525B121">
            <w:pPr>
              <w:rPr>
                <w:rFonts w:ascii="仿宋" w:hAnsi="仿宋" w:eastAsia="仿宋" w:cs="Times New Roman"/>
                <w:color w:val="000000"/>
                <w:sz w:val="24"/>
              </w:rPr>
            </w:pPr>
          </w:p>
          <w:p w14:paraId="5A65FC3C">
            <w:pPr>
              <w:rPr>
                <w:rFonts w:ascii="仿宋" w:hAnsi="仿宋" w:eastAsia="仿宋" w:cs="Times New Roman"/>
                <w:color w:val="000000"/>
                <w:sz w:val="24"/>
              </w:rPr>
            </w:pPr>
          </w:p>
          <w:p w14:paraId="40EAACFA">
            <w:pPr>
              <w:rPr>
                <w:rFonts w:ascii="仿宋" w:hAnsi="仿宋" w:eastAsia="仿宋" w:cs="Times New Roman"/>
                <w:color w:val="000000"/>
                <w:sz w:val="24"/>
              </w:rPr>
            </w:pPr>
          </w:p>
          <w:p w14:paraId="0F042F34">
            <w:pPr>
              <w:rPr>
                <w:rFonts w:ascii="仿宋" w:hAnsi="仿宋" w:eastAsia="仿宋" w:cs="Times New Roman"/>
                <w:color w:val="000000"/>
                <w:sz w:val="24"/>
              </w:rPr>
            </w:pPr>
          </w:p>
          <w:p w14:paraId="29251BAB">
            <w:pPr>
              <w:rPr>
                <w:rFonts w:ascii="仿宋" w:hAnsi="仿宋" w:eastAsia="仿宋" w:cs="Times New Roman"/>
                <w:color w:val="000000"/>
                <w:sz w:val="24"/>
              </w:rPr>
            </w:pPr>
          </w:p>
          <w:p w14:paraId="62CEBC1E">
            <w:pPr>
              <w:rPr>
                <w:rFonts w:ascii="仿宋" w:hAnsi="仿宋" w:eastAsia="仿宋" w:cs="Times New Roman"/>
                <w:color w:val="000000"/>
                <w:sz w:val="24"/>
              </w:rPr>
            </w:pPr>
          </w:p>
          <w:p w14:paraId="335EFCE9">
            <w:pPr>
              <w:rPr>
                <w:rFonts w:ascii="仿宋" w:hAnsi="仿宋" w:eastAsia="仿宋" w:cs="Times New Roman"/>
                <w:color w:val="000000"/>
                <w:sz w:val="24"/>
              </w:rPr>
            </w:pPr>
          </w:p>
          <w:p w14:paraId="753DC094">
            <w:pPr>
              <w:rPr>
                <w:rFonts w:ascii="仿宋" w:hAnsi="仿宋" w:eastAsia="仿宋" w:cs="Times New Roman"/>
                <w:color w:val="000000"/>
                <w:sz w:val="24"/>
              </w:rPr>
            </w:pPr>
          </w:p>
          <w:p w14:paraId="28C654EE">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从对方需求出发，实现双赢。体现尊重、真诚又适当</w:t>
            </w:r>
          </w:p>
          <w:p w14:paraId="5CDB31E8">
            <w:pPr>
              <w:rPr>
                <w:rFonts w:ascii="仿宋" w:hAnsi="仿宋" w:eastAsia="仿宋" w:cs="Times New Roman"/>
                <w:color w:val="000000"/>
                <w:sz w:val="24"/>
              </w:rPr>
            </w:pPr>
          </w:p>
          <w:p w14:paraId="266BF669">
            <w:pPr>
              <w:rPr>
                <w:rFonts w:ascii="仿宋" w:hAnsi="仿宋" w:eastAsia="仿宋" w:cs="Times New Roman"/>
                <w:color w:val="000000"/>
                <w:sz w:val="24"/>
              </w:rPr>
            </w:pPr>
          </w:p>
          <w:p w14:paraId="6AF013B0">
            <w:pPr>
              <w:rPr>
                <w:rFonts w:ascii="仿宋" w:hAnsi="仿宋" w:eastAsia="仿宋" w:cs="Times New Roman"/>
                <w:color w:val="000000"/>
                <w:sz w:val="24"/>
              </w:rPr>
            </w:pPr>
          </w:p>
          <w:p w14:paraId="748009E5">
            <w:pPr>
              <w:rPr>
                <w:rFonts w:ascii="仿宋" w:hAnsi="仿宋" w:eastAsia="仿宋" w:cs="Times New Roman"/>
                <w:color w:val="000000"/>
                <w:sz w:val="24"/>
              </w:rPr>
            </w:pPr>
          </w:p>
          <w:p w14:paraId="6D2414A7">
            <w:pPr>
              <w:rPr>
                <w:rFonts w:ascii="仿宋" w:hAnsi="仿宋" w:eastAsia="仿宋" w:cs="Times New Roman"/>
                <w:color w:val="000000"/>
                <w:sz w:val="24"/>
              </w:rPr>
            </w:pPr>
          </w:p>
          <w:p w14:paraId="4C5B3D69">
            <w:pPr>
              <w:rPr>
                <w:rFonts w:ascii="仿宋" w:hAnsi="仿宋" w:eastAsia="仿宋" w:cs="Times New Roman"/>
                <w:color w:val="000000"/>
                <w:sz w:val="24"/>
              </w:rPr>
            </w:pPr>
          </w:p>
          <w:p w14:paraId="3983D99A">
            <w:pPr>
              <w:rPr>
                <w:rFonts w:ascii="仿宋" w:hAnsi="仿宋" w:eastAsia="仿宋" w:cs="Times New Roman"/>
                <w:color w:val="000000"/>
                <w:sz w:val="24"/>
              </w:rPr>
            </w:pPr>
          </w:p>
          <w:p w14:paraId="1EF8AA8C">
            <w:pPr>
              <w:rPr>
                <w:rFonts w:ascii="仿宋" w:hAnsi="仿宋" w:eastAsia="仿宋" w:cs="Times New Roman"/>
                <w:color w:val="000000"/>
                <w:sz w:val="24"/>
              </w:rPr>
            </w:pPr>
          </w:p>
          <w:p w14:paraId="5CE5476C">
            <w:pPr>
              <w:rPr>
                <w:rFonts w:ascii="仿宋" w:hAnsi="仿宋" w:eastAsia="仿宋" w:cs="Times New Roman"/>
                <w:color w:val="000000"/>
                <w:sz w:val="24"/>
              </w:rPr>
            </w:pPr>
          </w:p>
          <w:p w14:paraId="6A589ECD">
            <w:pPr>
              <w:rPr>
                <w:rFonts w:ascii="仿宋" w:hAnsi="仿宋" w:eastAsia="仿宋" w:cs="Times New Roman"/>
                <w:color w:val="000000"/>
                <w:sz w:val="24"/>
              </w:rPr>
            </w:pPr>
          </w:p>
          <w:p w14:paraId="34951D53">
            <w:pPr>
              <w:rPr>
                <w:rFonts w:ascii="仿宋" w:hAnsi="仿宋" w:eastAsia="仿宋" w:cs="Times New Roman"/>
                <w:color w:val="000000"/>
                <w:sz w:val="24"/>
              </w:rPr>
            </w:pPr>
          </w:p>
          <w:p w14:paraId="18B615E2">
            <w:pPr>
              <w:rPr>
                <w:rFonts w:ascii="仿宋" w:hAnsi="仿宋" w:eastAsia="仿宋" w:cs="Times New Roman"/>
                <w:color w:val="000000"/>
                <w:sz w:val="24"/>
              </w:rPr>
            </w:pPr>
          </w:p>
          <w:p w14:paraId="4CD0E878">
            <w:pPr>
              <w:rPr>
                <w:rFonts w:ascii="仿宋" w:hAnsi="仿宋" w:eastAsia="仿宋" w:cs="Times New Roman"/>
                <w:color w:val="000000"/>
                <w:sz w:val="24"/>
              </w:rPr>
            </w:pPr>
          </w:p>
          <w:p w14:paraId="515F9A44">
            <w:pPr>
              <w:rPr>
                <w:rFonts w:ascii="仿宋" w:hAnsi="仿宋" w:eastAsia="仿宋" w:cs="Times New Roman"/>
                <w:color w:val="000000"/>
                <w:sz w:val="24"/>
              </w:rPr>
            </w:pPr>
          </w:p>
          <w:p w14:paraId="1F870577">
            <w:pPr>
              <w:rPr>
                <w:rFonts w:ascii="仿宋" w:hAnsi="仿宋" w:eastAsia="仿宋" w:cs="Times New Roman"/>
                <w:color w:val="000000"/>
                <w:sz w:val="24"/>
              </w:rPr>
            </w:pPr>
          </w:p>
          <w:p w14:paraId="77ACE3AF">
            <w:pPr>
              <w:rPr>
                <w:rFonts w:ascii="仿宋" w:hAnsi="仿宋" w:eastAsia="仿宋" w:cs="Times New Roman"/>
                <w:color w:val="000000"/>
                <w:sz w:val="24"/>
              </w:rPr>
            </w:pPr>
          </w:p>
          <w:p w14:paraId="62D85AC8">
            <w:pPr>
              <w:rPr>
                <w:rFonts w:ascii="仿宋" w:hAnsi="仿宋" w:eastAsia="仿宋" w:cs="Times New Roman"/>
                <w:color w:val="000000"/>
                <w:sz w:val="24"/>
              </w:rPr>
            </w:pPr>
          </w:p>
          <w:p w14:paraId="7BD189D0">
            <w:pPr>
              <w:rPr>
                <w:rFonts w:ascii="仿宋" w:hAnsi="仿宋" w:eastAsia="仿宋" w:cs="Times New Roman"/>
                <w:color w:val="000000"/>
                <w:sz w:val="24"/>
              </w:rPr>
            </w:pPr>
          </w:p>
          <w:p w14:paraId="125BD4EE">
            <w:pPr>
              <w:rPr>
                <w:rFonts w:ascii="仿宋" w:hAnsi="仿宋" w:eastAsia="仿宋" w:cs="Times New Roman"/>
                <w:color w:val="000000"/>
                <w:sz w:val="24"/>
              </w:rPr>
            </w:pPr>
          </w:p>
          <w:p w14:paraId="23653EAB">
            <w:pPr>
              <w:rPr>
                <w:rFonts w:ascii="仿宋" w:hAnsi="仿宋" w:eastAsia="仿宋" w:cs="Times New Roman"/>
                <w:color w:val="000000"/>
                <w:sz w:val="24"/>
              </w:rPr>
            </w:pPr>
          </w:p>
          <w:p w14:paraId="320BA04F">
            <w:pPr>
              <w:rPr>
                <w:rFonts w:ascii="仿宋" w:hAnsi="仿宋" w:eastAsia="仿宋" w:cs="Times New Roman"/>
                <w:color w:val="000000"/>
                <w:sz w:val="24"/>
              </w:rPr>
            </w:pPr>
          </w:p>
          <w:p w14:paraId="05ACFD9A">
            <w:pPr>
              <w:rPr>
                <w:rFonts w:ascii="仿宋" w:hAnsi="仿宋" w:eastAsia="仿宋" w:cs="Times New Roman"/>
                <w:color w:val="000000"/>
                <w:sz w:val="24"/>
              </w:rPr>
            </w:pPr>
          </w:p>
          <w:p w14:paraId="25C3A8B3">
            <w:pPr>
              <w:rPr>
                <w:rFonts w:ascii="仿宋" w:hAnsi="仿宋" w:eastAsia="仿宋" w:cs="Times New Roman"/>
                <w:color w:val="000000"/>
                <w:sz w:val="24"/>
              </w:rPr>
            </w:pPr>
          </w:p>
          <w:p w14:paraId="4D5EEF40">
            <w:pPr>
              <w:rPr>
                <w:rFonts w:ascii="仿宋" w:hAnsi="仿宋" w:eastAsia="仿宋" w:cs="Times New Roman"/>
                <w:color w:val="000000"/>
                <w:sz w:val="24"/>
              </w:rPr>
            </w:pPr>
          </w:p>
          <w:p w14:paraId="12D9AE16">
            <w:pPr>
              <w:rPr>
                <w:rFonts w:ascii="仿宋" w:hAnsi="仿宋" w:eastAsia="仿宋" w:cs="Times New Roman"/>
                <w:color w:val="000000"/>
                <w:sz w:val="24"/>
              </w:rPr>
            </w:pPr>
          </w:p>
          <w:p w14:paraId="7EF38C00">
            <w:pPr>
              <w:rPr>
                <w:rFonts w:ascii="仿宋" w:hAnsi="仿宋" w:eastAsia="仿宋" w:cs="Times New Roman"/>
                <w:color w:val="000000"/>
                <w:sz w:val="24"/>
              </w:rPr>
            </w:pPr>
          </w:p>
          <w:p w14:paraId="2BD5EEB0">
            <w:pPr>
              <w:rPr>
                <w:rFonts w:ascii="仿宋" w:hAnsi="仿宋" w:eastAsia="仿宋" w:cs="Times New Roman"/>
                <w:color w:val="000000"/>
                <w:sz w:val="24"/>
              </w:rPr>
            </w:pPr>
          </w:p>
          <w:p w14:paraId="3F55772F">
            <w:pPr>
              <w:rPr>
                <w:rFonts w:ascii="仿宋" w:hAnsi="仿宋" w:eastAsia="仿宋" w:cs="Times New Roman"/>
                <w:color w:val="000000"/>
                <w:sz w:val="24"/>
              </w:rPr>
            </w:pPr>
          </w:p>
          <w:p w14:paraId="149015AF">
            <w:pPr>
              <w:rPr>
                <w:rFonts w:ascii="仿宋" w:hAnsi="仿宋" w:eastAsia="仿宋" w:cs="Times New Roman"/>
                <w:color w:val="000000"/>
                <w:sz w:val="24"/>
              </w:rPr>
            </w:pPr>
          </w:p>
          <w:p w14:paraId="6767CFDB">
            <w:pPr>
              <w:rPr>
                <w:rFonts w:ascii="仿宋" w:hAnsi="仿宋" w:eastAsia="仿宋" w:cs="Times New Roman"/>
                <w:color w:val="000000"/>
                <w:sz w:val="24"/>
              </w:rPr>
            </w:pPr>
          </w:p>
          <w:p w14:paraId="3AF73119">
            <w:pPr>
              <w:rPr>
                <w:rFonts w:ascii="仿宋" w:hAnsi="仿宋" w:eastAsia="仿宋" w:cs="Times New Roman"/>
                <w:color w:val="000000"/>
                <w:sz w:val="24"/>
              </w:rPr>
            </w:pPr>
          </w:p>
          <w:p w14:paraId="3D0694A8">
            <w:pPr>
              <w:rPr>
                <w:rFonts w:ascii="仿宋" w:hAnsi="仿宋" w:eastAsia="仿宋" w:cs="Times New Roman"/>
                <w:color w:val="000000"/>
                <w:sz w:val="24"/>
              </w:rPr>
            </w:pPr>
          </w:p>
          <w:p w14:paraId="1583D296">
            <w:pPr>
              <w:rPr>
                <w:rFonts w:ascii="仿宋" w:hAnsi="仿宋" w:eastAsia="仿宋" w:cs="Times New Roman"/>
                <w:color w:val="000000"/>
                <w:sz w:val="24"/>
              </w:rPr>
            </w:pPr>
          </w:p>
          <w:p w14:paraId="1C6E1F18">
            <w:pPr>
              <w:rPr>
                <w:rFonts w:ascii="仿宋" w:hAnsi="仿宋" w:eastAsia="仿宋" w:cs="Times New Roman"/>
                <w:color w:val="000000"/>
                <w:sz w:val="24"/>
              </w:rPr>
            </w:pPr>
          </w:p>
          <w:p w14:paraId="7D18E5CF">
            <w:pPr>
              <w:rPr>
                <w:rFonts w:ascii="仿宋" w:hAnsi="仿宋" w:eastAsia="仿宋" w:cs="Times New Roman"/>
                <w:color w:val="000000"/>
                <w:sz w:val="24"/>
              </w:rPr>
            </w:pPr>
          </w:p>
          <w:p w14:paraId="4675999C">
            <w:pPr>
              <w:rPr>
                <w:rFonts w:ascii="仿宋" w:hAnsi="仿宋" w:eastAsia="仿宋" w:cs="Times New Roman"/>
                <w:color w:val="000000"/>
                <w:sz w:val="24"/>
              </w:rPr>
            </w:pPr>
          </w:p>
          <w:p w14:paraId="1552CCC9">
            <w:pPr>
              <w:rPr>
                <w:rFonts w:ascii="仿宋" w:hAnsi="仿宋" w:eastAsia="仿宋" w:cs="Times New Roman"/>
                <w:color w:val="000000"/>
                <w:sz w:val="24"/>
              </w:rPr>
            </w:pPr>
          </w:p>
          <w:p w14:paraId="2BB1FBFF">
            <w:pPr>
              <w:rPr>
                <w:rFonts w:ascii="仿宋" w:hAnsi="仿宋" w:eastAsia="仿宋" w:cs="Times New Roman"/>
                <w:color w:val="000000"/>
                <w:sz w:val="24"/>
              </w:rPr>
            </w:pPr>
          </w:p>
          <w:p w14:paraId="6792C93F">
            <w:pPr>
              <w:rPr>
                <w:rFonts w:ascii="仿宋" w:hAnsi="仿宋" w:eastAsia="仿宋" w:cs="Times New Roman"/>
                <w:color w:val="000000"/>
                <w:sz w:val="24"/>
              </w:rPr>
            </w:pPr>
          </w:p>
          <w:p w14:paraId="30C22A32">
            <w:pPr>
              <w:rPr>
                <w:rFonts w:ascii="仿宋" w:hAnsi="仿宋" w:eastAsia="仿宋" w:cs="Times New Roman"/>
                <w:color w:val="000000"/>
                <w:sz w:val="24"/>
              </w:rPr>
            </w:pPr>
          </w:p>
          <w:p w14:paraId="5AFCF6DC">
            <w:pPr>
              <w:rPr>
                <w:rFonts w:ascii="仿宋" w:hAnsi="仿宋" w:eastAsia="仿宋" w:cs="Times New Roman"/>
                <w:color w:val="000000"/>
                <w:sz w:val="24"/>
              </w:rPr>
            </w:pPr>
          </w:p>
          <w:p w14:paraId="06A89AC3">
            <w:pPr>
              <w:rPr>
                <w:rFonts w:ascii="仿宋" w:hAnsi="仿宋" w:eastAsia="仿宋" w:cs="Times New Roman"/>
                <w:color w:val="000000"/>
                <w:sz w:val="24"/>
              </w:rPr>
            </w:pPr>
          </w:p>
          <w:p w14:paraId="5F427F49">
            <w:pPr>
              <w:rPr>
                <w:rFonts w:ascii="仿宋" w:hAnsi="仿宋" w:eastAsia="仿宋" w:cs="Times New Roman"/>
                <w:color w:val="000000"/>
                <w:sz w:val="24"/>
              </w:rPr>
            </w:pPr>
          </w:p>
          <w:p w14:paraId="62F24FB8">
            <w:pPr>
              <w:rPr>
                <w:rFonts w:ascii="仿宋" w:hAnsi="仿宋" w:eastAsia="仿宋" w:cs="Times New Roman"/>
                <w:color w:val="000000"/>
                <w:sz w:val="24"/>
              </w:rPr>
            </w:pPr>
          </w:p>
          <w:p w14:paraId="42DB513A">
            <w:pPr>
              <w:rPr>
                <w:rFonts w:ascii="仿宋" w:hAnsi="仿宋" w:eastAsia="仿宋" w:cs="Times New Roman"/>
                <w:color w:val="000000"/>
                <w:sz w:val="24"/>
              </w:rPr>
            </w:pPr>
          </w:p>
          <w:p w14:paraId="30CD8995">
            <w:pPr>
              <w:rPr>
                <w:rFonts w:ascii="仿宋" w:hAnsi="仿宋" w:eastAsia="仿宋" w:cs="Times New Roman"/>
                <w:color w:val="000000"/>
                <w:sz w:val="24"/>
              </w:rPr>
            </w:pPr>
          </w:p>
          <w:p w14:paraId="507D824C">
            <w:pPr>
              <w:rPr>
                <w:rFonts w:ascii="仿宋" w:hAnsi="仿宋" w:eastAsia="仿宋" w:cs="Times New Roman"/>
                <w:color w:val="000000"/>
                <w:sz w:val="24"/>
              </w:rPr>
            </w:pPr>
          </w:p>
          <w:p w14:paraId="6698E352">
            <w:pPr>
              <w:rPr>
                <w:rFonts w:ascii="仿宋" w:hAnsi="仿宋" w:eastAsia="仿宋" w:cs="Times New Roman"/>
                <w:color w:val="000000"/>
                <w:sz w:val="24"/>
              </w:rPr>
            </w:pPr>
          </w:p>
          <w:p w14:paraId="03F6DCFC">
            <w:pPr>
              <w:rPr>
                <w:rFonts w:ascii="仿宋" w:hAnsi="仿宋" w:eastAsia="仿宋" w:cs="Times New Roman"/>
                <w:color w:val="000000"/>
                <w:sz w:val="24"/>
              </w:rPr>
            </w:pPr>
          </w:p>
          <w:p w14:paraId="2188EC69">
            <w:pPr>
              <w:rPr>
                <w:rFonts w:ascii="仿宋" w:hAnsi="仿宋" w:eastAsia="仿宋" w:cs="Times New Roman"/>
                <w:color w:val="000000"/>
                <w:sz w:val="24"/>
              </w:rPr>
            </w:pPr>
          </w:p>
          <w:p w14:paraId="1A62C174">
            <w:pPr>
              <w:rPr>
                <w:rFonts w:ascii="仿宋" w:hAnsi="仿宋" w:eastAsia="仿宋" w:cs="Times New Roman"/>
                <w:color w:val="000000"/>
                <w:sz w:val="24"/>
              </w:rPr>
            </w:pPr>
          </w:p>
          <w:p w14:paraId="433E7496">
            <w:pPr>
              <w:rPr>
                <w:rFonts w:ascii="仿宋" w:hAnsi="仿宋" w:eastAsia="仿宋" w:cs="Times New Roman"/>
                <w:color w:val="000000"/>
                <w:sz w:val="24"/>
              </w:rPr>
            </w:pPr>
          </w:p>
          <w:p w14:paraId="7C83AF60">
            <w:pPr>
              <w:rPr>
                <w:rFonts w:ascii="仿宋" w:hAnsi="仿宋" w:eastAsia="仿宋" w:cs="Times New Roman"/>
                <w:color w:val="000000"/>
                <w:sz w:val="24"/>
              </w:rPr>
            </w:pPr>
          </w:p>
          <w:p w14:paraId="640B3639">
            <w:pPr>
              <w:rPr>
                <w:rFonts w:ascii="仿宋" w:hAnsi="仿宋" w:eastAsia="仿宋" w:cs="Times New Roman"/>
                <w:color w:val="000000"/>
                <w:sz w:val="24"/>
              </w:rPr>
            </w:pPr>
          </w:p>
          <w:p w14:paraId="00DC1BE1">
            <w:pPr>
              <w:rPr>
                <w:rFonts w:ascii="仿宋" w:hAnsi="仿宋" w:eastAsia="仿宋" w:cs="Times New Roman"/>
                <w:color w:val="000000"/>
                <w:sz w:val="24"/>
              </w:rPr>
            </w:pPr>
          </w:p>
          <w:p w14:paraId="0D16EBAC">
            <w:pPr>
              <w:rPr>
                <w:rFonts w:ascii="仿宋" w:hAnsi="仿宋" w:eastAsia="仿宋" w:cs="Times New Roman"/>
                <w:color w:val="000000"/>
                <w:sz w:val="24"/>
              </w:rPr>
            </w:pPr>
          </w:p>
          <w:p w14:paraId="678673BD">
            <w:pPr>
              <w:rPr>
                <w:rFonts w:ascii="仿宋" w:hAnsi="仿宋" w:eastAsia="仿宋" w:cs="Times New Roman"/>
                <w:color w:val="000000"/>
                <w:sz w:val="24"/>
              </w:rPr>
            </w:pPr>
          </w:p>
          <w:p w14:paraId="4545EC9F">
            <w:pPr>
              <w:rPr>
                <w:rFonts w:ascii="仿宋" w:hAnsi="仿宋" w:eastAsia="仿宋" w:cs="Times New Roman"/>
                <w:color w:val="000000"/>
                <w:sz w:val="24"/>
              </w:rPr>
            </w:pPr>
          </w:p>
          <w:p w14:paraId="34EC9B43">
            <w:pPr>
              <w:rPr>
                <w:rFonts w:ascii="仿宋" w:hAnsi="仿宋" w:eastAsia="仿宋" w:cs="Times New Roman"/>
                <w:color w:val="000000"/>
                <w:sz w:val="24"/>
              </w:rPr>
            </w:pPr>
          </w:p>
          <w:p w14:paraId="4CF43FCF">
            <w:pPr>
              <w:rPr>
                <w:rFonts w:ascii="仿宋" w:hAnsi="仿宋" w:eastAsia="仿宋" w:cs="Times New Roman"/>
                <w:color w:val="000000"/>
                <w:sz w:val="24"/>
              </w:rPr>
            </w:pPr>
          </w:p>
          <w:p w14:paraId="40B2A59F">
            <w:pPr>
              <w:rPr>
                <w:rFonts w:ascii="仿宋" w:hAnsi="仿宋" w:eastAsia="仿宋" w:cs="Times New Roman"/>
                <w:color w:val="000000"/>
                <w:sz w:val="24"/>
              </w:rPr>
            </w:pPr>
          </w:p>
          <w:p w14:paraId="7256BEA5">
            <w:pPr>
              <w:rPr>
                <w:rFonts w:ascii="仿宋" w:hAnsi="仿宋" w:eastAsia="仿宋" w:cs="Times New Roman"/>
                <w:color w:val="000000"/>
                <w:sz w:val="24"/>
              </w:rPr>
            </w:pPr>
          </w:p>
          <w:p w14:paraId="509E303D">
            <w:pPr>
              <w:rPr>
                <w:rFonts w:ascii="仿宋" w:hAnsi="仿宋" w:eastAsia="仿宋" w:cs="Times New Roman"/>
                <w:color w:val="000000"/>
                <w:sz w:val="24"/>
              </w:rPr>
            </w:pPr>
          </w:p>
          <w:p w14:paraId="76BDE555">
            <w:pPr>
              <w:rPr>
                <w:rFonts w:ascii="仿宋" w:hAnsi="仿宋" w:eastAsia="仿宋" w:cs="Times New Roman"/>
                <w:color w:val="000000"/>
                <w:sz w:val="24"/>
              </w:rPr>
            </w:pPr>
          </w:p>
          <w:p w14:paraId="53978096">
            <w:pPr>
              <w:rPr>
                <w:rFonts w:ascii="仿宋" w:hAnsi="仿宋" w:eastAsia="仿宋" w:cs="Times New Roman"/>
                <w:color w:val="000000"/>
                <w:sz w:val="24"/>
              </w:rPr>
            </w:pPr>
          </w:p>
          <w:p w14:paraId="393A8A6B">
            <w:pPr>
              <w:rPr>
                <w:rFonts w:ascii="仿宋" w:hAnsi="仿宋" w:eastAsia="仿宋" w:cs="Times New Roman"/>
                <w:color w:val="000000"/>
                <w:sz w:val="24"/>
              </w:rPr>
            </w:pPr>
          </w:p>
          <w:p w14:paraId="5ECF366A">
            <w:pPr>
              <w:rPr>
                <w:rFonts w:ascii="仿宋" w:hAnsi="仿宋" w:eastAsia="仿宋" w:cs="Times New Roman"/>
                <w:color w:val="000000"/>
                <w:sz w:val="24"/>
              </w:rPr>
            </w:pPr>
          </w:p>
          <w:p w14:paraId="660A2037">
            <w:pPr>
              <w:rPr>
                <w:rFonts w:ascii="仿宋" w:hAnsi="仿宋" w:eastAsia="仿宋" w:cs="Times New Roman"/>
                <w:color w:val="000000"/>
                <w:sz w:val="24"/>
              </w:rPr>
            </w:pPr>
          </w:p>
          <w:p w14:paraId="2B929881">
            <w:pPr>
              <w:rPr>
                <w:rFonts w:ascii="仿宋" w:hAnsi="仿宋" w:eastAsia="仿宋" w:cs="Times New Roman"/>
                <w:color w:val="000000"/>
                <w:sz w:val="24"/>
              </w:rPr>
            </w:pPr>
          </w:p>
          <w:p w14:paraId="5E10E79A">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数据和事实是一切沟通效果的基石</w:t>
            </w:r>
          </w:p>
          <w:p w14:paraId="27DEE401">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书面语言沟通也特殊强调这一点</w:t>
            </w:r>
          </w:p>
          <w:p w14:paraId="390DA1F0">
            <w:pPr>
              <w:rPr>
                <w:rFonts w:hint="eastAsia" w:ascii="仿宋" w:hAnsi="仿宋" w:eastAsia="仿宋" w:cs="Times New Roman"/>
                <w:color w:val="000000"/>
                <w:sz w:val="24"/>
                <w:lang w:val="en-US" w:eastAsia="zh-CN"/>
              </w:rPr>
            </w:pPr>
          </w:p>
          <w:p w14:paraId="4733767F">
            <w:pPr>
              <w:rPr>
                <w:rFonts w:hint="eastAsia" w:ascii="仿宋" w:hAnsi="仿宋" w:eastAsia="仿宋" w:cs="Times New Roman"/>
                <w:color w:val="000000"/>
                <w:sz w:val="24"/>
                <w:lang w:val="en-US" w:eastAsia="zh-CN"/>
              </w:rPr>
            </w:pPr>
          </w:p>
          <w:p w14:paraId="501C97BC">
            <w:pPr>
              <w:rPr>
                <w:rFonts w:hint="eastAsia" w:ascii="仿宋" w:hAnsi="仿宋" w:eastAsia="仿宋" w:cs="Times New Roman"/>
                <w:color w:val="000000"/>
                <w:sz w:val="24"/>
                <w:lang w:val="en-US" w:eastAsia="zh-CN"/>
              </w:rPr>
            </w:pPr>
          </w:p>
          <w:p w14:paraId="00C76B56">
            <w:pPr>
              <w:rPr>
                <w:rFonts w:hint="eastAsia" w:ascii="仿宋" w:hAnsi="仿宋" w:eastAsia="仿宋" w:cs="Times New Roman"/>
                <w:color w:val="000000"/>
                <w:sz w:val="24"/>
                <w:lang w:val="en-US" w:eastAsia="zh-CN"/>
              </w:rPr>
            </w:pPr>
          </w:p>
          <w:p w14:paraId="523A4FC2">
            <w:pPr>
              <w:rPr>
                <w:rFonts w:hint="eastAsia" w:ascii="仿宋" w:hAnsi="仿宋" w:eastAsia="仿宋" w:cs="Times New Roman"/>
                <w:color w:val="000000"/>
                <w:sz w:val="24"/>
                <w:lang w:val="en-US" w:eastAsia="zh-CN"/>
              </w:rPr>
            </w:pPr>
          </w:p>
          <w:p w14:paraId="23041D1E">
            <w:pPr>
              <w:rPr>
                <w:rFonts w:hint="eastAsia" w:ascii="仿宋" w:hAnsi="仿宋" w:eastAsia="仿宋" w:cs="Times New Roman"/>
                <w:color w:val="000000"/>
                <w:sz w:val="24"/>
                <w:lang w:val="en-US" w:eastAsia="zh-CN"/>
              </w:rPr>
            </w:pPr>
          </w:p>
          <w:p w14:paraId="0ACF56B0">
            <w:pPr>
              <w:rPr>
                <w:rFonts w:hint="eastAsia" w:ascii="仿宋" w:hAnsi="仿宋" w:eastAsia="仿宋" w:cs="Times New Roman"/>
                <w:color w:val="000000"/>
                <w:sz w:val="24"/>
                <w:lang w:val="en-US" w:eastAsia="zh-CN"/>
              </w:rPr>
            </w:pPr>
          </w:p>
          <w:p w14:paraId="3F2F03CD">
            <w:pPr>
              <w:rPr>
                <w:rFonts w:hint="eastAsia" w:ascii="仿宋" w:hAnsi="仿宋" w:eastAsia="仿宋" w:cs="Times New Roman"/>
                <w:color w:val="000000"/>
                <w:sz w:val="24"/>
                <w:lang w:val="en-US" w:eastAsia="zh-CN"/>
              </w:rPr>
            </w:pPr>
          </w:p>
          <w:p w14:paraId="0F195C91">
            <w:pPr>
              <w:rPr>
                <w:rFonts w:hint="eastAsia" w:ascii="仿宋" w:hAnsi="仿宋" w:eastAsia="仿宋" w:cs="Times New Roman"/>
                <w:color w:val="000000"/>
                <w:sz w:val="24"/>
                <w:lang w:val="en-US" w:eastAsia="zh-CN"/>
              </w:rPr>
            </w:pPr>
          </w:p>
          <w:p w14:paraId="431C90AC">
            <w:pPr>
              <w:rPr>
                <w:rFonts w:hint="eastAsia" w:ascii="仿宋" w:hAnsi="仿宋" w:eastAsia="仿宋" w:cs="Times New Roman"/>
                <w:color w:val="000000"/>
                <w:sz w:val="24"/>
                <w:lang w:val="en-US" w:eastAsia="zh-CN"/>
              </w:rPr>
            </w:pPr>
          </w:p>
          <w:p w14:paraId="6AE9DC1A">
            <w:pPr>
              <w:rPr>
                <w:rFonts w:hint="eastAsia" w:ascii="仿宋" w:hAnsi="仿宋" w:eastAsia="仿宋" w:cs="Times New Roman"/>
                <w:color w:val="000000"/>
                <w:sz w:val="24"/>
                <w:lang w:val="en-US" w:eastAsia="zh-CN"/>
              </w:rPr>
            </w:pPr>
          </w:p>
          <w:p w14:paraId="3E377F05">
            <w:pPr>
              <w:rPr>
                <w:rFonts w:hint="eastAsia" w:ascii="仿宋" w:hAnsi="仿宋" w:eastAsia="仿宋" w:cs="Times New Roman"/>
                <w:color w:val="000000"/>
                <w:sz w:val="24"/>
                <w:lang w:val="en-US" w:eastAsia="zh-CN"/>
              </w:rPr>
            </w:pPr>
          </w:p>
          <w:p w14:paraId="1C178F1D">
            <w:pPr>
              <w:rPr>
                <w:rFonts w:hint="eastAsia" w:ascii="仿宋" w:hAnsi="仿宋" w:eastAsia="仿宋" w:cs="Times New Roman"/>
                <w:color w:val="000000"/>
                <w:sz w:val="24"/>
                <w:lang w:val="en-US" w:eastAsia="zh-CN"/>
              </w:rPr>
            </w:pPr>
          </w:p>
          <w:p w14:paraId="16E54DBF">
            <w:pPr>
              <w:rPr>
                <w:rFonts w:hint="eastAsia" w:ascii="仿宋" w:hAnsi="仿宋" w:eastAsia="仿宋" w:cs="Times New Roman"/>
                <w:color w:val="000000"/>
                <w:sz w:val="24"/>
                <w:lang w:val="en-US" w:eastAsia="zh-CN"/>
              </w:rPr>
            </w:pPr>
          </w:p>
          <w:p w14:paraId="63BA14EA">
            <w:pPr>
              <w:rPr>
                <w:rFonts w:hint="eastAsia" w:ascii="仿宋" w:hAnsi="仿宋" w:eastAsia="仿宋" w:cs="Times New Roman"/>
                <w:color w:val="000000"/>
                <w:sz w:val="24"/>
                <w:lang w:val="en-US" w:eastAsia="zh-CN"/>
              </w:rPr>
            </w:pPr>
          </w:p>
          <w:p w14:paraId="5B5CA4D9">
            <w:pPr>
              <w:rPr>
                <w:rFonts w:hint="eastAsia" w:ascii="仿宋" w:hAnsi="仿宋" w:eastAsia="仿宋" w:cs="Times New Roman"/>
                <w:color w:val="000000"/>
                <w:sz w:val="24"/>
                <w:lang w:val="en-US" w:eastAsia="zh-CN"/>
              </w:rPr>
            </w:pPr>
          </w:p>
          <w:p w14:paraId="130A171D">
            <w:pPr>
              <w:rPr>
                <w:rFonts w:hint="eastAsia" w:ascii="仿宋" w:hAnsi="仿宋" w:eastAsia="仿宋" w:cs="Times New Roman"/>
                <w:color w:val="000000"/>
                <w:sz w:val="24"/>
                <w:lang w:val="en-US" w:eastAsia="zh-CN"/>
              </w:rPr>
            </w:pPr>
          </w:p>
          <w:p w14:paraId="4B6758BB">
            <w:pPr>
              <w:rPr>
                <w:rFonts w:hint="eastAsia" w:ascii="仿宋" w:hAnsi="仿宋" w:eastAsia="仿宋" w:cs="Times New Roman"/>
                <w:color w:val="000000"/>
                <w:sz w:val="24"/>
                <w:lang w:val="en-US" w:eastAsia="zh-CN"/>
              </w:rPr>
            </w:pPr>
          </w:p>
          <w:p w14:paraId="06C5209A">
            <w:pPr>
              <w:rPr>
                <w:rFonts w:hint="eastAsia" w:ascii="仿宋" w:hAnsi="仿宋" w:eastAsia="仿宋" w:cs="Times New Roman"/>
                <w:color w:val="000000"/>
                <w:sz w:val="24"/>
                <w:lang w:val="en-US" w:eastAsia="zh-CN"/>
              </w:rPr>
            </w:pPr>
          </w:p>
          <w:p w14:paraId="0664FF32">
            <w:pPr>
              <w:rPr>
                <w:rFonts w:hint="eastAsia" w:ascii="仿宋" w:hAnsi="仿宋" w:eastAsia="仿宋" w:cs="Times New Roman"/>
                <w:color w:val="000000"/>
                <w:sz w:val="24"/>
                <w:lang w:val="en-US" w:eastAsia="zh-CN"/>
              </w:rPr>
            </w:pPr>
          </w:p>
          <w:p w14:paraId="5E735C09">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这部分内容是灵活的</w:t>
            </w:r>
          </w:p>
          <w:p w14:paraId="3048EC85">
            <w:pPr>
              <w:rPr>
                <w:rFonts w:hint="eastAsia" w:ascii="仿宋" w:hAnsi="仿宋" w:eastAsia="仿宋" w:cs="Times New Roman"/>
                <w:color w:val="000000"/>
                <w:sz w:val="24"/>
                <w:lang w:val="en-US" w:eastAsia="zh-CN"/>
              </w:rPr>
            </w:pPr>
          </w:p>
          <w:p w14:paraId="6E5458D7">
            <w:pPr>
              <w:rPr>
                <w:rFonts w:hint="eastAsia" w:ascii="仿宋" w:hAnsi="仿宋" w:eastAsia="仿宋" w:cs="Times New Roman"/>
                <w:color w:val="000000"/>
                <w:sz w:val="24"/>
                <w:lang w:val="en-US" w:eastAsia="zh-CN"/>
              </w:rPr>
            </w:pPr>
          </w:p>
          <w:p w14:paraId="3E04020F">
            <w:pPr>
              <w:rPr>
                <w:rFonts w:hint="eastAsia" w:ascii="仿宋" w:hAnsi="仿宋" w:eastAsia="仿宋" w:cs="Times New Roman"/>
                <w:color w:val="000000"/>
                <w:sz w:val="24"/>
                <w:lang w:val="en-US" w:eastAsia="zh-CN"/>
              </w:rPr>
            </w:pPr>
          </w:p>
          <w:p w14:paraId="577E9513">
            <w:pPr>
              <w:rPr>
                <w:rFonts w:hint="eastAsia" w:ascii="仿宋" w:hAnsi="仿宋" w:eastAsia="仿宋" w:cs="Times New Roman"/>
                <w:color w:val="000000"/>
                <w:sz w:val="24"/>
                <w:lang w:val="en-US" w:eastAsia="zh-CN"/>
              </w:rPr>
            </w:pPr>
          </w:p>
          <w:p w14:paraId="7123DB13">
            <w:pPr>
              <w:rPr>
                <w:rFonts w:hint="eastAsia" w:ascii="仿宋" w:hAnsi="仿宋" w:eastAsia="仿宋" w:cs="Times New Roman"/>
                <w:color w:val="000000"/>
                <w:sz w:val="24"/>
                <w:lang w:val="en-US" w:eastAsia="zh-CN"/>
              </w:rPr>
            </w:pPr>
          </w:p>
          <w:p w14:paraId="7739D3F3">
            <w:pPr>
              <w:rPr>
                <w:rFonts w:hint="eastAsia" w:ascii="仿宋" w:hAnsi="仿宋" w:eastAsia="仿宋" w:cs="Times New Roman"/>
                <w:color w:val="000000"/>
                <w:sz w:val="24"/>
                <w:lang w:val="en-US" w:eastAsia="zh-CN"/>
              </w:rPr>
            </w:pPr>
          </w:p>
          <w:p w14:paraId="1197BA4C">
            <w:pPr>
              <w:rPr>
                <w:rFonts w:hint="eastAsia" w:ascii="仿宋" w:hAnsi="仿宋" w:eastAsia="仿宋" w:cs="Times New Roman"/>
                <w:color w:val="000000"/>
                <w:sz w:val="24"/>
                <w:lang w:val="en-US" w:eastAsia="zh-CN"/>
              </w:rPr>
            </w:pPr>
          </w:p>
          <w:p w14:paraId="054FD6B0">
            <w:pPr>
              <w:rPr>
                <w:rFonts w:hint="eastAsia" w:ascii="仿宋" w:hAnsi="仿宋" w:eastAsia="仿宋" w:cs="Times New Roman"/>
                <w:color w:val="000000"/>
                <w:sz w:val="24"/>
                <w:lang w:val="en-US" w:eastAsia="zh-CN"/>
              </w:rPr>
            </w:pPr>
          </w:p>
          <w:p w14:paraId="6C3EA1D9">
            <w:pPr>
              <w:rPr>
                <w:rFonts w:hint="eastAsia" w:ascii="仿宋" w:hAnsi="仿宋" w:eastAsia="仿宋" w:cs="Times New Roman"/>
                <w:color w:val="000000"/>
                <w:sz w:val="24"/>
                <w:lang w:val="en-US" w:eastAsia="zh-CN"/>
              </w:rPr>
            </w:pPr>
          </w:p>
          <w:p w14:paraId="08B142EA">
            <w:pPr>
              <w:rPr>
                <w:rFonts w:hint="eastAsia" w:ascii="仿宋" w:hAnsi="仿宋" w:eastAsia="仿宋" w:cs="Times New Roman"/>
                <w:color w:val="000000"/>
                <w:sz w:val="24"/>
                <w:lang w:val="en-US" w:eastAsia="zh-CN"/>
              </w:rPr>
            </w:pPr>
          </w:p>
          <w:p w14:paraId="631224BB">
            <w:pPr>
              <w:rPr>
                <w:rFonts w:hint="eastAsia" w:ascii="仿宋" w:hAnsi="仿宋" w:eastAsia="仿宋" w:cs="Times New Roman"/>
                <w:color w:val="000000"/>
                <w:sz w:val="24"/>
                <w:lang w:val="en-US" w:eastAsia="zh-CN"/>
              </w:rPr>
            </w:pPr>
          </w:p>
          <w:p w14:paraId="748698CE">
            <w:pPr>
              <w:rPr>
                <w:rFonts w:hint="eastAsia" w:ascii="仿宋" w:hAnsi="仿宋" w:eastAsia="仿宋" w:cs="Times New Roman"/>
                <w:color w:val="000000"/>
                <w:sz w:val="24"/>
                <w:lang w:val="en-US" w:eastAsia="zh-CN"/>
              </w:rPr>
            </w:pPr>
          </w:p>
          <w:p w14:paraId="33DB1FB9">
            <w:pPr>
              <w:rPr>
                <w:rFonts w:hint="eastAsia" w:ascii="仿宋" w:hAnsi="仿宋" w:eastAsia="仿宋" w:cs="Times New Roman"/>
                <w:color w:val="000000"/>
                <w:sz w:val="24"/>
                <w:lang w:val="en-US" w:eastAsia="zh-CN"/>
              </w:rPr>
            </w:pPr>
          </w:p>
          <w:p w14:paraId="702FD1B6">
            <w:pPr>
              <w:rPr>
                <w:rFonts w:hint="eastAsia" w:ascii="仿宋" w:hAnsi="仿宋" w:eastAsia="仿宋" w:cs="Times New Roman"/>
                <w:color w:val="000000"/>
                <w:sz w:val="24"/>
                <w:lang w:val="en-US" w:eastAsia="zh-CN"/>
              </w:rPr>
            </w:pPr>
          </w:p>
          <w:p w14:paraId="566ABD47">
            <w:pPr>
              <w:rPr>
                <w:rFonts w:hint="eastAsia" w:ascii="仿宋" w:hAnsi="仿宋" w:eastAsia="仿宋" w:cs="Times New Roman"/>
                <w:color w:val="000000"/>
                <w:sz w:val="24"/>
                <w:lang w:val="en-US" w:eastAsia="zh-CN"/>
              </w:rPr>
            </w:pPr>
          </w:p>
          <w:p w14:paraId="161E5C50">
            <w:pPr>
              <w:rPr>
                <w:rFonts w:hint="eastAsia" w:ascii="仿宋" w:hAnsi="仿宋" w:eastAsia="仿宋" w:cs="Times New Roman"/>
                <w:color w:val="000000"/>
                <w:sz w:val="24"/>
                <w:lang w:val="en-US" w:eastAsia="zh-CN"/>
              </w:rPr>
            </w:pPr>
          </w:p>
          <w:p w14:paraId="09469592">
            <w:pPr>
              <w:rPr>
                <w:rFonts w:hint="eastAsia" w:ascii="仿宋" w:hAnsi="仿宋" w:eastAsia="仿宋" w:cs="Times New Roman"/>
                <w:color w:val="000000"/>
                <w:sz w:val="24"/>
                <w:lang w:val="en-US" w:eastAsia="zh-CN"/>
              </w:rPr>
            </w:pPr>
          </w:p>
          <w:p w14:paraId="68A9F427">
            <w:pPr>
              <w:rPr>
                <w:rFonts w:hint="eastAsia" w:ascii="仿宋" w:hAnsi="仿宋" w:eastAsia="仿宋" w:cs="Times New Roman"/>
                <w:color w:val="000000"/>
                <w:sz w:val="24"/>
                <w:lang w:val="en-US" w:eastAsia="zh-CN"/>
              </w:rPr>
            </w:pPr>
          </w:p>
          <w:p w14:paraId="77C40079">
            <w:pPr>
              <w:rPr>
                <w:rFonts w:hint="eastAsia" w:ascii="仿宋" w:hAnsi="仿宋" w:eastAsia="仿宋" w:cs="Times New Roman"/>
                <w:color w:val="000000"/>
                <w:sz w:val="24"/>
                <w:lang w:val="en-US" w:eastAsia="zh-CN"/>
              </w:rPr>
            </w:pPr>
          </w:p>
          <w:p w14:paraId="10D943E4">
            <w:pPr>
              <w:rPr>
                <w:rFonts w:hint="eastAsia" w:ascii="仿宋" w:hAnsi="仿宋" w:eastAsia="仿宋" w:cs="Times New Roman"/>
                <w:color w:val="000000"/>
                <w:sz w:val="24"/>
                <w:lang w:val="en-US" w:eastAsia="zh-CN"/>
              </w:rPr>
            </w:pPr>
          </w:p>
          <w:p w14:paraId="390999B4">
            <w:pPr>
              <w:rPr>
                <w:rFonts w:hint="eastAsia" w:ascii="仿宋" w:hAnsi="仿宋" w:eastAsia="仿宋" w:cs="Times New Roman"/>
                <w:color w:val="000000"/>
                <w:sz w:val="24"/>
                <w:lang w:val="en-US" w:eastAsia="zh-CN"/>
              </w:rPr>
            </w:pPr>
          </w:p>
          <w:p w14:paraId="53B32844">
            <w:pPr>
              <w:rPr>
                <w:rFonts w:hint="eastAsia" w:ascii="仿宋" w:hAnsi="仿宋" w:eastAsia="仿宋" w:cs="Times New Roman"/>
                <w:color w:val="000000"/>
                <w:sz w:val="24"/>
                <w:lang w:val="en-US" w:eastAsia="zh-CN"/>
              </w:rPr>
            </w:pPr>
          </w:p>
          <w:p w14:paraId="392AA6D0">
            <w:pPr>
              <w:rPr>
                <w:rFonts w:hint="eastAsia" w:ascii="仿宋" w:hAnsi="仿宋" w:eastAsia="仿宋" w:cs="Times New Roman"/>
                <w:color w:val="000000"/>
                <w:sz w:val="24"/>
                <w:lang w:val="en-US" w:eastAsia="zh-CN"/>
              </w:rPr>
            </w:pPr>
          </w:p>
          <w:p w14:paraId="2ED7E87F">
            <w:pPr>
              <w:rPr>
                <w:rFonts w:hint="eastAsia" w:ascii="仿宋" w:hAnsi="仿宋" w:eastAsia="仿宋" w:cs="Times New Roman"/>
                <w:color w:val="000000"/>
                <w:sz w:val="24"/>
                <w:lang w:val="en-US" w:eastAsia="zh-CN"/>
              </w:rPr>
            </w:pPr>
          </w:p>
          <w:p w14:paraId="01A08544">
            <w:pPr>
              <w:rPr>
                <w:rFonts w:hint="eastAsia" w:ascii="仿宋" w:hAnsi="仿宋" w:eastAsia="仿宋" w:cs="Times New Roman"/>
                <w:color w:val="000000"/>
                <w:sz w:val="24"/>
                <w:lang w:val="en-US" w:eastAsia="zh-CN"/>
              </w:rPr>
            </w:pPr>
          </w:p>
          <w:p w14:paraId="4F251752">
            <w:pPr>
              <w:rPr>
                <w:rFonts w:hint="eastAsia" w:ascii="仿宋" w:hAnsi="仿宋" w:eastAsia="仿宋" w:cs="Times New Roman"/>
                <w:color w:val="000000"/>
                <w:sz w:val="24"/>
                <w:lang w:val="en-US" w:eastAsia="zh-CN"/>
              </w:rPr>
            </w:pPr>
          </w:p>
          <w:p w14:paraId="059F457A">
            <w:pPr>
              <w:rPr>
                <w:rFonts w:hint="eastAsia" w:ascii="仿宋" w:hAnsi="仿宋" w:eastAsia="仿宋" w:cs="Times New Roman"/>
                <w:color w:val="000000"/>
                <w:sz w:val="24"/>
                <w:lang w:val="en-US" w:eastAsia="zh-CN"/>
              </w:rPr>
            </w:pPr>
          </w:p>
          <w:p w14:paraId="7C5E15EA">
            <w:pPr>
              <w:rPr>
                <w:rFonts w:hint="eastAsia" w:ascii="仿宋" w:hAnsi="仿宋" w:eastAsia="仿宋" w:cs="Times New Roman"/>
                <w:color w:val="000000"/>
                <w:sz w:val="24"/>
                <w:lang w:val="en-US" w:eastAsia="zh-CN"/>
              </w:rPr>
            </w:pPr>
          </w:p>
          <w:p w14:paraId="5E91D969">
            <w:pPr>
              <w:rPr>
                <w:rFonts w:hint="eastAsia" w:ascii="仿宋" w:hAnsi="仿宋" w:eastAsia="仿宋" w:cs="Times New Roman"/>
                <w:color w:val="000000"/>
                <w:sz w:val="24"/>
                <w:lang w:val="en-US" w:eastAsia="zh-CN"/>
              </w:rPr>
            </w:pPr>
          </w:p>
          <w:p w14:paraId="1D62FED3">
            <w:pPr>
              <w:rPr>
                <w:rFonts w:hint="eastAsia" w:ascii="仿宋" w:hAnsi="仿宋" w:eastAsia="仿宋" w:cs="Times New Roman"/>
                <w:color w:val="000000"/>
                <w:sz w:val="24"/>
                <w:lang w:val="en-US" w:eastAsia="zh-CN"/>
              </w:rPr>
            </w:pPr>
          </w:p>
          <w:p w14:paraId="413F39C6">
            <w:pPr>
              <w:rPr>
                <w:rFonts w:hint="eastAsia" w:ascii="仿宋" w:hAnsi="仿宋" w:eastAsia="仿宋" w:cs="Times New Roman"/>
                <w:color w:val="000000"/>
                <w:sz w:val="24"/>
                <w:lang w:val="en-US" w:eastAsia="zh-CN"/>
              </w:rPr>
            </w:pPr>
          </w:p>
          <w:p w14:paraId="68B0CE11">
            <w:pPr>
              <w:rPr>
                <w:rFonts w:hint="eastAsia" w:ascii="仿宋" w:hAnsi="仿宋" w:eastAsia="仿宋" w:cs="Times New Roman"/>
                <w:color w:val="000000"/>
                <w:sz w:val="24"/>
                <w:lang w:val="en-US" w:eastAsia="zh-CN"/>
              </w:rPr>
            </w:pPr>
          </w:p>
          <w:p w14:paraId="7DAA7779">
            <w:pPr>
              <w:rPr>
                <w:rFonts w:hint="eastAsia" w:ascii="仿宋" w:hAnsi="仿宋" w:eastAsia="仿宋" w:cs="Times New Roman"/>
                <w:color w:val="000000"/>
                <w:sz w:val="24"/>
                <w:lang w:val="en-US" w:eastAsia="zh-CN"/>
              </w:rPr>
            </w:pPr>
          </w:p>
          <w:p w14:paraId="16CB052E">
            <w:pPr>
              <w:rPr>
                <w:rFonts w:hint="eastAsia" w:ascii="仿宋" w:hAnsi="仿宋" w:eastAsia="仿宋" w:cs="Times New Roman"/>
                <w:color w:val="000000"/>
                <w:sz w:val="24"/>
                <w:lang w:val="en-US" w:eastAsia="zh-CN"/>
              </w:rPr>
            </w:pPr>
          </w:p>
          <w:p w14:paraId="66D05010">
            <w:pPr>
              <w:rPr>
                <w:rFonts w:hint="eastAsia" w:ascii="仿宋" w:hAnsi="仿宋" w:eastAsia="仿宋" w:cs="Times New Roman"/>
                <w:color w:val="000000"/>
                <w:sz w:val="24"/>
                <w:lang w:val="en-US" w:eastAsia="zh-CN"/>
              </w:rPr>
            </w:pPr>
          </w:p>
          <w:p w14:paraId="56A3D351">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让同学们补充曾听到的类似说法，谈谈感受</w:t>
            </w:r>
          </w:p>
          <w:p w14:paraId="3426B212">
            <w:pPr>
              <w:rPr>
                <w:rFonts w:hint="eastAsia" w:ascii="仿宋" w:hAnsi="仿宋" w:eastAsia="仿宋" w:cs="Times New Roman"/>
                <w:color w:val="000000"/>
                <w:sz w:val="24"/>
                <w:lang w:val="en-US" w:eastAsia="zh-CN"/>
              </w:rPr>
            </w:pPr>
          </w:p>
          <w:p w14:paraId="7B9DFBC6">
            <w:pPr>
              <w:rPr>
                <w:rFonts w:hint="eastAsia" w:ascii="仿宋" w:hAnsi="仿宋" w:eastAsia="仿宋" w:cs="Times New Roman"/>
                <w:color w:val="000000"/>
                <w:sz w:val="24"/>
                <w:lang w:val="en-US" w:eastAsia="zh-CN"/>
              </w:rPr>
            </w:pPr>
          </w:p>
          <w:p w14:paraId="74785A24">
            <w:pPr>
              <w:rPr>
                <w:rFonts w:hint="eastAsia" w:ascii="仿宋" w:hAnsi="仿宋" w:eastAsia="仿宋" w:cs="Times New Roman"/>
                <w:color w:val="000000"/>
                <w:sz w:val="24"/>
                <w:lang w:val="en-US" w:eastAsia="zh-CN"/>
              </w:rPr>
            </w:pPr>
          </w:p>
          <w:p w14:paraId="7C7185DD">
            <w:pPr>
              <w:rPr>
                <w:rFonts w:hint="eastAsia" w:ascii="仿宋" w:hAnsi="仿宋" w:eastAsia="仿宋" w:cs="Times New Roman"/>
                <w:color w:val="000000"/>
                <w:sz w:val="24"/>
                <w:lang w:val="en-US" w:eastAsia="zh-CN"/>
              </w:rPr>
            </w:pPr>
          </w:p>
          <w:p w14:paraId="24EB5459">
            <w:pPr>
              <w:rPr>
                <w:rFonts w:hint="eastAsia" w:ascii="仿宋" w:hAnsi="仿宋" w:eastAsia="仿宋" w:cs="Times New Roman"/>
                <w:color w:val="000000"/>
                <w:sz w:val="24"/>
                <w:lang w:val="en-US" w:eastAsia="zh-CN"/>
              </w:rPr>
            </w:pPr>
          </w:p>
          <w:p w14:paraId="3A737339">
            <w:pPr>
              <w:rPr>
                <w:rFonts w:hint="eastAsia" w:ascii="仿宋" w:hAnsi="仿宋" w:eastAsia="仿宋" w:cs="Times New Roman"/>
                <w:color w:val="000000"/>
                <w:sz w:val="24"/>
                <w:lang w:val="en-US" w:eastAsia="zh-CN"/>
              </w:rPr>
            </w:pPr>
          </w:p>
          <w:p w14:paraId="7098A14F">
            <w:pPr>
              <w:rPr>
                <w:rFonts w:hint="eastAsia" w:ascii="仿宋" w:hAnsi="仿宋" w:eastAsia="仿宋" w:cs="Times New Roman"/>
                <w:color w:val="000000"/>
                <w:sz w:val="24"/>
                <w:lang w:val="en-US" w:eastAsia="zh-CN"/>
              </w:rPr>
            </w:pPr>
          </w:p>
          <w:p w14:paraId="4FC36504">
            <w:pPr>
              <w:rPr>
                <w:rFonts w:hint="eastAsia" w:ascii="仿宋" w:hAnsi="仿宋" w:eastAsia="仿宋" w:cs="Times New Roman"/>
                <w:color w:val="000000"/>
                <w:sz w:val="24"/>
                <w:lang w:val="en-US" w:eastAsia="zh-CN"/>
              </w:rPr>
            </w:pPr>
          </w:p>
          <w:p w14:paraId="54134566">
            <w:pPr>
              <w:rPr>
                <w:rFonts w:hint="eastAsia" w:ascii="仿宋" w:hAnsi="仿宋" w:eastAsia="仿宋" w:cs="Times New Roman"/>
                <w:color w:val="000000"/>
                <w:sz w:val="24"/>
                <w:lang w:val="en-US" w:eastAsia="zh-CN"/>
              </w:rPr>
            </w:pPr>
          </w:p>
          <w:p w14:paraId="21D44933">
            <w:pPr>
              <w:rPr>
                <w:rFonts w:hint="eastAsia" w:ascii="仿宋" w:hAnsi="仿宋" w:eastAsia="仿宋" w:cs="Times New Roman"/>
                <w:color w:val="000000"/>
                <w:sz w:val="24"/>
                <w:lang w:val="en-US" w:eastAsia="zh-CN"/>
              </w:rPr>
            </w:pPr>
          </w:p>
          <w:p w14:paraId="73E7208B">
            <w:pPr>
              <w:rPr>
                <w:rFonts w:hint="eastAsia" w:ascii="仿宋" w:hAnsi="仿宋" w:eastAsia="仿宋" w:cs="Times New Roman"/>
                <w:color w:val="000000"/>
                <w:sz w:val="24"/>
                <w:lang w:val="en-US" w:eastAsia="zh-CN"/>
              </w:rPr>
            </w:pPr>
          </w:p>
          <w:p w14:paraId="7CA41C45">
            <w:pPr>
              <w:rPr>
                <w:rFonts w:hint="eastAsia" w:ascii="仿宋" w:hAnsi="仿宋" w:eastAsia="仿宋" w:cs="Times New Roman"/>
                <w:color w:val="000000"/>
                <w:sz w:val="24"/>
                <w:lang w:val="en-US" w:eastAsia="zh-CN"/>
              </w:rPr>
            </w:pPr>
          </w:p>
          <w:p w14:paraId="71A08C4D">
            <w:pPr>
              <w:rPr>
                <w:rFonts w:hint="eastAsia" w:ascii="仿宋" w:hAnsi="仿宋" w:eastAsia="仿宋" w:cs="Times New Roman"/>
                <w:color w:val="000000"/>
                <w:sz w:val="24"/>
                <w:lang w:val="en-US" w:eastAsia="zh-CN"/>
              </w:rPr>
            </w:pPr>
          </w:p>
          <w:p w14:paraId="558811CB">
            <w:pPr>
              <w:rPr>
                <w:rFonts w:hint="eastAsia" w:ascii="仿宋" w:hAnsi="仿宋" w:eastAsia="仿宋" w:cs="Times New Roman"/>
                <w:color w:val="000000"/>
                <w:sz w:val="24"/>
                <w:lang w:val="en-US" w:eastAsia="zh-CN"/>
              </w:rPr>
            </w:pPr>
          </w:p>
          <w:p w14:paraId="43C74888">
            <w:pPr>
              <w:rPr>
                <w:rFonts w:hint="eastAsia" w:ascii="仿宋" w:hAnsi="仿宋" w:eastAsia="仿宋" w:cs="Times New Roman"/>
                <w:color w:val="000000"/>
                <w:sz w:val="24"/>
                <w:lang w:val="en-US" w:eastAsia="zh-CN"/>
              </w:rPr>
            </w:pPr>
          </w:p>
          <w:p w14:paraId="6E6110E5">
            <w:pPr>
              <w:rPr>
                <w:rFonts w:hint="eastAsia" w:ascii="仿宋" w:hAnsi="仿宋" w:eastAsia="仿宋" w:cs="Times New Roman"/>
                <w:color w:val="000000"/>
                <w:sz w:val="24"/>
                <w:lang w:val="en-US" w:eastAsia="zh-CN"/>
              </w:rPr>
            </w:pPr>
          </w:p>
          <w:p w14:paraId="469660BB">
            <w:pPr>
              <w:rPr>
                <w:rFonts w:hint="eastAsia" w:ascii="仿宋" w:hAnsi="仿宋" w:eastAsia="仿宋" w:cs="Times New Roman"/>
                <w:color w:val="000000"/>
                <w:sz w:val="24"/>
                <w:lang w:val="en-US" w:eastAsia="zh-CN"/>
              </w:rPr>
            </w:pPr>
          </w:p>
          <w:p w14:paraId="2F47FE3F">
            <w:pPr>
              <w:rPr>
                <w:rFonts w:hint="eastAsia" w:ascii="仿宋" w:hAnsi="仿宋" w:eastAsia="仿宋" w:cs="Times New Roman"/>
                <w:color w:val="000000"/>
                <w:sz w:val="24"/>
                <w:lang w:val="en-US" w:eastAsia="zh-CN"/>
              </w:rPr>
            </w:pPr>
          </w:p>
          <w:p w14:paraId="2882F18D">
            <w:pPr>
              <w:rPr>
                <w:rFonts w:hint="eastAsia" w:ascii="仿宋" w:hAnsi="仿宋" w:eastAsia="仿宋" w:cs="Times New Roman"/>
                <w:color w:val="000000"/>
                <w:sz w:val="24"/>
                <w:lang w:val="en-US" w:eastAsia="zh-CN"/>
              </w:rPr>
            </w:pPr>
          </w:p>
          <w:p w14:paraId="471B9DF7">
            <w:pPr>
              <w:rPr>
                <w:rFonts w:hint="eastAsia" w:ascii="仿宋" w:hAnsi="仿宋" w:eastAsia="仿宋" w:cs="Times New Roman"/>
                <w:color w:val="000000"/>
                <w:sz w:val="24"/>
                <w:lang w:val="en-US" w:eastAsia="zh-CN"/>
              </w:rPr>
            </w:pPr>
          </w:p>
          <w:p w14:paraId="67DB735E">
            <w:pPr>
              <w:rPr>
                <w:rFonts w:hint="eastAsia" w:ascii="仿宋" w:hAnsi="仿宋" w:eastAsia="仿宋" w:cs="Times New Roman"/>
                <w:color w:val="000000"/>
                <w:sz w:val="24"/>
                <w:lang w:val="en-US" w:eastAsia="zh-CN"/>
              </w:rPr>
            </w:pPr>
          </w:p>
          <w:p w14:paraId="1ECE4AC5">
            <w:pPr>
              <w:rPr>
                <w:rFonts w:hint="eastAsia" w:ascii="仿宋" w:hAnsi="仿宋" w:eastAsia="仿宋" w:cs="Times New Roman"/>
                <w:color w:val="000000"/>
                <w:sz w:val="24"/>
                <w:lang w:val="en-US" w:eastAsia="zh-CN"/>
              </w:rPr>
            </w:pPr>
          </w:p>
          <w:p w14:paraId="0E880A46">
            <w:pPr>
              <w:rPr>
                <w:rFonts w:hint="eastAsia" w:ascii="仿宋" w:hAnsi="仿宋" w:eastAsia="仿宋" w:cs="Times New Roman"/>
                <w:color w:val="000000"/>
                <w:sz w:val="24"/>
                <w:lang w:val="en-US" w:eastAsia="zh-CN"/>
              </w:rPr>
            </w:pPr>
          </w:p>
          <w:p w14:paraId="5495470E">
            <w:pPr>
              <w:rPr>
                <w:rFonts w:hint="eastAsia" w:ascii="仿宋" w:hAnsi="仿宋" w:eastAsia="仿宋" w:cs="Times New Roman"/>
                <w:color w:val="000000"/>
                <w:sz w:val="24"/>
                <w:lang w:val="en-US" w:eastAsia="zh-CN"/>
              </w:rPr>
            </w:pPr>
          </w:p>
          <w:p w14:paraId="0658F40D">
            <w:pPr>
              <w:rPr>
                <w:rFonts w:hint="eastAsia" w:ascii="仿宋" w:hAnsi="仿宋" w:eastAsia="仿宋" w:cs="Times New Roman"/>
                <w:color w:val="000000"/>
                <w:sz w:val="24"/>
                <w:lang w:val="en-US" w:eastAsia="zh-CN"/>
              </w:rPr>
            </w:pPr>
          </w:p>
          <w:p w14:paraId="2D20C995">
            <w:pPr>
              <w:rPr>
                <w:rFonts w:hint="eastAsia" w:ascii="仿宋" w:hAnsi="仿宋" w:eastAsia="仿宋" w:cs="Times New Roman"/>
                <w:color w:val="000000"/>
                <w:sz w:val="24"/>
                <w:lang w:val="en-US" w:eastAsia="zh-CN"/>
              </w:rPr>
            </w:pPr>
          </w:p>
          <w:p w14:paraId="065AB7D3">
            <w:pPr>
              <w:rPr>
                <w:rFonts w:hint="eastAsia" w:ascii="仿宋" w:hAnsi="仿宋" w:eastAsia="仿宋" w:cs="Times New Roman"/>
                <w:color w:val="000000"/>
                <w:sz w:val="24"/>
                <w:lang w:val="en-US" w:eastAsia="zh-CN"/>
              </w:rPr>
            </w:pPr>
          </w:p>
          <w:p w14:paraId="2CB9F2BD">
            <w:pPr>
              <w:rPr>
                <w:rFonts w:hint="eastAsia" w:ascii="仿宋" w:hAnsi="仿宋" w:eastAsia="仿宋" w:cs="Times New Roman"/>
                <w:color w:val="000000"/>
                <w:sz w:val="24"/>
                <w:lang w:val="en-US" w:eastAsia="zh-CN"/>
              </w:rPr>
            </w:pPr>
          </w:p>
          <w:p w14:paraId="50EF830B">
            <w:pPr>
              <w:rPr>
                <w:rFonts w:hint="eastAsia" w:ascii="仿宋" w:hAnsi="仿宋" w:eastAsia="仿宋" w:cs="Times New Roman"/>
                <w:color w:val="000000"/>
                <w:sz w:val="24"/>
                <w:lang w:val="en-US" w:eastAsia="zh-CN"/>
              </w:rPr>
            </w:pPr>
          </w:p>
          <w:p w14:paraId="7ADA6938">
            <w:pPr>
              <w:rPr>
                <w:rFonts w:hint="eastAsia" w:ascii="仿宋" w:hAnsi="仿宋" w:eastAsia="仿宋" w:cs="Times New Roman"/>
                <w:color w:val="000000"/>
                <w:sz w:val="24"/>
                <w:lang w:val="en-US" w:eastAsia="zh-CN"/>
              </w:rPr>
            </w:pPr>
          </w:p>
          <w:p w14:paraId="112216C9">
            <w:pPr>
              <w:rPr>
                <w:rFonts w:hint="eastAsia" w:ascii="仿宋" w:hAnsi="仿宋" w:eastAsia="仿宋" w:cs="Times New Roman"/>
                <w:color w:val="000000"/>
                <w:sz w:val="24"/>
                <w:lang w:val="en-US" w:eastAsia="zh-CN"/>
              </w:rPr>
            </w:pPr>
          </w:p>
          <w:p w14:paraId="70A6BC7C">
            <w:pPr>
              <w:rPr>
                <w:rFonts w:hint="eastAsia" w:ascii="仿宋" w:hAnsi="仿宋" w:eastAsia="仿宋" w:cs="Times New Roman"/>
                <w:color w:val="000000"/>
                <w:sz w:val="24"/>
                <w:lang w:val="en-US" w:eastAsia="zh-CN"/>
              </w:rPr>
            </w:pPr>
          </w:p>
          <w:p w14:paraId="323C090D">
            <w:pPr>
              <w:rPr>
                <w:rFonts w:hint="eastAsia" w:ascii="仿宋" w:hAnsi="仿宋" w:eastAsia="仿宋" w:cs="Times New Roman"/>
                <w:color w:val="000000"/>
                <w:sz w:val="24"/>
                <w:lang w:val="en-US" w:eastAsia="zh-CN"/>
              </w:rPr>
            </w:pPr>
          </w:p>
          <w:p w14:paraId="2C6BBC2C">
            <w:pPr>
              <w:rPr>
                <w:rFonts w:hint="eastAsia" w:ascii="仿宋" w:hAnsi="仿宋" w:eastAsia="仿宋" w:cs="Times New Roman"/>
                <w:color w:val="000000"/>
                <w:sz w:val="24"/>
                <w:lang w:val="en-US" w:eastAsia="zh-CN"/>
              </w:rPr>
            </w:pPr>
          </w:p>
          <w:p w14:paraId="17E6AD17">
            <w:pPr>
              <w:rPr>
                <w:rFonts w:hint="eastAsia" w:ascii="仿宋" w:hAnsi="仿宋" w:eastAsia="仿宋" w:cs="Times New Roman"/>
                <w:color w:val="000000"/>
                <w:sz w:val="24"/>
                <w:lang w:val="en-US" w:eastAsia="zh-CN"/>
              </w:rPr>
            </w:pPr>
          </w:p>
          <w:p w14:paraId="4BA205CF">
            <w:pPr>
              <w:rPr>
                <w:rFonts w:hint="eastAsia" w:ascii="仿宋" w:hAnsi="仿宋" w:eastAsia="仿宋" w:cs="Times New Roman"/>
                <w:color w:val="000000"/>
                <w:sz w:val="24"/>
                <w:lang w:val="en-US" w:eastAsia="zh-CN"/>
              </w:rPr>
            </w:pPr>
          </w:p>
          <w:p w14:paraId="2F33CA1D">
            <w:pPr>
              <w:rPr>
                <w:rFonts w:hint="eastAsia" w:ascii="仿宋" w:hAnsi="仿宋" w:eastAsia="仿宋" w:cs="Times New Roman"/>
                <w:color w:val="000000"/>
                <w:sz w:val="24"/>
                <w:lang w:val="en-US" w:eastAsia="zh-CN"/>
              </w:rPr>
            </w:pPr>
          </w:p>
          <w:p w14:paraId="422226E2">
            <w:pPr>
              <w:rPr>
                <w:rFonts w:hint="eastAsia" w:ascii="仿宋" w:hAnsi="仿宋" w:eastAsia="仿宋" w:cs="Times New Roman"/>
                <w:color w:val="000000"/>
                <w:sz w:val="24"/>
                <w:lang w:val="en-US" w:eastAsia="zh-CN"/>
              </w:rPr>
            </w:pPr>
          </w:p>
          <w:p w14:paraId="2743E5DF">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注意后两句的区别</w:t>
            </w:r>
          </w:p>
          <w:p w14:paraId="528415B7">
            <w:pPr>
              <w:rPr>
                <w:rFonts w:hint="eastAsia" w:ascii="仿宋" w:hAnsi="仿宋" w:eastAsia="仿宋" w:cs="Times New Roman"/>
                <w:color w:val="000000"/>
                <w:sz w:val="24"/>
                <w:lang w:val="en-US" w:eastAsia="zh-CN"/>
              </w:rPr>
            </w:pPr>
          </w:p>
          <w:p w14:paraId="2D60DC59">
            <w:pPr>
              <w:rPr>
                <w:rFonts w:hint="eastAsia" w:ascii="仿宋" w:hAnsi="仿宋" w:eastAsia="仿宋" w:cs="Times New Roman"/>
                <w:color w:val="000000"/>
                <w:sz w:val="24"/>
                <w:lang w:val="en-US" w:eastAsia="zh-CN"/>
              </w:rPr>
            </w:pPr>
          </w:p>
          <w:p w14:paraId="7F1CA4BC">
            <w:pPr>
              <w:rPr>
                <w:rFonts w:hint="eastAsia" w:ascii="仿宋" w:hAnsi="仿宋" w:eastAsia="仿宋" w:cs="Times New Roman"/>
                <w:color w:val="000000"/>
                <w:sz w:val="24"/>
                <w:lang w:val="en-US" w:eastAsia="zh-CN"/>
              </w:rPr>
            </w:pPr>
          </w:p>
          <w:p w14:paraId="3818FF5E">
            <w:pPr>
              <w:rPr>
                <w:rFonts w:hint="eastAsia" w:ascii="仿宋" w:hAnsi="仿宋" w:eastAsia="仿宋" w:cs="Times New Roman"/>
                <w:color w:val="000000"/>
                <w:sz w:val="24"/>
                <w:lang w:val="en-US" w:eastAsia="zh-CN"/>
              </w:rPr>
            </w:pPr>
          </w:p>
          <w:p w14:paraId="662B4CDE">
            <w:pPr>
              <w:rPr>
                <w:rFonts w:hint="eastAsia" w:ascii="仿宋" w:hAnsi="仿宋" w:eastAsia="仿宋" w:cs="Times New Roman"/>
                <w:color w:val="000000"/>
                <w:sz w:val="24"/>
                <w:lang w:val="en-US" w:eastAsia="zh-CN"/>
              </w:rPr>
            </w:pPr>
          </w:p>
          <w:p w14:paraId="654CE867">
            <w:pPr>
              <w:rPr>
                <w:rFonts w:hint="eastAsia" w:ascii="仿宋" w:hAnsi="仿宋" w:eastAsia="仿宋" w:cs="Times New Roman"/>
                <w:color w:val="000000"/>
                <w:sz w:val="24"/>
                <w:lang w:val="en-US" w:eastAsia="zh-CN"/>
              </w:rPr>
            </w:pPr>
          </w:p>
          <w:p w14:paraId="385DC199">
            <w:pPr>
              <w:rPr>
                <w:rFonts w:hint="eastAsia" w:ascii="仿宋" w:hAnsi="仿宋" w:eastAsia="仿宋" w:cs="Times New Roman"/>
                <w:color w:val="000000"/>
                <w:sz w:val="24"/>
                <w:lang w:val="en-US" w:eastAsia="zh-CN"/>
              </w:rPr>
            </w:pPr>
          </w:p>
          <w:p w14:paraId="778FE82F">
            <w:pPr>
              <w:rPr>
                <w:rFonts w:hint="eastAsia" w:ascii="仿宋" w:hAnsi="仿宋" w:eastAsia="仿宋" w:cs="Times New Roman"/>
                <w:color w:val="000000"/>
                <w:sz w:val="24"/>
                <w:lang w:val="en-US" w:eastAsia="zh-CN"/>
              </w:rPr>
            </w:pPr>
          </w:p>
          <w:p w14:paraId="78543FF0">
            <w:pPr>
              <w:rPr>
                <w:rFonts w:hint="eastAsia" w:ascii="仿宋" w:hAnsi="仿宋" w:eastAsia="仿宋" w:cs="Times New Roman"/>
                <w:color w:val="000000"/>
                <w:sz w:val="24"/>
                <w:lang w:val="en-US" w:eastAsia="zh-CN"/>
              </w:rPr>
            </w:pPr>
          </w:p>
          <w:p w14:paraId="49937123">
            <w:pPr>
              <w:rPr>
                <w:rFonts w:hint="eastAsia" w:ascii="仿宋" w:hAnsi="仿宋" w:eastAsia="仿宋" w:cs="Times New Roman"/>
                <w:color w:val="000000"/>
                <w:sz w:val="24"/>
                <w:lang w:val="en-US" w:eastAsia="zh-CN"/>
              </w:rPr>
            </w:pPr>
          </w:p>
          <w:p w14:paraId="3682C29A">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案例引发的思考：平时与他人沟通是否也存在类似情况</w:t>
            </w:r>
          </w:p>
          <w:p w14:paraId="33A033C3">
            <w:pPr>
              <w:rPr>
                <w:rFonts w:hint="eastAsia" w:ascii="仿宋" w:hAnsi="仿宋" w:eastAsia="仿宋" w:cs="Times New Roman"/>
                <w:color w:val="000000"/>
                <w:sz w:val="24"/>
                <w:lang w:val="en-US" w:eastAsia="zh-CN"/>
              </w:rPr>
            </w:pPr>
          </w:p>
          <w:p w14:paraId="71F678DF">
            <w:pPr>
              <w:rPr>
                <w:rFonts w:hint="eastAsia" w:ascii="仿宋" w:hAnsi="仿宋" w:eastAsia="仿宋" w:cs="Times New Roman"/>
                <w:color w:val="000000"/>
                <w:sz w:val="24"/>
                <w:lang w:val="en-US" w:eastAsia="zh-CN"/>
              </w:rPr>
            </w:pPr>
          </w:p>
          <w:p w14:paraId="4AED2CB5">
            <w:pPr>
              <w:rPr>
                <w:rFonts w:hint="eastAsia" w:ascii="仿宋" w:hAnsi="仿宋" w:eastAsia="仿宋" w:cs="Times New Roman"/>
                <w:color w:val="000000"/>
                <w:sz w:val="24"/>
                <w:lang w:val="en-US" w:eastAsia="zh-CN"/>
              </w:rPr>
            </w:pPr>
          </w:p>
          <w:p w14:paraId="5F992177">
            <w:pPr>
              <w:rPr>
                <w:rFonts w:hint="eastAsia" w:ascii="仿宋" w:hAnsi="仿宋" w:eastAsia="仿宋" w:cs="Times New Roman"/>
                <w:color w:val="000000"/>
                <w:sz w:val="24"/>
                <w:lang w:val="en-US" w:eastAsia="zh-CN"/>
              </w:rPr>
            </w:pPr>
          </w:p>
          <w:p w14:paraId="21E1F606">
            <w:pPr>
              <w:rPr>
                <w:rFonts w:hint="eastAsia" w:ascii="仿宋" w:hAnsi="仿宋" w:eastAsia="仿宋" w:cs="Times New Roman"/>
                <w:color w:val="000000"/>
                <w:sz w:val="24"/>
                <w:lang w:val="en-US" w:eastAsia="zh-CN"/>
              </w:rPr>
            </w:pPr>
          </w:p>
          <w:p w14:paraId="73D092DB">
            <w:pPr>
              <w:rPr>
                <w:rFonts w:hint="eastAsia" w:ascii="仿宋" w:hAnsi="仿宋" w:eastAsia="仿宋" w:cs="Times New Roman"/>
                <w:color w:val="000000"/>
                <w:sz w:val="24"/>
                <w:lang w:val="en-US" w:eastAsia="zh-CN"/>
              </w:rPr>
            </w:pPr>
          </w:p>
          <w:p w14:paraId="48849538">
            <w:pPr>
              <w:rPr>
                <w:rFonts w:hint="eastAsia" w:ascii="仿宋" w:hAnsi="仿宋" w:eastAsia="仿宋" w:cs="Times New Roman"/>
                <w:color w:val="000000"/>
                <w:sz w:val="24"/>
                <w:lang w:val="en-US" w:eastAsia="zh-CN"/>
              </w:rPr>
            </w:pPr>
          </w:p>
          <w:p w14:paraId="701F35B4">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同理心需要主观努力也需要经验积累，实践出真知！</w:t>
            </w:r>
          </w:p>
          <w:p w14:paraId="7568FAA9">
            <w:pPr>
              <w:rPr>
                <w:rFonts w:hint="eastAsia" w:ascii="仿宋" w:hAnsi="仿宋" w:eastAsia="仿宋" w:cs="Times New Roman"/>
                <w:color w:val="000000"/>
                <w:sz w:val="24"/>
                <w:lang w:val="en-US" w:eastAsia="zh-CN"/>
              </w:rPr>
            </w:pPr>
          </w:p>
          <w:p w14:paraId="1EA18EB6">
            <w:pPr>
              <w:rPr>
                <w:rFonts w:hint="eastAsia" w:ascii="仿宋" w:hAnsi="仿宋" w:eastAsia="仿宋" w:cs="Times New Roman"/>
                <w:color w:val="000000"/>
                <w:sz w:val="24"/>
                <w:lang w:val="en-US" w:eastAsia="zh-CN"/>
              </w:rPr>
            </w:pPr>
          </w:p>
          <w:p w14:paraId="26F72F79">
            <w:pPr>
              <w:rPr>
                <w:rFonts w:hint="eastAsia" w:ascii="仿宋" w:hAnsi="仿宋" w:eastAsia="仿宋" w:cs="Times New Roman"/>
                <w:color w:val="000000"/>
                <w:sz w:val="24"/>
                <w:lang w:val="en-US" w:eastAsia="zh-CN"/>
              </w:rPr>
            </w:pPr>
          </w:p>
          <w:p w14:paraId="1E5EE9FF">
            <w:pPr>
              <w:rPr>
                <w:rFonts w:hint="eastAsia" w:ascii="仿宋" w:hAnsi="仿宋" w:eastAsia="仿宋" w:cs="Times New Roman"/>
                <w:color w:val="000000"/>
                <w:sz w:val="24"/>
                <w:lang w:val="en-US" w:eastAsia="zh-CN"/>
              </w:rPr>
            </w:pPr>
          </w:p>
          <w:p w14:paraId="48DF0F37">
            <w:pPr>
              <w:rPr>
                <w:rFonts w:hint="eastAsia" w:ascii="仿宋" w:hAnsi="仿宋" w:eastAsia="仿宋" w:cs="Times New Roman"/>
                <w:color w:val="000000"/>
                <w:sz w:val="24"/>
                <w:lang w:val="en-US" w:eastAsia="zh-CN"/>
              </w:rPr>
            </w:pPr>
          </w:p>
          <w:p w14:paraId="018E9681">
            <w:pPr>
              <w:rPr>
                <w:rFonts w:hint="eastAsia" w:ascii="仿宋" w:hAnsi="仿宋" w:eastAsia="仿宋" w:cs="Times New Roman"/>
                <w:color w:val="000000"/>
                <w:sz w:val="24"/>
                <w:lang w:val="en-US" w:eastAsia="zh-CN"/>
              </w:rPr>
            </w:pPr>
          </w:p>
          <w:p w14:paraId="36EF7832">
            <w:pPr>
              <w:rPr>
                <w:rFonts w:hint="eastAsia" w:ascii="仿宋" w:hAnsi="仿宋" w:eastAsia="仿宋" w:cs="Times New Roman"/>
                <w:color w:val="000000"/>
                <w:sz w:val="24"/>
                <w:lang w:val="en-US" w:eastAsia="zh-CN"/>
              </w:rPr>
            </w:pPr>
          </w:p>
          <w:p w14:paraId="445D11F6">
            <w:pPr>
              <w:rPr>
                <w:rFonts w:hint="eastAsia" w:ascii="仿宋" w:hAnsi="仿宋" w:eastAsia="仿宋" w:cs="Times New Roman"/>
                <w:color w:val="000000"/>
                <w:sz w:val="24"/>
                <w:lang w:val="en-US" w:eastAsia="zh-CN"/>
              </w:rPr>
            </w:pPr>
          </w:p>
          <w:p w14:paraId="61AFF422">
            <w:pPr>
              <w:rPr>
                <w:rFonts w:hint="eastAsia" w:ascii="仿宋" w:hAnsi="仿宋" w:eastAsia="仿宋" w:cs="Times New Roman"/>
                <w:color w:val="000000"/>
                <w:sz w:val="24"/>
                <w:lang w:val="en-US" w:eastAsia="zh-CN"/>
              </w:rPr>
            </w:pPr>
          </w:p>
          <w:p w14:paraId="6DEDE2DA">
            <w:pPr>
              <w:rPr>
                <w:rFonts w:hint="eastAsia" w:ascii="仿宋" w:hAnsi="仿宋" w:eastAsia="仿宋" w:cs="Times New Roman"/>
                <w:color w:val="000000"/>
                <w:sz w:val="24"/>
                <w:lang w:val="en-US" w:eastAsia="zh-CN"/>
              </w:rPr>
            </w:pPr>
          </w:p>
          <w:p w14:paraId="6C0231EB">
            <w:pPr>
              <w:rPr>
                <w:rFonts w:hint="eastAsia" w:ascii="仿宋" w:hAnsi="仿宋" w:eastAsia="仿宋" w:cs="Times New Roman"/>
                <w:color w:val="000000"/>
                <w:sz w:val="24"/>
                <w:lang w:val="en-US" w:eastAsia="zh-CN"/>
              </w:rPr>
            </w:pPr>
          </w:p>
          <w:p w14:paraId="563608FC">
            <w:pPr>
              <w:rPr>
                <w:rFonts w:hint="eastAsia" w:ascii="仿宋" w:hAnsi="仿宋" w:eastAsia="仿宋" w:cs="Times New Roman"/>
                <w:color w:val="000000"/>
                <w:sz w:val="24"/>
                <w:lang w:val="en-US" w:eastAsia="zh-CN"/>
              </w:rPr>
            </w:pPr>
          </w:p>
          <w:p w14:paraId="17487690">
            <w:pPr>
              <w:rPr>
                <w:rFonts w:hint="eastAsia" w:ascii="仿宋" w:hAnsi="仿宋" w:eastAsia="仿宋" w:cs="Times New Roman"/>
                <w:color w:val="000000"/>
                <w:sz w:val="24"/>
                <w:lang w:val="en-US" w:eastAsia="zh-CN"/>
              </w:rPr>
            </w:pPr>
          </w:p>
          <w:p w14:paraId="459D8DFF">
            <w:pPr>
              <w:rPr>
                <w:rFonts w:hint="eastAsia" w:ascii="仿宋" w:hAnsi="仿宋" w:eastAsia="仿宋" w:cs="Times New Roman"/>
                <w:color w:val="000000"/>
                <w:sz w:val="24"/>
                <w:lang w:val="en-US" w:eastAsia="zh-CN"/>
              </w:rPr>
            </w:pPr>
          </w:p>
          <w:p w14:paraId="514AD7B2">
            <w:pPr>
              <w:rPr>
                <w:rFonts w:hint="eastAsia" w:ascii="仿宋" w:hAnsi="仿宋" w:eastAsia="仿宋" w:cs="Times New Roman"/>
                <w:color w:val="000000"/>
                <w:sz w:val="24"/>
                <w:lang w:val="en-US" w:eastAsia="zh-CN"/>
              </w:rPr>
            </w:pPr>
          </w:p>
          <w:p w14:paraId="46AFC887">
            <w:pPr>
              <w:rPr>
                <w:rFonts w:hint="eastAsia" w:ascii="仿宋" w:hAnsi="仿宋" w:eastAsia="仿宋" w:cs="Times New Roman"/>
                <w:color w:val="000000"/>
                <w:sz w:val="24"/>
                <w:lang w:val="en-US" w:eastAsia="zh-CN"/>
              </w:rPr>
            </w:pPr>
          </w:p>
          <w:p w14:paraId="53E9A471">
            <w:pPr>
              <w:rPr>
                <w:rFonts w:hint="eastAsia" w:ascii="仿宋" w:hAnsi="仿宋" w:eastAsia="仿宋" w:cs="Times New Roman"/>
                <w:color w:val="000000"/>
                <w:sz w:val="24"/>
                <w:lang w:val="en-US" w:eastAsia="zh-CN"/>
              </w:rPr>
            </w:pPr>
          </w:p>
          <w:p w14:paraId="51B6982E">
            <w:pPr>
              <w:rPr>
                <w:rFonts w:hint="eastAsia" w:ascii="仿宋" w:hAnsi="仿宋" w:eastAsia="仿宋" w:cs="Times New Roman"/>
                <w:color w:val="000000"/>
                <w:sz w:val="24"/>
                <w:lang w:val="en-US" w:eastAsia="zh-CN"/>
              </w:rPr>
            </w:pPr>
          </w:p>
          <w:p w14:paraId="5D80D67E">
            <w:pPr>
              <w:rPr>
                <w:rFonts w:hint="eastAsia" w:ascii="仿宋" w:hAnsi="仿宋" w:eastAsia="仿宋" w:cs="Times New Roman"/>
                <w:color w:val="000000"/>
                <w:sz w:val="24"/>
                <w:lang w:val="en-US" w:eastAsia="zh-CN"/>
              </w:rPr>
            </w:pPr>
          </w:p>
          <w:p w14:paraId="5F72D3AA">
            <w:pPr>
              <w:rPr>
                <w:rFonts w:hint="eastAsia" w:ascii="仿宋" w:hAnsi="仿宋" w:eastAsia="仿宋" w:cs="Times New Roman"/>
                <w:color w:val="000000"/>
                <w:sz w:val="24"/>
                <w:lang w:val="en-US" w:eastAsia="zh-CN"/>
              </w:rPr>
            </w:pPr>
          </w:p>
          <w:p w14:paraId="76C9E72B">
            <w:pPr>
              <w:rPr>
                <w:rFonts w:hint="eastAsia" w:ascii="仿宋" w:hAnsi="仿宋" w:eastAsia="仿宋" w:cs="Times New Roman"/>
                <w:color w:val="000000"/>
                <w:sz w:val="24"/>
                <w:lang w:val="en-US" w:eastAsia="zh-CN"/>
              </w:rPr>
            </w:pPr>
          </w:p>
          <w:p w14:paraId="52ECA411">
            <w:pPr>
              <w:rPr>
                <w:rFonts w:hint="eastAsia" w:ascii="仿宋" w:hAnsi="仿宋" w:eastAsia="仿宋" w:cs="Times New Roman"/>
                <w:color w:val="000000"/>
                <w:sz w:val="24"/>
                <w:lang w:val="en-US" w:eastAsia="zh-CN"/>
              </w:rPr>
            </w:pPr>
          </w:p>
          <w:p w14:paraId="021178C5">
            <w:pPr>
              <w:rPr>
                <w:rFonts w:hint="eastAsia" w:ascii="仿宋" w:hAnsi="仿宋" w:eastAsia="仿宋" w:cs="Times New Roman"/>
                <w:color w:val="000000"/>
                <w:sz w:val="24"/>
                <w:lang w:val="en-US" w:eastAsia="zh-CN"/>
              </w:rPr>
            </w:pPr>
          </w:p>
          <w:p w14:paraId="12A17819">
            <w:pPr>
              <w:rPr>
                <w:rFonts w:hint="eastAsia" w:ascii="仿宋" w:hAnsi="仿宋" w:eastAsia="仿宋" w:cs="Times New Roman"/>
                <w:color w:val="000000"/>
                <w:sz w:val="24"/>
                <w:lang w:val="en-US" w:eastAsia="zh-CN"/>
              </w:rPr>
            </w:pPr>
          </w:p>
          <w:p w14:paraId="024A2687">
            <w:pPr>
              <w:rPr>
                <w:rFonts w:hint="eastAsia" w:ascii="仿宋" w:hAnsi="仿宋" w:eastAsia="仿宋" w:cs="Times New Roman"/>
                <w:color w:val="000000"/>
                <w:sz w:val="24"/>
                <w:lang w:val="en-US" w:eastAsia="zh-CN"/>
              </w:rPr>
            </w:pPr>
          </w:p>
          <w:p w14:paraId="4550253B">
            <w:pPr>
              <w:rPr>
                <w:rFonts w:hint="eastAsia" w:ascii="仿宋" w:hAnsi="仿宋" w:eastAsia="仿宋" w:cs="Times New Roman"/>
                <w:color w:val="000000"/>
                <w:sz w:val="24"/>
                <w:lang w:val="en-US" w:eastAsia="zh-CN"/>
              </w:rPr>
            </w:pPr>
          </w:p>
          <w:p w14:paraId="1CDDC4BF">
            <w:pPr>
              <w:rPr>
                <w:rFonts w:hint="eastAsia" w:ascii="仿宋" w:hAnsi="仿宋" w:eastAsia="仿宋" w:cs="Times New Roman"/>
                <w:color w:val="000000"/>
                <w:sz w:val="24"/>
                <w:lang w:val="en-US" w:eastAsia="zh-CN"/>
              </w:rPr>
            </w:pPr>
          </w:p>
          <w:p w14:paraId="679193C8">
            <w:pPr>
              <w:rPr>
                <w:rFonts w:hint="eastAsia" w:ascii="仿宋" w:hAnsi="仿宋" w:eastAsia="仿宋" w:cs="Times New Roman"/>
                <w:color w:val="000000"/>
                <w:sz w:val="24"/>
                <w:lang w:val="en-US" w:eastAsia="zh-CN"/>
              </w:rPr>
            </w:pPr>
          </w:p>
          <w:p w14:paraId="0E1F15DD">
            <w:pPr>
              <w:rPr>
                <w:rFonts w:hint="eastAsia" w:ascii="仿宋" w:hAnsi="仿宋" w:eastAsia="仿宋" w:cs="Times New Roman"/>
                <w:color w:val="000000"/>
                <w:sz w:val="24"/>
                <w:lang w:val="en-US" w:eastAsia="zh-CN"/>
              </w:rPr>
            </w:pPr>
          </w:p>
          <w:p w14:paraId="106C97BA">
            <w:pPr>
              <w:rPr>
                <w:rFonts w:hint="eastAsia" w:ascii="仿宋" w:hAnsi="仿宋" w:eastAsia="仿宋" w:cs="Times New Roman"/>
                <w:color w:val="000000"/>
                <w:sz w:val="24"/>
                <w:lang w:val="en-US" w:eastAsia="zh-CN"/>
              </w:rPr>
            </w:pPr>
          </w:p>
          <w:p w14:paraId="0B126954">
            <w:pPr>
              <w:rPr>
                <w:rFonts w:hint="eastAsia" w:ascii="仿宋" w:hAnsi="仿宋" w:eastAsia="仿宋" w:cs="Times New Roman"/>
                <w:color w:val="000000"/>
                <w:sz w:val="24"/>
                <w:lang w:val="en-US" w:eastAsia="zh-CN"/>
              </w:rPr>
            </w:pPr>
          </w:p>
          <w:p w14:paraId="30A17CCE">
            <w:pPr>
              <w:rPr>
                <w:rFonts w:hint="eastAsia" w:ascii="仿宋" w:hAnsi="仿宋" w:eastAsia="仿宋" w:cs="Times New Roman"/>
                <w:color w:val="000000"/>
                <w:sz w:val="24"/>
                <w:lang w:val="en-US" w:eastAsia="zh-CN"/>
              </w:rPr>
            </w:pPr>
          </w:p>
          <w:p w14:paraId="6B61250A">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游戏导入设计，激发学生学习兴趣</w:t>
            </w:r>
          </w:p>
          <w:p w14:paraId="48362364">
            <w:pPr>
              <w:rPr>
                <w:rFonts w:ascii="仿宋" w:hAnsi="仿宋" w:eastAsia="仿宋" w:cs="Times New Roman"/>
                <w:color w:val="000000"/>
                <w:sz w:val="24"/>
              </w:rPr>
            </w:pPr>
            <w:r>
              <w:rPr>
                <w:rFonts w:hint="eastAsia" w:ascii="仿宋" w:hAnsi="仿宋" w:eastAsia="仿宋" w:cs="Times New Roman"/>
                <w:color w:val="000000"/>
                <w:sz w:val="24"/>
              </w:rPr>
              <w:t>启发式问题导入设计</w:t>
            </w:r>
          </w:p>
          <w:p w14:paraId="2A503F70">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rPr>
              <w:t>在回答问题的过程中启发学生思考</w:t>
            </w:r>
          </w:p>
          <w:p w14:paraId="73A5CAF3">
            <w:pPr>
              <w:rPr>
                <w:rFonts w:hint="eastAsia" w:ascii="仿宋" w:hAnsi="仿宋" w:eastAsia="仿宋" w:cs="Times New Roman"/>
                <w:color w:val="000000"/>
                <w:sz w:val="24"/>
                <w:lang w:val="en-US" w:eastAsia="zh-CN"/>
              </w:rPr>
            </w:pPr>
          </w:p>
          <w:p w14:paraId="3E2699E7">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对于说与听两个环节都非常重要</w:t>
            </w:r>
          </w:p>
          <w:p w14:paraId="7654A0BC">
            <w:pPr>
              <w:rPr>
                <w:rFonts w:hint="eastAsia" w:ascii="仿宋" w:hAnsi="仿宋" w:eastAsia="仿宋" w:cs="Times New Roman"/>
                <w:color w:val="000000"/>
                <w:sz w:val="24"/>
                <w:lang w:val="en-US" w:eastAsia="zh-CN"/>
              </w:rPr>
            </w:pPr>
          </w:p>
          <w:p w14:paraId="0B5767B3">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开会或者重要工作都要养成用笔记录的习惯。</w:t>
            </w:r>
          </w:p>
          <w:p w14:paraId="188A5246">
            <w:pPr>
              <w:rPr>
                <w:rFonts w:hint="eastAsia" w:ascii="仿宋" w:hAnsi="仿宋" w:eastAsia="仿宋" w:cs="Times New Roman"/>
                <w:color w:val="000000"/>
                <w:sz w:val="24"/>
                <w:lang w:val="en-US" w:eastAsia="zh-CN"/>
              </w:rPr>
            </w:pPr>
          </w:p>
          <w:p w14:paraId="6CCA63F7">
            <w:pPr>
              <w:rPr>
                <w:rFonts w:hint="eastAsia" w:ascii="仿宋" w:hAnsi="仿宋" w:eastAsia="仿宋" w:cs="Times New Roman"/>
                <w:color w:val="000000"/>
                <w:sz w:val="24"/>
                <w:lang w:val="en-US" w:eastAsia="zh-CN"/>
              </w:rPr>
            </w:pPr>
          </w:p>
          <w:p w14:paraId="5F08F05D">
            <w:pPr>
              <w:rPr>
                <w:rFonts w:hint="eastAsia" w:ascii="仿宋" w:hAnsi="仿宋" w:eastAsia="仿宋" w:cs="Times New Roman"/>
                <w:color w:val="000000"/>
                <w:sz w:val="24"/>
                <w:lang w:val="en-US" w:eastAsia="zh-CN"/>
              </w:rPr>
            </w:pPr>
          </w:p>
          <w:p w14:paraId="7499BFEF">
            <w:pPr>
              <w:rPr>
                <w:rFonts w:hint="eastAsia" w:ascii="仿宋" w:hAnsi="仿宋" w:eastAsia="仿宋" w:cs="Times New Roman"/>
                <w:color w:val="000000"/>
                <w:sz w:val="24"/>
                <w:lang w:val="en-US" w:eastAsia="zh-CN"/>
              </w:rPr>
            </w:pPr>
          </w:p>
          <w:p w14:paraId="17351CD2">
            <w:pPr>
              <w:rPr>
                <w:rFonts w:hint="eastAsia" w:ascii="仿宋" w:hAnsi="仿宋" w:eastAsia="仿宋" w:cs="Times New Roman"/>
                <w:color w:val="000000"/>
                <w:sz w:val="24"/>
                <w:lang w:val="en-US" w:eastAsia="zh-CN"/>
              </w:rPr>
            </w:pPr>
          </w:p>
          <w:p w14:paraId="78E615E0">
            <w:pPr>
              <w:rPr>
                <w:rFonts w:hint="eastAsia" w:ascii="仿宋" w:hAnsi="仿宋" w:eastAsia="仿宋" w:cs="Times New Roman"/>
                <w:color w:val="000000"/>
                <w:sz w:val="24"/>
                <w:lang w:val="en-US" w:eastAsia="zh-CN"/>
              </w:rPr>
            </w:pPr>
          </w:p>
          <w:p w14:paraId="251CCC26">
            <w:pPr>
              <w:rPr>
                <w:rFonts w:hint="eastAsia" w:ascii="仿宋" w:hAnsi="仿宋" w:eastAsia="仿宋" w:cs="Times New Roman"/>
                <w:color w:val="000000"/>
                <w:sz w:val="24"/>
                <w:lang w:val="en-US" w:eastAsia="zh-CN"/>
              </w:rPr>
            </w:pPr>
          </w:p>
          <w:p w14:paraId="605C8DD3">
            <w:pPr>
              <w:rPr>
                <w:rFonts w:hint="eastAsia" w:ascii="仿宋" w:hAnsi="仿宋" w:eastAsia="仿宋" w:cs="Times New Roman"/>
                <w:color w:val="000000"/>
                <w:sz w:val="24"/>
                <w:lang w:val="en-US" w:eastAsia="zh-CN"/>
              </w:rPr>
            </w:pPr>
          </w:p>
          <w:p w14:paraId="582464F4">
            <w:pPr>
              <w:rPr>
                <w:rFonts w:hint="eastAsia" w:ascii="仿宋" w:hAnsi="仿宋" w:eastAsia="仿宋" w:cs="Times New Roman"/>
                <w:color w:val="000000"/>
                <w:sz w:val="24"/>
                <w:lang w:val="en-US" w:eastAsia="zh-CN"/>
              </w:rPr>
            </w:pPr>
          </w:p>
          <w:p w14:paraId="1DB1C2C7">
            <w:pPr>
              <w:rPr>
                <w:rFonts w:hint="eastAsia" w:ascii="仿宋" w:hAnsi="仿宋" w:eastAsia="仿宋" w:cs="Times New Roman"/>
                <w:color w:val="000000"/>
                <w:sz w:val="24"/>
                <w:lang w:val="en-US" w:eastAsia="zh-CN"/>
              </w:rPr>
            </w:pPr>
          </w:p>
          <w:p w14:paraId="2CF3F011">
            <w:pPr>
              <w:rPr>
                <w:rFonts w:hint="eastAsia" w:ascii="仿宋" w:hAnsi="仿宋" w:eastAsia="仿宋" w:cs="Times New Roman"/>
                <w:color w:val="000000"/>
                <w:sz w:val="24"/>
                <w:lang w:val="en-US" w:eastAsia="zh-CN"/>
              </w:rPr>
            </w:pPr>
          </w:p>
          <w:p w14:paraId="7736C6F1">
            <w:pPr>
              <w:rPr>
                <w:rFonts w:hint="eastAsia" w:ascii="仿宋" w:hAnsi="仿宋" w:eastAsia="仿宋" w:cs="Times New Roman"/>
                <w:color w:val="000000"/>
                <w:sz w:val="24"/>
                <w:lang w:val="en-US" w:eastAsia="zh-CN"/>
              </w:rPr>
            </w:pPr>
          </w:p>
          <w:p w14:paraId="27C91CF3">
            <w:pPr>
              <w:rPr>
                <w:rFonts w:hint="eastAsia" w:ascii="仿宋" w:hAnsi="仿宋" w:eastAsia="仿宋" w:cs="Times New Roman"/>
                <w:color w:val="000000"/>
                <w:sz w:val="24"/>
                <w:lang w:val="en-US" w:eastAsia="zh-CN"/>
              </w:rPr>
            </w:pPr>
          </w:p>
          <w:p w14:paraId="11CE16F8">
            <w:pPr>
              <w:rPr>
                <w:rFonts w:hint="eastAsia" w:ascii="仿宋" w:hAnsi="仿宋" w:eastAsia="仿宋" w:cs="Times New Roman"/>
                <w:color w:val="000000"/>
                <w:sz w:val="24"/>
                <w:lang w:val="en-US" w:eastAsia="zh-CN"/>
              </w:rPr>
            </w:pPr>
          </w:p>
          <w:p w14:paraId="5CD6087D">
            <w:pPr>
              <w:rPr>
                <w:rFonts w:hint="eastAsia" w:ascii="仿宋" w:hAnsi="仿宋" w:eastAsia="仿宋" w:cs="Times New Roman"/>
                <w:color w:val="000000"/>
                <w:sz w:val="24"/>
                <w:lang w:val="en-US" w:eastAsia="zh-CN"/>
              </w:rPr>
            </w:pPr>
          </w:p>
          <w:p w14:paraId="6FFF131D">
            <w:pPr>
              <w:rPr>
                <w:rFonts w:hint="eastAsia" w:ascii="仿宋" w:hAnsi="仿宋" w:eastAsia="仿宋" w:cs="Times New Roman"/>
                <w:color w:val="000000"/>
                <w:sz w:val="24"/>
                <w:lang w:val="en-US" w:eastAsia="zh-CN"/>
              </w:rPr>
            </w:pPr>
          </w:p>
          <w:p w14:paraId="400B6E5C">
            <w:pPr>
              <w:rPr>
                <w:rFonts w:hint="eastAsia" w:ascii="仿宋" w:hAnsi="仿宋" w:eastAsia="仿宋" w:cs="Times New Roman"/>
                <w:color w:val="000000"/>
                <w:sz w:val="24"/>
                <w:lang w:val="en-US" w:eastAsia="zh-CN"/>
              </w:rPr>
            </w:pPr>
          </w:p>
          <w:p w14:paraId="18102AB3">
            <w:pPr>
              <w:rPr>
                <w:rFonts w:hint="eastAsia" w:ascii="仿宋" w:hAnsi="仿宋" w:eastAsia="仿宋" w:cs="Times New Roman"/>
                <w:color w:val="000000"/>
                <w:sz w:val="24"/>
                <w:lang w:val="en-US" w:eastAsia="zh-CN"/>
              </w:rPr>
            </w:pPr>
          </w:p>
          <w:p w14:paraId="48B74E8D">
            <w:pPr>
              <w:rPr>
                <w:rFonts w:hint="eastAsia" w:ascii="仿宋" w:hAnsi="仿宋" w:eastAsia="仿宋" w:cs="Times New Roman"/>
                <w:color w:val="000000"/>
                <w:sz w:val="24"/>
                <w:lang w:val="en-US" w:eastAsia="zh-CN"/>
              </w:rPr>
            </w:pPr>
          </w:p>
          <w:p w14:paraId="0CFFA822">
            <w:pPr>
              <w:rPr>
                <w:rFonts w:hint="eastAsia" w:ascii="仿宋" w:hAnsi="仿宋" w:eastAsia="仿宋" w:cs="Times New Roman"/>
                <w:color w:val="000000"/>
                <w:sz w:val="24"/>
                <w:lang w:val="en-US" w:eastAsia="zh-CN"/>
              </w:rPr>
            </w:pPr>
          </w:p>
          <w:p w14:paraId="17E5E57B">
            <w:pPr>
              <w:rPr>
                <w:rFonts w:hint="eastAsia" w:ascii="仿宋" w:hAnsi="仿宋" w:eastAsia="仿宋" w:cs="Times New Roman"/>
                <w:color w:val="000000"/>
                <w:sz w:val="24"/>
                <w:lang w:val="en-US" w:eastAsia="zh-CN"/>
              </w:rPr>
            </w:pPr>
          </w:p>
          <w:p w14:paraId="30FF1225">
            <w:pPr>
              <w:rPr>
                <w:rFonts w:hint="eastAsia" w:ascii="仿宋" w:hAnsi="仿宋" w:eastAsia="仿宋" w:cs="Times New Roman"/>
                <w:color w:val="000000"/>
                <w:sz w:val="24"/>
                <w:lang w:val="en-US" w:eastAsia="zh-CN"/>
              </w:rPr>
            </w:pPr>
          </w:p>
          <w:p w14:paraId="66064639">
            <w:pPr>
              <w:rPr>
                <w:rFonts w:hint="eastAsia" w:ascii="仿宋" w:hAnsi="仿宋" w:eastAsia="仿宋" w:cs="Times New Roman"/>
                <w:color w:val="000000"/>
                <w:sz w:val="24"/>
                <w:lang w:val="en-US" w:eastAsia="zh-CN"/>
              </w:rPr>
            </w:pPr>
          </w:p>
          <w:p w14:paraId="5ECAC361">
            <w:pPr>
              <w:rPr>
                <w:rFonts w:hint="eastAsia" w:ascii="仿宋" w:hAnsi="仿宋" w:eastAsia="仿宋" w:cs="Times New Roman"/>
                <w:color w:val="000000"/>
                <w:sz w:val="24"/>
                <w:lang w:val="en-US" w:eastAsia="zh-CN"/>
              </w:rPr>
            </w:pPr>
          </w:p>
          <w:p w14:paraId="45495447">
            <w:pPr>
              <w:rPr>
                <w:rFonts w:hint="eastAsia" w:ascii="仿宋" w:hAnsi="仿宋" w:eastAsia="仿宋" w:cs="Times New Roman"/>
                <w:color w:val="000000"/>
                <w:sz w:val="24"/>
                <w:lang w:val="en-US" w:eastAsia="zh-CN"/>
              </w:rPr>
            </w:pPr>
          </w:p>
          <w:p w14:paraId="01216CCF">
            <w:pPr>
              <w:rPr>
                <w:rFonts w:hint="eastAsia" w:ascii="仿宋" w:hAnsi="仿宋" w:eastAsia="仿宋" w:cs="Times New Roman"/>
                <w:color w:val="000000"/>
                <w:sz w:val="24"/>
                <w:lang w:val="en-US" w:eastAsia="zh-CN"/>
              </w:rPr>
            </w:pPr>
          </w:p>
          <w:p w14:paraId="6E8B1706">
            <w:pPr>
              <w:rPr>
                <w:rFonts w:hint="eastAsia" w:ascii="仿宋" w:hAnsi="仿宋" w:eastAsia="仿宋" w:cs="Times New Roman"/>
                <w:color w:val="000000"/>
                <w:sz w:val="24"/>
                <w:lang w:val="en-US" w:eastAsia="zh-CN"/>
              </w:rPr>
            </w:pPr>
          </w:p>
          <w:p w14:paraId="55DFEC13">
            <w:pPr>
              <w:rPr>
                <w:rFonts w:hint="eastAsia" w:ascii="仿宋" w:hAnsi="仿宋" w:eastAsia="仿宋" w:cs="Times New Roman"/>
                <w:color w:val="000000"/>
                <w:sz w:val="24"/>
                <w:lang w:val="en-US" w:eastAsia="zh-CN"/>
              </w:rPr>
            </w:pPr>
          </w:p>
          <w:p w14:paraId="61C8EAF3">
            <w:pPr>
              <w:rPr>
                <w:rFonts w:hint="eastAsia" w:ascii="仿宋" w:hAnsi="仿宋" w:eastAsia="仿宋" w:cs="Times New Roman"/>
                <w:color w:val="000000"/>
                <w:sz w:val="24"/>
                <w:lang w:val="en-US" w:eastAsia="zh-CN"/>
              </w:rPr>
            </w:pPr>
          </w:p>
          <w:p w14:paraId="090597C7">
            <w:pPr>
              <w:rPr>
                <w:rFonts w:hint="eastAsia" w:ascii="仿宋" w:hAnsi="仿宋" w:eastAsia="仿宋" w:cs="Times New Roman"/>
                <w:color w:val="000000"/>
                <w:sz w:val="24"/>
                <w:lang w:val="en-US" w:eastAsia="zh-CN"/>
              </w:rPr>
            </w:pPr>
          </w:p>
          <w:p w14:paraId="1CD0213F">
            <w:pPr>
              <w:rPr>
                <w:rFonts w:hint="eastAsia" w:ascii="仿宋" w:hAnsi="仿宋" w:eastAsia="仿宋" w:cs="Times New Roman"/>
                <w:color w:val="000000"/>
                <w:sz w:val="24"/>
                <w:lang w:val="en-US" w:eastAsia="zh-CN"/>
              </w:rPr>
            </w:pPr>
          </w:p>
          <w:p w14:paraId="65DA6853">
            <w:pPr>
              <w:rPr>
                <w:rFonts w:hint="eastAsia" w:ascii="仿宋" w:hAnsi="仿宋" w:eastAsia="仿宋" w:cs="Times New Roman"/>
                <w:color w:val="000000"/>
                <w:sz w:val="24"/>
                <w:lang w:val="en-US" w:eastAsia="zh-CN"/>
              </w:rPr>
            </w:pPr>
          </w:p>
          <w:p w14:paraId="72FE018E">
            <w:pPr>
              <w:rPr>
                <w:rFonts w:hint="eastAsia" w:ascii="仿宋" w:hAnsi="仿宋" w:eastAsia="仿宋" w:cs="Times New Roman"/>
                <w:color w:val="000000"/>
                <w:sz w:val="24"/>
                <w:lang w:val="en-US" w:eastAsia="zh-CN"/>
              </w:rPr>
            </w:pPr>
          </w:p>
          <w:p w14:paraId="536B625C">
            <w:pPr>
              <w:rPr>
                <w:rFonts w:hint="eastAsia" w:ascii="仿宋" w:hAnsi="仿宋" w:eastAsia="仿宋" w:cs="Times New Roman"/>
                <w:color w:val="000000"/>
                <w:sz w:val="24"/>
                <w:lang w:val="en-US" w:eastAsia="zh-CN"/>
              </w:rPr>
            </w:pPr>
          </w:p>
          <w:p w14:paraId="5692D412">
            <w:pPr>
              <w:rPr>
                <w:rFonts w:hint="eastAsia" w:ascii="仿宋" w:hAnsi="仿宋" w:eastAsia="仿宋" w:cs="Times New Roman"/>
                <w:color w:val="000000"/>
                <w:sz w:val="24"/>
                <w:lang w:val="en-US" w:eastAsia="zh-CN"/>
              </w:rPr>
            </w:pPr>
          </w:p>
          <w:p w14:paraId="06B3685A">
            <w:pPr>
              <w:rPr>
                <w:rFonts w:hint="eastAsia" w:ascii="仿宋" w:hAnsi="仿宋" w:eastAsia="仿宋" w:cs="Times New Roman"/>
                <w:color w:val="000000"/>
                <w:sz w:val="24"/>
                <w:lang w:val="en-US" w:eastAsia="zh-CN"/>
              </w:rPr>
            </w:pPr>
          </w:p>
          <w:p w14:paraId="2F240B72">
            <w:pPr>
              <w:rPr>
                <w:rFonts w:hint="eastAsia" w:ascii="仿宋" w:hAnsi="仿宋" w:eastAsia="仿宋" w:cs="Times New Roman"/>
                <w:color w:val="000000"/>
                <w:sz w:val="24"/>
                <w:lang w:val="en-US" w:eastAsia="zh-CN"/>
              </w:rPr>
            </w:pPr>
          </w:p>
          <w:p w14:paraId="1B7DE27F">
            <w:pPr>
              <w:rPr>
                <w:rFonts w:hint="eastAsia" w:ascii="仿宋" w:hAnsi="仿宋" w:eastAsia="仿宋" w:cs="Times New Roman"/>
                <w:color w:val="000000"/>
                <w:sz w:val="24"/>
                <w:lang w:val="en-US" w:eastAsia="zh-CN"/>
              </w:rPr>
            </w:pPr>
          </w:p>
          <w:p w14:paraId="6914039F">
            <w:pPr>
              <w:rPr>
                <w:rFonts w:hint="eastAsia" w:ascii="仿宋" w:hAnsi="仿宋" w:eastAsia="仿宋" w:cs="Times New Roman"/>
                <w:color w:val="000000"/>
                <w:sz w:val="24"/>
                <w:lang w:val="en-US" w:eastAsia="zh-CN"/>
              </w:rPr>
            </w:pPr>
          </w:p>
          <w:p w14:paraId="0B896F36">
            <w:pPr>
              <w:rPr>
                <w:rFonts w:hint="eastAsia" w:ascii="仿宋" w:hAnsi="仿宋" w:eastAsia="仿宋" w:cs="Times New Roman"/>
                <w:color w:val="000000"/>
                <w:sz w:val="24"/>
                <w:lang w:val="en-US" w:eastAsia="zh-CN"/>
              </w:rPr>
            </w:pPr>
          </w:p>
          <w:p w14:paraId="5ACC26E0">
            <w:pPr>
              <w:rPr>
                <w:rFonts w:hint="eastAsia" w:ascii="仿宋" w:hAnsi="仿宋" w:eastAsia="仿宋" w:cs="Times New Roman"/>
                <w:color w:val="000000"/>
                <w:sz w:val="24"/>
                <w:lang w:val="en-US" w:eastAsia="zh-CN"/>
              </w:rPr>
            </w:pPr>
          </w:p>
          <w:p w14:paraId="49083023">
            <w:pPr>
              <w:rPr>
                <w:rFonts w:hint="eastAsia" w:ascii="仿宋" w:hAnsi="仿宋" w:eastAsia="仿宋" w:cs="Times New Roman"/>
                <w:color w:val="000000"/>
                <w:sz w:val="24"/>
                <w:lang w:val="en-US" w:eastAsia="zh-CN"/>
              </w:rPr>
            </w:pPr>
          </w:p>
          <w:p w14:paraId="22A826C2">
            <w:pPr>
              <w:rPr>
                <w:rFonts w:hint="eastAsia" w:ascii="仿宋" w:hAnsi="仿宋" w:eastAsia="仿宋" w:cs="Times New Roman"/>
                <w:color w:val="000000"/>
                <w:sz w:val="24"/>
                <w:lang w:val="en-US" w:eastAsia="zh-CN"/>
              </w:rPr>
            </w:pPr>
          </w:p>
          <w:p w14:paraId="1F388A42">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最短时间内复习</w:t>
            </w:r>
          </w:p>
          <w:p w14:paraId="765E6A04">
            <w:pPr>
              <w:rPr>
                <w:rFonts w:hint="eastAsia" w:ascii="仿宋" w:hAnsi="仿宋" w:eastAsia="仿宋" w:cs="Times New Roman"/>
                <w:color w:val="000000"/>
                <w:sz w:val="24"/>
                <w:lang w:val="en-US" w:eastAsia="zh-CN"/>
              </w:rPr>
            </w:pPr>
          </w:p>
          <w:p w14:paraId="1BCA164C">
            <w:pPr>
              <w:rPr>
                <w:rFonts w:hint="eastAsia" w:ascii="仿宋" w:hAnsi="仿宋" w:eastAsia="仿宋" w:cs="Times New Roman"/>
                <w:color w:val="000000"/>
                <w:sz w:val="24"/>
                <w:lang w:val="en-US" w:eastAsia="zh-CN"/>
              </w:rPr>
            </w:pPr>
          </w:p>
          <w:p w14:paraId="1EBE86C3">
            <w:pPr>
              <w:rPr>
                <w:rFonts w:hint="eastAsia" w:ascii="仿宋" w:hAnsi="仿宋" w:eastAsia="仿宋" w:cs="Times New Roman"/>
                <w:color w:val="000000"/>
                <w:sz w:val="24"/>
                <w:lang w:val="en-US" w:eastAsia="zh-CN"/>
              </w:rPr>
            </w:pPr>
          </w:p>
          <w:p w14:paraId="058F6500">
            <w:pPr>
              <w:rPr>
                <w:rFonts w:hint="eastAsia" w:ascii="仿宋" w:hAnsi="仿宋" w:eastAsia="仿宋" w:cs="Times New Roman"/>
                <w:color w:val="000000"/>
                <w:sz w:val="24"/>
                <w:lang w:val="en-US" w:eastAsia="zh-CN"/>
              </w:rPr>
            </w:pPr>
          </w:p>
          <w:p w14:paraId="2F38271D">
            <w:pPr>
              <w:rPr>
                <w:rFonts w:hint="eastAsia" w:ascii="仿宋" w:hAnsi="仿宋" w:eastAsia="仿宋" w:cs="Times New Roman"/>
                <w:color w:val="000000"/>
                <w:sz w:val="24"/>
                <w:lang w:val="en-US" w:eastAsia="zh-CN"/>
              </w:rPr>
            </w:pPr>
          </w:p>
          <w:p w14:paraId="25081A91">
            <w:pPr>
              <w:rPr>
                <w:rFonts w:hint="eastAsia" w:ascii="仿宋" w:hAnsi="仿宋" w:eastAsia="仿宋" w:cs="Times New Roman"/>
                <w:color w:val="000000"/>
                <w:sz w:val="24"/>
                <w:lang w:val="en-US" w:eastAsia="zh-CN"/>
              </w:rPr>
            </w:pPr>
          </w:p>
          <w:p w14:paraId="6A816B11">
            <w:pPr>
              <w:rPr>
                <w:rFonts w:hint="eastAsia" w:ascii="仿宋" w:hAnsi="仿宋" w:eastAsia="仿宋" w:cs="Times New Roman"/>
                <w:color w:val="000000"/>
                <w:sz w:val="24"/>
                <w:lang w:val="en-US" w:eastAsia="zh-CN"/>
              </w:rPr>
            </w:pPr>
          </w:p>
          <w:p w14:paraId="16581DDF">
            <w:pPr>
              <w:rPr>
                <w:rFonts w:hint="eastAsia" w:ascii="仿宋" w:hAnsi="仿宋" w:eastAsia="仿宋" w:cs="Times New Roman"/>
                <w:color w:val="000000"/>
                <w:sz w:val="24"/>
                <w:lang w:val="en-US" w:eastAsia="zh-CN"/>
              </w:rPr>
            </w:pPr>
          </w:p>
          <w:p w14:paraId="08FBB77F">
            <w:pPr>
              <w:rPr>
                <w:rFonts w:hint="eastAsia" w:ascii="仿宋" w:hAnsi="仿宋" w:eastAsia="仿宋" w:cs="Times New Roman"/>
                <w:color w:val="000000"/>
                <w:sz w:val="24"/>
                <w:lang w:val="en-US" w:eastAsia="zh-CN"/>
              </w:rPr>
            </w:pPr>
          </w:p>
          <w:p w14:paraId="32179111">
            <w:pPr>
              <w:rPr>
                <w:rFonts w:hint="eastAsia" w:ascii="仿宋" w:hAnsi="仿宋" w:eastAsia="仿宋" w:cs="Times New Roman"/>
                <w:color w:val="000000"/>
                <w:sz w:val="24"/>
                <w:lang w:val="en-US" w:eastAsia="zh-CN"/>
              </w:rPr>
            </w:pPr>
          </w:p>
          <w:p w14:paraId="30F5643D">
            <w:pPr>
              <w:rPr>
                <w:rFonts w:hint="eastAsia" w:ascii="仿宋" w:hAnsi="仿宋" w:eastAsia="仿宋" w:cs="Times New Roman"/>
                <w:color w:val="000000"/>
                <w:sz w:val="24"/>
                <w:lang w:val="en-US" w:eastAsia="zh-CN"/>
              </w:rPr>
            </w:pPr>
          </w:p>
          <w:p w14:paraId="42E3B7D5">
            <w:pPr>
              <w:rPr>
                <w:rFonts w:hint="eastAsia" w:ascii="仿宋" w:hAnsi="仿宋" w:eastAsia="仿宋" w:cs="Times New Roman"/>
                <w:color w:val="000000"/>
                <w:sz w:val="24"/>
                <w:lang w:val="en-US" w:eastAsia="zh-CN"/>
              </w:rPr>
            </w:pPr>
          </w:p>
          <w:p w14:paraId="3AE221EF">
            <w:pPr>
              <w:rPr>
                <w:rFonts w:hint="eastAsia" w:ascii="仿宋" w:hAnsi="仿宋" w:eastAsia="仿宋" w:cs="Times New Roman"/>
                <w:color w:val="000000"/>
                <w:sz w:val="24"/>
                <w:lang w:val="en-US" w:eastAsia="zh-CN"/>
              </w:rPr>
            </w:pPr>
          </w:p>
          <w:p w14:paraId="08FD2F36">
            <w:pPr>
              <w:rPr>
                <w:rFonts w:hint="eastAsia" w:ascii="仿宋" w:hAnsi="仿宋" w:eastAsia="仿宋" w:cs="Times New Roman"/>
                <w:color w:val="000000"/>
                <w:sz w:val="24"/>
                <w:lang w:val="en-US" w:eastAsia="zh-CN"/>
              </w:rPr>
            </w:pPr>
          </w:p>
          <w:p w14:paraId="4836BAD5">
            <w:pPr>
              <w:rPr>
                <w:rFonts w:hint="eastAsia" w:ascii="仿宋" w:hAnsi="仿宋" w:eastAsia="仿宋" w:cs="Times New Roman"/>
                <w:color w:val="000000"/>
                <w:sz w:val="24"/>
                <w:lang w:val="en-US" w:eastAsia="zh-CN"/>
              </w:rPr>
            </w:pPr>
          </w:p>
          <w:p w14:paraId="54B03CC4">
            <w:pPr>
              <w:rPr>
                <w:rFonts w:hint="eastAsia" w:ascii="仿宋" w:hAnsi="仿宋" w:eastAsia="仿宋" w:cs="Times New Roman"/>
                <w:color w:val="000000"/>
                <w:sz w:val="24"/>
                <w:lang w:val="en-US" w:eastAsia="zh-CN"/>
              </w:rPr>
            </w:pPr>
          </w:p>
          <w:p w14:paraId="37B23FDD">
            <w:pPr>
              <w:rPr>
                <w:rFonts w:hint="eastAsia" w:ascii="仿宋" w:hAnsi="仿宋" w:eastAsia="仿宋" w:cs="Times New Roman"/>
                <w:color w:val="000000"/>
                <w:sz w:val="24"/>
                <w:lang w:val="en-US" w:eastAsia="zh-CN"/>
              </w:rPr>
            </w:pPr>
          </w:p>
          <w:p w14:paraId="224691A5">
            <w:pPr>
              <w:rPr>
                <w:rFonts w:hint="eastAsia" w:ascii="仿宋" w:hAnsi="仿宋" w:eastAsia="仿宋" w:cs="Times New Roman"/>
                <w:color w:val="000000"/>
                <w:sz w:val="24"/>
                <w:lang w:val="en-US" w:eastAsia="zh-CN"/>
              </w:rPr>
            </w:pPr>
          </w:p>
          <w:p w14:paraId="255828AD">
            <w:pPr>
              <w:rPr>
                <w:rFonts w:hint="eastAsia" w:ascii="仿宋" w:hAnsi="仿宋" w:eastAsia="仿宋" w:cs="Times New Roman"/>
                <w:color w:val="000000"/>
                <w:sz w:val="24"/>
                <w:lang w:val="en-US" w:eastAsia="zh-CN"/>
              </w:rPr>
            </w:pPr>
          </w:p>
          <w:p w14:paraId="18C87387">
            <w:pPr>
              <w:rPr>
                <w:rFonts w:hint="eastAsia" w:ascii="仿宋" w:hAnsi="仿宋" w:eastAsia="仿宋" w:cs="Times New Roman"/>
                <w:color w:val="000000"/>
                <w:sz w:val="24"/>
                <w:lang w:val="en-US" w:eastAsia="zh-CN"/>
              </w:rPr>
            </w:pPr>
          </w:p>
          <w:p w14:paraId="39A50CB4">
            <w:pPr>
              <w:rPr>
                <w:rFonts w:hint="eastAsia" w:ascii="仿宋" w:hAnsi="仿宋" w:eastAsia="仿宋" w:cs="Times New Roman"/>
                <w:color w:val="000000"/>
                <w:sz w:val="24"/>
                <w:lang w:val="en-US" w:eastAsia="zh-CN"/>
              </w:rPr>
            </w:pPr>
          </w:p>
          <w:p w14:paraId="6A1077A2">
            <w:pPr>
              <w:rPr>
                <w:rFonts w:hint="eastAsia" w:ascii="仿宋" w:hAnsi="仿宋" w:eastAsia="仿宋" w:cs="Times New Roman"/>
                <w:color w:val="000000"/>
                <w:sz w:val="24"/>
                <w:lang w:val="en-US" w:eastAsia="zh-CN"/>
              </w:rPr>
            </w:pPr>
          </w:p>
          <w:p w14:paraId="5006F5BE">
            <w:pPr>
              <w:rPr>
                <w:rFonts w:hint="eastAsia" w:ascii="仿宋" w:hAnsi="仿宋" w:eastAsia="仿宋" w:cs="Times New Roman"/>
                <w:color w:val="000000"/>
                <w:sz w:val="24"/>
                <w:lang w:val="en-US" w:eastAsia="zh-CN"/>
              </w:rPr>
            </w:pPr>
          </w:p>
          <w:p w14:paraId="2E6ADB08">
            <w:pPr>
              <w:rPr>
                <w:rFonts w:hint="eastAsia" w:ascii="仿宋" w:hAnsi="仿宋" w:eastAsia="仿宋" w:cs="Times New Roman"/>
                <w:color w:val="000000"/>
                <w:sz w:val="24"/>
                <w:lang w:val="en-US" w:eastAsia="zh-CN"/>
              </w:rPr>
            </w:pPr>
          </w:p>
          <w:p w14:paraId="682A7FAC">
            <w:pPr>
              <w:rPr>
                <w:rFonts w:hint="eastAsia" w:ascii="仿宋" w:hAnsi="仿宋" w:eastAsia="仿宋" w:cs="Times New Roman"/>
                <w:color w:val="000000"/>
                <w:sz w:val="24"/>
                <w:lang w:val="en-US" w:eastAsia="zh-CN"/>
              </w:rPr>
            </w:pPr>
          </w:p>
          <w:p w14:paraId="0A884E49">
            <w:pPr>
              <w:rPr>
                <w:rFonts w:hint="eastAsia" w:ascii="仿宋" w:hAnsi="仿宋" w:eastAsia="仿宋" w:cs="Times New Roman"/>
                <w:color w:val="000000"/>
                <w:sz w:val="24"/>
                <w:lang w:val="en-US" w:eastAsia="zh-CN"/>
              </w:rPr>
            </w:pPr>
          </w:p>
          <w:p w14:paraId="2B9E7205">
            <w:pPr>
              <w:rPr>
                <w:rFonts w:hint="eastAsia" w:ascii="仿宋" w:hAnsi="仿宋" w:eastAsia="仿宋" w:cs="Times New Roman"/>
                <w:color w:val="000000"/>
                <w:sz w:val="24"/>
                <w:lang w:val="en-US" w:eastAsia="zh-CN"/>
              </w:rPr>
            </w:pPr>
          </w:p>
          <w:p w14:paraId="0FF56260">
            <w:pPr>
              <w:rPr>
                <w:rFonts w:hint="eastAsia" w:ascii="仿宋" w:hAnsi="仿宋" w:eastAsia="仿宋" w:cs="Times New Roman"/>
                <w:color w:val="000000"/>
                <w:sz w:val="24"/>
                <w:lang w:val="en-US" w:eastAsia="zh-CN"/>
              </w:rPr>
            </w:pPr>
          </w:p>
          <w:p w14:paraId="570BAA81">
            <w:pPr>
              <w:rPr>
                <w:rFonts w:hint="eastAsia" w:ascii="仿宋" w:hAnsi="仿宋" w:eastAsia="仿宋" w:cs="Times New Roman"/>
                <w:color w:val="000000"/>
                <w:sz w:val="24"/>
                <w:lang w:val="en-US" w:eastAsia="zh-CN"/>
              </w:rPr>
            </w:pPr>
          </w:p>
          <w:p w14:paraId="4F24D610">
            <w:pPr>
              <w:rPr>
                <w:rFonts w:hint="eastAsia" w:ascii="仿宋" w:hAnsi="仿宋" w:eastAsia="仿宋" w:cs="Times New Roman"/>
                <w:color w:val="000000"/>
                <w:sz w:val="24"/>
                <w:lang w:val="en-US" w:eastAsia="zh-CN"/>
              </w:rPr>
            </w:pPr>
          </w:p>
          <w:p w14:paraId="6072F879">
            <w:pPr>
              <w:rPr>
                <w:rFonts w:hint="eastAsia" w:ascii="仿宋" w:hAnsi="仿宋" w:eastAsia="仿宋" w:cs="Times New Roman"/>
                <w:color w:val="000000"/>
                <w:sz w:val="24"/>
                <w:lang w:val="en-US" w:eastAsia="zh-CN"/>
              </w:rPr>
            </w:pPr>
          </w:p>
          <w:p w14:paraId="10334991">
            <w:pPr>
              <w:rPr>
                <w:rFonts w:hint="eastAsia" w:ascii="仿宋" w:hAnsi="仿宋" w:eastAsia="仿宋" w:cs="Times New Roman"/>
                <w:color w:val="000000"/>
                <w:sz w:val="24"/>
                <w:lang w:val="en-US" w:eastAsia="zh-CN"/>
              </w:rPr>
            </w:pPr>
          </w:p>
          <w:p w14:paraId="5DCE3AC8">
            <w:pPr>
              <w:rPr>
                <w:rFonts w:hint="eastAsia" w:ascii="仿宋" w:hAnsi="仿宋" w:eastAsia="仿宋" w:cs="Times New Roman"/>
                <w:color w:val="000000"/>
                <w:sz w:val="24"/>
                <w:lang w:val="en-US" w:eastAsia="zh-CN"/>
              </w:rPr>
            </w:pPr>
          </w:p>
          <w:p w14:paraId="21D8CFB1">
            <w:pPr>
              <w:rPr>
                <w:rFonts w:hint="eastAsia" w:ascii="仿宋" w:hAnsi="仿宋" w:eastAsia="仿宋" w:cs="Times New Roman"/>
                <w:color w:val="000000"/>
                <w:sz w:val="24"/>
                <w:lang w:val="en-US" w:eastAsia="zh-CN"/>
              </w:rPr>
            </w:pPr>
          </w:p>
          <w:p w14:paraId="16B87C1A">
            <w:pPr>
              <w:rPr>
                <w:rFonts w:hint="eastAsia" w:ascii="仿宋" w:hAnsi="仿宋" w:eastAsia="仿宋" w:cs="Times New Roman"/>
                <w:color w:val="000000"/>
                <w:sz w:val="24"/>
                <w:lang w:val="en-US" w:eastAsia="zh-CN"/>
              </w:rPr>
            </w:pPr>
          </w:p>
          <w:p w14:paraId="37402507">
            <w:pPr>
              <w:rPr>
                <w:rFonts w:hint="eastAsia" w:ascii="仿宋" w:hAnsi="仿宋" w:eastAsia="仿宋" w:cs="Times New Roman"/>
                <w:color w:val="000000"/>
                <w:sz w:val="24"/>
                <w:lang w:val="en-US" w:eastAsia="zh-CN"/>
              </w:rPr>
            </w:pPr>
          </w:p>
          <w:p w14:paraId="2797EC6B">
            <w:pPr>
              <w:rPr>
                <w:rFonts w:hint="eastAsia" w:ascii="仿宋" w:hAnsi="仿宋" w:eastAsia="仿宋" w:cs="Times New Roman"/>
                <w:color w:val="000000"/>
                <w:sz w:val="24"/>
                <w:lang w:val="en-US" w:eastAsia="zh-CN"/>
              </w:rPr>
            </w:pPr>
          </w:p>
          <w:p w14:paraId="401E92F6">
            <w:pPr>
              <w:rPr>
                <w:rFonts w:hint="eastAsia" w:ascii="仿宋" w:hAnsi="仿宋" w:eastAsia="仿宋" w:cs="Times New Roman"/>
                <w:color w:val="000000"/>
                <w:sz w:val="24"/>
                <w:lang w:val="en-US" w:eastAsia="zh-CN"/>
              </w:rPr>
            </w:pPr>
          </w:p>
          <w:p w14:paraId="0B5EFA88">
            <w:pPr>
              <w:rPr>
                <w:rFonts w:hint="eastAsia" w:ascii="仿宋" w:hAnsi="仿宋" w:eastAsia="仿宋" w:cs="Times New Roman"/>
                <w:color w:val="000000"/>
                <w:sz w:val="24"/>
                <w:lang w:val="en-US" w:eastAsia="zh-CN"/>
              </w:rPr>
            </w:pPr>
          </w:p>
          <w:p w14:paraId="35C74CD0">
            <w:pPr>
              <w:rPr>
                <w:rFonts w:hint="eastAsia" w:ascii="仿宋" w:hAnsi="仿宋" w:eastAsia="仿宋" w:cs="Times New Roman"/>
                <w:color w:val="000000"/>
                <w:sz w:val="24"/>
                <w:lang w:val="en-US" w:eastAsia="zh-CN"/>
              </w:rPr>
            </w:pPr>
          </w:p>
          <w:p w14:paraId="0F84348C">
            <w:pPr>
              <w:rPr>
                <w:rFonts w:hint="eastAsia" w:ascii="仿宋" w:hAnsi="仿宋" w:eastAsia="仿宋" w:cs="Times New Roman"/>
                <w:color w:val="000000"/>
                <w:sz w:val="24"/>
                <w:lang w:val="en-US" w:eastAsia="zh-CN"/>
              </w:rPr>
            </w:pPr>
          </w:p>
          <w:p w14:paraId="5556B1C0">
            <w:pPr>
              <w:rPr>
                <w:rFonts w:hint="eastAsia" w:ascii="仿宋" w:hAnsi="仿宋" w:eastAsia="仿宋" w:cs="Times New Roman"/>
                <w:color w:val="000000"/>
                <w:sz w:val="24"/>
                <w:lang w:val="en-US" w:eastAsia="zh-CN"/>
              </w:rPr>
            </w:pPr>
          </w:p>
          <w:p w14:paraId="3894A98D">
            <w:pPr>
              <w:rPr>
                <w:rFonts w:hint="eastAsia" w:ascii="仿宋" w:hAnsi="仿宋" w:eastAsia="仿宋" w:cs="Times New Roman"/>
                <w:color w:val="000000"/>
                <w:sz w:val="24"/>
                <w:lang w:val="en-US" w:eastAsia="zh-CN"/>
              </w:rPr>
            </w:pPr>
          </w:p>
          <w:p w14:paraId="4D549D88">
            <w:pPr>
              <w:rPr>
                <w:rFonts w:hint="eastAsia" w:ascii="仿宋" w:hAnsi="仿宋" w:eastAsia="仿宋" w:cs="Times New Roman"/>
                <w:color w:val="000000"/>
                <w:sz w:val="24"/>
                <w:lang w:val="en-US" w:eastAsia="zh-CN"/>
              </w:rPr>
            </w:pPr>
          </w:p>
          <w:p w14:paraId="257E93D1">
            <w:pPr>
              <w:rPr>
                <w:rFonts w:hint="eastAsia" w:ascii="仿宋" w:hAnsi="仿宋" w:eastAsia="仿宋" w:cs="Times New Roman"/>
                <w:color w:val="000000"/>
                <w:sz w:val="24"/>
                <w:lang w:val="en-US" w:eastAsia="zh-CN"/>
              </w:rPr>
            </w:pPr>
          </w:p>
          <w:p w14:paraId="38B5A63A">
            <w:pPr>
              <w:rPr>
                <w:rFonts w:hint="eastAsia" w:ascii="仿宋" w:hAnsi="仿宋" w:eastAsia="仿宋" w:cs="Times New Roman"/>
                <w:color w:val="000000"/>
                <w:sz w:val="24"/>
                <w:lang w:val="en-US" w:eastAsia="zh-CN"/>
              </w:rPr>
            </w:pPr>
          </w:p>
          <w:p w14:paraId="7477F964">
            <w:pPr>
              <w:rPr>
                <w:rFonts w:hint="eastAsia" w:ascii="仿宋" w:hAnsi="仿宋" w:eastAsia="仿宋" w:cs="Times New Roman"/>
                <w:color w:val="000000"/>
                <w:sz w:val="24"/>
                <w:lang w:val="en-US" w:eastAsia="zh-CN"/>
              </w:rPr>
            </w:pPr>
          </w:p>
          <w:p w14:paraId="386207B6">
            <w:pPr>
              <w:rPr>
                <w:rFonts w:hint="eastAsia" w:ascii="仿宋" w:hAnsi="仿宋" w:eastAsia="仿宋" w:cs="Times New Roman"/>
                <w:color w:val="000000"/>
                <w:sz w:val="24"/>
                <w:lang w:val="en-US" w:eastAsia="zh-CN"/>
              </w:rPr>
            </w:pPr>
          </w:p>
          <w:p w14:paraId="33243B62">
            <w:pPr>
              <w:rPr>
                <w:rFonts w:hint="eastAsia" w:ascii="仿宋" w:hAnsi="仿宋" w:eastAsia="仿宋" w:cs="Times New Roman"/>
                <w:color w:val="000000"/>
                <w:sz w:val="24"/>
                <w:lang w:val="en-US" w:eastAsia="zh-CN"/>
              </w:rPr>
            </w:pPr>
          </w:p>
          <w:p w14:paraId="7B33DDDD">
            <w:pPr>
              <w:rPr>
                <w:rFonts w:hint="eastAsia" w:ascii="仿宋" w:hAnsi="仿宋" w:eastAsia="仿宋" w:cs="Times New Roman"/>
                <w:color w:val="000000"/>
                <w:sz w:val="24"/>
                <w:lang w:val="en-US" w:eastAsia="zh-CN"/>
              </w:rPr>
            </w:pPr>
          </w:p>
          <w:p w14:paraId="4370D976">
            <w:pPr>
              <w:rPr>
                <w:rFonts w:hint="eastAsia" w:ascii="仿宋" w:hAnsi="仿宋" w:eastAsia="仿宋" w:cs="Times New Roman"/>
                <w:color w:val="000000"/>
                <w:sz w:val="24"/>
                <w:lang w:val="en-US" w:eastAsia="zh-CN"/>
              </w:rPr>
            </w:pPr>
          </w:p>
          <w:p w14:paraId="788919ED">
            <w:pPr>
              <w:rPr>
                <w:rFonts w:hint="eastAsia" w:ascii="仿宋" w:hAnsi="仿宋" w:eastAsia="仿宋" w:cs="Times New Roman"/>
                <w:color w:val="000000"/>
                <w:sz w:val="24"/>
                <w:lang w:val="en-US" w:eastAsia="zh-CN"/>
              </w:rPr>
            </w:pPr>
          </w:p>
          <w:p w14:paraId="5ED8DD17">
            <w:pPr>
              <w:rPr>
                <w:rFonts w:hint="eastAsia" w:ascii="仿宋" w:hAnsi="仿宋" w:eastAsia="仿宋" w:cs="Times New Roman"/>
                <w:color w:val="000000"/>
                <w:sz w:val="24"/>
                <w:lang w:val="en-US" w:eastAsia="zh-CN"/>
              </w:rPr>
            </w:pPr>
          </w:p>
          <w:p w14:paraId="50C53B15">
            <w:pPr>
              <w:rPr>
                <w:rFonts w:hint="eastAsia" w:ascii="仿宋" w:hAnsi="仿宋" w:eastAsia="仿宋" w:cs="Times New Roman"/>
                <w:color w:val="000000"/>
                <w:sz w:val="24"/>
                <w:lang w:val="en-US" w:eastAsia="zh-CN"/>
              </w:rPr>
            </w:pPr>
          </w:p>
          <w:p w14:paraId="56DEE260">
            <w:pPr>
              <w:rPr>
                <w:rFonts w:hint="eastAsia" w:ascii="仿宋" w:hAnsi="仿宋" w:eastAsia="仿宋" w:cs="Times New Roman"/>
                <w:color w:val="000000"/>
                <w:sz w:val="24"/>
                <w:lang w:val="en-US" w:eastAsia="zh-CN"/>
              </w:rPr>
            </w:pPr>
          </w:p>
          <w:p w14:paraId="1930B821">
            <w:pPr>
              <w:rPr>
                <w:rFonts w:hint="eastAsia" w:ascii="仿宋" w:hAnsi="仿宋" w:eastAsia="仿宋" w:cs="Times New Roman"/>
                <w:color w:val="000000"/>
                <w:sz w:val="24"/>
                <w:lang w:val="en-US" w:eastAsia="zh-CN"/>
              </w:rPr>
            </w:pPr>
          </w:p>
          <w:p w14:paraId="52246228">
            <w:pPr>
              <w:rPr>
                <w:rFonts w:hint="eastAsia" w:ascii="仿宋" w:hAnsi="仿宋" w:eastAsia="仿宋" w:cs="Times New Roman"/>
                <w:color w:val="000000"/>
                <w:sz w:val="24"/>
                <w:lang w:val="en-US" w:eastAsia="zh-CN"/>
              </w:rPr>
            </w:pPr>
          </w:p>
          <w:p w14:paraId="698C20D2">
            <w:pPr>
              <w:rPr>
                <w:rFonts w:hint="eastAsia" w:ascii="仿宋" w:hAnsi="仿宋" w:eastAsia="仿宋" w:cs="Times New Roman"/>
                <w:color w:val="000000"/>
                <w:sz w:val="24"/>
                <w:lang w:val="en-US" w:eastAsia="zh-CN"/>
              </w:rPr>
            </w:pPr>
          </w:p>
          <w:p w14:paraId="17C59D54">
            <w:pPr>
              <w:rPr>
                <w:rFonts w:hint="eastAsia" w:ascii="仿宋" w:hAnsi="仿宋" w:eastAsia="仿宋" w:cs="Times New Roman"/>
                <w:color w:val="000000"/>
                <w:sz w:val="24"/>
                <w:lang w:val="en-US" w:eastAsia="zh-CN"/>
              </w:rPr>
            </w:pPr>
          </w:p>
          <w:p w14:paraId="44A0649A">
            <w:pPr>
              <w:rPr>
                <w:rFonts w:hint="eastAsia" w:ascii="仿宋" w:hAnsi="仿宋" w:eastAsia="仿宋" w:cs="Times New Roman"/>
                <w:color w:val="000000"/>
                <w:sz w:val="24"/>
                <w:lang w:val="en-US" w:eastAsia="zh-CN"/>
              </w:rPr>
            </w:pPr>
          </w:p>
          <w:p w14:paraId="48171595">
            <w:pPr>
              <w:rPr>
                <w:rFonts w:hint="eastAsia" w:ascii="仿宋" w:hAnsi="仿宋" w:eastAsia="仿宋" w:cs="Times New Roman"/>
                <w:color w:val="000000"/>
                <w:sz w:val="24"/>
                <w:lang w:val="en-US" w:eastAsia="zh-CN"/>
              </w:rPr>
            </w:pPr>
          </w:p>
          <w:p w14:paraId="6442DCEC">
            <w:pPr>
              <w:rPr>
                <w:rFonts w:hint="eastAsia" w:ascii="仿宋" w:hAnsi="仿宋" w:eastAsia="仿宋" w:cs="Times New Roman"/>
                <w:color w:val="000000"/>
                <w:sz w:val="24"/>
                <w:lang w:val="en-US" w:eastAsia="zh-CN"/>
              </w:rPr>
            </w:pPr>
          </w:p>
          <w:p w14:paraId="4D9E72BF">
            <w:pPr>
              <w:rPr>
                <w:rFonts w:hint="eastAsia" w:ascii="仿宋" w:hAnsi="仿宋" w:eastAsia="仿宋" w:cs="Times New Roman"/>
                <w:color w:val="000000"/>
                <w:sz w:val="24"/>
                <w:lang w:val="en-US" w:eastAsia="zh-CN"/>
              </w:rPr>
            </w:pPr>
          </w:p>
          <w:p w14:paraId="53F90A1D">
            <w:pPr>
              <w:rPr>
                <w:rFonts w:hint="eastAsia" w:ascii="仿宋" w:hAnsi="仿宋" w:eastAsia="仿宋" w:cs="Times New Roman"/>
                <w:color w:val="000000"/>
                <w:sz w:val="24"/>
                <w:lang w:val="en-US" w:eastAsia="zh-CN"/>
              </w:rPr>
            </w:pPr>
          </w:p>
          <w:p w14:paraId="05812323">
            <w:pPr>
              <w:rPr>
                <w:rFonts w:hint="eastAsia" w:ascii="仿宋" w:hAnsi="仿宋" w:eastAsia="仿宋" w:cs="Times New Roman"/>
                <w:color w:val="000000"/>
                <w:sz w:val="24"/>
                <w:lang w:val="en-US" w:eastAsia="zh-CN"/>
              </w:rPr>
            </w:pPr>
          </w:p>
          <w:p w14:paraId="4D3EF775">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全面了解背景及对手等才能明确全面含义</w:t>
            </w:r>
          </w:p>
          <w:p w14:paraId="5B95A268">
            <w:pPr>
              <w:rPr>
                <w:rFonts w:hint="eastAsia" w:ascii="仿宋" w:hAnsi="仿宋" w:eastAsia="仿宋" w:cs="Times New Roman"/>
                <w:color w:val="000000"/>
                <w:sz w:val="24"/>
                <w:lang w:val="en-US" w:eastAsia="zh-CN"/>
              </w:rPr>
            </w:pPr>
          </w:p>
          <w:p w14:paraId="3B32988C">
            <w:pPr>
              <w:rPr>
                <w:rFonts w:hint="eastAsia" w:ascii="仿宋" w:hAnsi="仿宋" w:eastAsia="仿宋" w:cs="Times New Roman"/>
                <w:color w:val="000000"/>
                <w:sz w:val="24"/>
                <w:lang w:val="en-US" w:eastAsia="zh-CN"/>
              </w:rPr>
            </w:pPr>
          </w:p>
          <w:p w14:paraId="56207912">
            <w:pPr>
              <w:rPr>
                <w:rFonts w:hint="eastAsia" w:ascii="仿宋" w:hAnsi="仿宋" w:eastAsia="仿宋" w:cs="Times New Roman"/>
                <w:color w:val="000000"/>
                <w:sz w:val="24"/>
                <w:lang w:val="en-US" w:eastAsia="zh-CN"/>
              </w:rPr>
            </w:pPr>
          </w:p>
          <w:p w14:paraId="5E2BB96F">
            <w:pPr>
              <w:rPr>
                <w:rFonts w:hint="eastAsia" w:ascii="仿宋" w:hAnsi="仿宋" w:eastAsia="仿宋" w:cs="Times New Roman"/>
                <w:color w:val="000000"/>
                <w:sz w:val="24"/>
                <w:lang w:val="en-US" w:eastAsia="zh-CN"/>
              </w:rPr>
            </w:pPr>
          </w:p>
          <w:p w14:paraId="139AB2A7">
            <w:pPr>
              <w:rPr>
                <w:rFonts w:hint="eastAsia" w:ascii="仿宋" w:hAnsi="仿宋" w:eastAsia="仿宋" w:cs="Times New Roman"/>
                <w:color w:val="000000"/>
                <w:sz w:val="24"/>
                <w:lang w:val="en-US" w:eastAsia="zh-CN"/>
              </w:rPr>
            </w:pPr>
          </w:p>
          <w:p w14:paraId="6D4927ED">
            <w:pPr>
              <w:rPr>
                <w:rFonts w:hint="eastAsia" w:ascii="仿宋" w:hAnsi="仿宋" w:eastAsia="仿宋" w:cs="Times New Roman"/>
                <w:color w:val="000000"/>
                <w:sz w:val="24"/>
                <w:lang w:val="en-US" w:eastAsia="zh-CN"/>
              </w:rPr>
            </w:pPr>
          </w:p>
          <w:p w14:paraId="13247BA9">
            <w:pPr>
              <w:rPr>
                <w:rFonts w:hint="eastAsia" w:ascii="仿宋" w:hAnsi="仿宋" w:eastAsia="仿宋" w:cs="Times New Roman"/>
                <w:color w:val="000000"/>
                <w:sz w:val="24"/>
                <w:lang w:val="en-US" w:eastAsia="zh-CN"/>
              </w:rPr>
            </w:pPr>
          </w:p>
          <w:p w14:paraId="4BB98BD4">
            <w:pPr>
              <w:rPr>
                <w:rFonts w:hint="eastAsia" w:ascii="仿宋" w:hAnsi="仿宋" w:eastAsia="仿宋" w:cs="Times New Roman"/>
                <w:color w:val="000000"/>
                <w:sz w:val="24"/>
                <w:lang w:val="en-US" w:eastAsia="zh-CN"/>
              </w:rPr>
            </w:pPr>
          </w:p>
          <w:p w14:paraId="6F1EFF5B">
            <w:pPr>
              <w:rPr>
                <w:rFonts w:hint="eastAsia" w:ascii="仿宋" w:hAnsi="仿宋" w:eastAsia="仿宋" w:cs="Times New Roman"/>
                <w:color w:val="000000"/>
                <w:sz w:val="24"/>
                <w:lang w:val="en-US" w:eastAsia="zh-CN"/>
              </w:rPr>
            </w:pPr>
          </w:p>
          <w:p w14:paraId="5AA5FD7B">
            <w:pPr>
              <w:rPr>
                <w:rFonts w:hint="eastAsia" w:ascii="仿宋" w:hAnsi="仿宋" w:eastAsia="仿宋" w:cs="Times New Roman"/>
                <w:color w:val="000000"/>
                <w:sz w:val="24"/>
                <w:lang w:val="en-US" w:eastAsia="zh-CN"/>
              </w:rPr>
            </w:pPr>
          </w:p>
          <w:p w14:paraId="288E3E8B">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综合案例</w:t>
            </w:r>
          </w:p>
          <w:p w14:paraId="70D7BFD4">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可以让学生总结感受</w:t>
            </w:r>
          </w:p>
          <w:p w14:paraId="24F610F4">
            <w:pPr>
              <w:rPr>
                <w:rFonts w:hint="eastAsia" w:ascii="仿宋" w:hAnsi="仿宋" w:eastAsia="仿宋" w:cs="Times New Roman"/>
                <w:color w:val="000000"/>
                <w:sz w:val="24"/>
                <w:lang w:val="en-US" w:eastAsia="zh-CN"/>
              </w:rPr>
            </w:pPr>
          </w:p>
          <w:p w14:paraId="12D35FA9">
            <w:pPr>
              <w:rPr>
                <w:rFonts w:hint="eastAsia" w:ascii="仿宋" w:hAnsi="仿宋" w:eastAsia="仿宋" w:cs="Times New Roman"/>
                <w:color w:val="000000"/>
                <w:sz w:val="24"/>
                <w:lang w:val="en-US" w:eastAsia="zh-CN"/>
              </w:rPr>
            </w:pPr>
          </w:p>
          <w:p w14:paraId="7B3C10C1">
            <w:pPr>
              <w:rPr>
                <w:rFonts w:hint="eastAsia" w:ascii="仿宋" w:hAnsi="仿宋" w:eastAsia="仿宋" w:cs="Times New Roman"/>
                <w:color w:val="000000"/>
                <w:sz w:val="24"/>
                <w:lang w:val="en-US" w:eastAsia="zh-CN"/>
              </w:rPr>
            </w:pPr>
          </w:p>
          <w:p w14:paraId="12538216">
            <w:pPr>
              <w:rPr>
                <w:rFonts w:hint="eastAsia" w:ascii="仿宋" w:hAnsi="仿宋" w:eastAsia="仿宋" w:cs="Times New Roman"/>
                <w:color w:val="000000"/>
                <w:sz w:val="24"/>
                <w:lang w:val="en-US" w:eastAsia="zh-CN"/>
              </w:rPr>
            </w:pPr>
          </w:p>
          <w:p w14:paraId="5E114D5F">
            <w:pPr>
              <w:rPr>
                <w:rFonts w:hint="eastAsia" w:ascii="仿宋" w:hAnsi="仿宋" w:eastAsia="仿宋" w:cs="Times New Roman"/>
                <w:color w:val="000000"/>
                <w:sz w:val="24"/>
                <w:lang w:val="en-US" w:eastAsia="zh-CN"/>
              </w:rPr>
            </w:pPr>
          </w:p>
          <w:p w14:paraId="0ABF4C77">
            <w:pPr>
              <w:rPr>
                <w:rFonts w:hint="eastAsia" w:ascii="仿宋" w:hAnsi="仿宋" w:eastAsia="仿宋" w:cs="Times New Roman"/>
                <w:color w:val="000000"/>
                <w:sz w:val="24"/>
                <w:lang w:val="en-US" w:eastAsia="zh-CN"/>
              </w:rPr>
            </w:pPr>
          </w:p>
          <w:p w14:paraId="1F8D3F40">
            <w:pPr>
              <w:rPr>
                <w:rFonts w:hint="eastAsia" w:ascii="仿宋" w:hAnsi="仿宋" w:eastAsia="仿宋" w:cs="Times New Roman"/>
                <w:color w:val="000000"/>
                <w:sz w:val="24"/>
                <w:lang w:val="en-US" w:eastAsia="zh-CN"/>
              </w:rPr>
            </w:pPr>
          </w:p>
          <w:p w14:paraId="1A786966">
            <w:pPr>
              <w:rPr>
                <w:rFonts w:hint="eastAsia" w:ascii="仿宋" w:hAnsi="仿宋" w:eastAsia="仿宋" w:cs="Times New Roman"/>
                <w:color w:val="000000"/>
                <w:sz w:val="24"/>
                <w:lang w:val="en-US" w:eastAsia="zh-CN"/>
              </w:rPr>
            </w:pPr>
          </w:p>
          <w:p w14:paraId="2CAF5F67">
            <w:pPr>
              <w:rPr>
                <w:rFonts w:hint="eastAsia" w:ascii="仿宋" w:hAnsi="仿宋" w:eastAsia="仿宋" w:cs="Times New Roman"/>
                <w:color w:val="000000"/>
                <w:sz w:val="24"/>
                <w:lang w:val="en-US" w:eastAsia="zh-CN"/>
              </w:rPr>
            </w:pPr>
          </w:p>
          <w:p w14:paraId="05ED95FD">
            <w:pPr>
              <w:rPr>
                <w:rFonts w:hint="eastAsia" w:ascii="仿宋" w:hAnsi="仿宋" w:eastAsia="仿宋" w:cs="Times New Roman"/>
                <w:color w:val="000000"/>
                <w:sz w:val="24"/>
                <w:lang w:val="en-US" w:eastAsia="zh-CN"/>
              </w:rPr>
            </w:pPr>
          </w:p>
          <w:p w14:paraId="421F46F3">
            <w:pPr>
              <w:rPr>
                <w:rFonts w:hint="eastAsia" w:ascii="仿宋" w:hAnsi="仿宋" w:eastAsia="仿宋" w:cs="Times New Roman"/>
                <w:color w:val="000000"/>
                <w:sz w:val="24"/>
                <w:lang w:val="en-US" w:eastAsia="zh-CN"/>
              </w:rPr>
            </w:pPr>
          </w:p>
          <w:p w14:paraId="52DC9A86">
            <w:pPr>
              <w:rPr>
                <w:rFonts w:hint="eastAsia" w:ascii="仿宋" w:hAnsi="仿宋" w:eastAsia="仿宋" w:cs="Times New Roman"/>
                <w:color w:val="000000"/>
                <w:sz w:val="24"/>
                <w:lang w:val="en-US" w:eastAsia="zh-CN"/>
              </w:rPr>
            </w:pPr>
          </w:p>
          <w:p w14:paraId="1E0CC4B8">
            <w:pPr>
              <w:rPr>
                <w:rFonts w:hint="eastAsia" w:ascii="仿宋" w:hAnsi="仿宋" w:eastAsia="仿宋" w:cs="Times New Roman"/>
                <w:color w:val="000000"/>
                <w:sz w:val="24"/>
                <w:lang w:val="en-US" w:eastAsia="zh-CN"/>
              </w:rPr>
            </w:pPr>
          </w:p>
          <w:p w14:paraId="50C8DA77">
            <w:pPr>
              <w:rPr>
                <w:rFonts w:hint="eastAsia" w:ascii="仿宋" w:hAnsi="仿宋" w:eastAsia="仿宋" w:cs="Times New Roman"/>
                <w:color w:val="000000"/>
                <w:sz w:val="24"/>
                <w:lang w:val="en-US" w:eastAsia="zh-CN"/>
              </w:rPr>
            </w:pPr>
          </w:p>
          <w:p w14:paraId="2EB25C35">
            <w:pPr>
              <w:rPr>
                <w:rFonts w:hint="eastAsia" w:ascii="仿宋" w:hAnsi="仿宋" w:eastAsia="仿宋" w:cs="Times New Roman"/>
                <w:color w:val="000000"/>
                <w:sz w:val="24"/>
                <w:lang w:val="en-US" w:eastAsia="zh-CN"/>
              </w:rPr>
            </w:pPr>
          </w:p>
          <w:p w14:paraId="2CEEADF2">
            <w:pPr>
              <w:rPr>
                <w:rFonts w:hint="eastAsia" w:ascii="仿宋" w:hAnsi="仿宋" w:eastAsia="仿宋" w:cs="Times New Roman"/>
                <w:color w:val="000000"/>
                <w:sz w:val="24"/>
                <w:lang w:val="en-US" w:eastAsia="zh-CN"/>
              </w:rPr>
            </w:pPr>
          </w:p>
          <w:p w14:paraId="6A3E77A5">
            <w:pPr>
              <w:rPr>
                <w:rFonts w:hint="eastAsia" w:ascii="仿宋" w:hAnsi="仿宋" w:eastAsia="仿宋" w:cs="Times New Roman"/>
                <w:color w:val="000000"/>
                <w:sz w:val="24"/>
                <w:lang w:val="en-US" w:eastAsia="zh-CN"/>
              </w:rPr>
            </w:pPr>
          </w:p>
          <w:p w14:paraId="13FC6B93">
            <w:pPr>
              <w:rPr>
                <w:rFonts w:hint="eastAsia" w:ascii="仿宋" w:hAnsi="仿宋" w:eastAsia="仿宋" w:cs="Times New Roman"/>
                <w:color w:val="000000"/>
                <w:sz w:val="24"/>
                <w:lang w:val="en-US" w:eastAsia="zh-CN"/>
              </w:rPr>
            </w:pPr>
          </w:p>
          <w:p w14:paraId="6A2C1070">
            <w:pPr>
              <w:rPr>
                <w:rFonts w:hint="eastAsia" w:ascii="仿宋" w:hAnsi="仿宋" w:eastAsia="仿宋" w:cs="Times New Roman"/>
                <w:color w:val="000000"/>
                <w:sz w:val="24"/>
                <w:lang w:val="en-US" w:eastAsia="zh-CN"/>
              </w:rPr>
            </w:pPr>
          </w:p>
          <w:p w14:paraId="106A1616">
            <w:pPr>
              <w:rPr>
                <w:rFonts w:hint="eastAsia" w:ascii="仿宋" w:hAnsi="仿宋" w:eastAsia="仿宋" w:cs="Times New Roman"/>
                <w:color w:val="000000"/>
                <w:sz w:val="24"/>
                <w:lang w:val="en-US" w:eastAsia="zh-CN"/>
              </w:rPr>
            </w:pPr>
          </w:p>
          <w:p w14:paraId="142CF203">
            <w:pPr>
              <w:rPr>
                <w:rFonts w:hint="eastAsia" w:ascii="仿宋" w:hAnsi="仿宋" w:eastAsia="仿宋" w:cs="Times New Roman"/>
                <w:color w:val="000000"/>
                <w:sz w:val="24"/>
                <w:lang w:val="en-US" w:eastAsia="zh-CN"/>
              </w:rPr>
            </w:pPr>
          </w:p>
          <w:p w14:paraId="3FD1D694">
            <w:pPr>
              <w:rPr>
                <w:rFonts w:hint="eastAsia" w:ascii="仿宋" w:hAnsi="仿宋" w:eastAsia="仿宋" w:cs="Times New Roman"/>
                <w:color w:val="000000"/>
                <w:sz w:val="24"/>
                <w:lang w:val="en-US" w:eastAsia="zh-CN"/>
              </w:rPr>
            </w:pPr>
          </w:p>
          <w:p w14:paraId="2894AF10">
            <w:pPr>
              <w:rPr>
                <w:rFonts w:hint="eastAsia" w:ascii="仿宋" w:hAnsi="仿宋" w:eastAsia="仿宋" w:cs="Times New Roman"/>
                <w:color w:val="000000"/>
                <w:sz w:val="24"/>
                <w:lang w:val="en-US" w:eastAsia="zh-CN"/>
              </w:rPr>
            </w:pPr>
          </w:p>
          <w:p w14:paraId="654C302E">
            <w:pPr>
              <w:rPr>
                <w:rFonts w:hint="eastAsia" w:ascii="仿宋" w:hAnsi="仿宋" w:eastAsia="仿宋" w:cs="Times New Roman"/>
                <w:color w:val="000000"/>
                <w:sz w:val="24"/>
                <w:lang w:val="en-US" w:eastAsia="zh-CN"/>
              </w:rPr>
            </w:pPr>
          </w:p>
          <w:p w14:paraId="654AB4BA">
            <w:pPr>
              <w:rPr>
                <w:rFonts w:hint="eastAsia" w:ascii="仿宋" w:hAnsi="仿宋" w:eastAsia="仿宋" w:cs="Times New Roman"/>
                <w:color w:val="000000"/>
                <w:sz w:val="24"/>
                <w:lang w:val="en-US" w:eastAsia="zh-CN"/>
              </w:rPr>
            </w:pPr>
          </w:p>
          <w:p w14:paraId="6AFD2402">
            <w:pPr>
              <w:rPr>
                <w:rFonts w:hint="eastAsia" w:ascii="仿宋" w:hAnsi="仿宋" w:eastAsia="仿宋" w:cs="Times New Roman"/>
                <w:color w:val="000000"/>
                <w:sz w:val="24"/>
                <w:lang w:val="en-US" w:eastAsia="zh-CN"/>
              </w:rPr>
            </w:pPr>
          </w:p>
          <w:p w14:paraId="6F9EBC06">
            <w:pPr>
              <w:rPr>
                <w:rFonts w:hint="eastAsia" w:ascii="仿宋" w:hAnsi="仿宋" w:eastAsia="仿宋" w:cs="Times New Roman"/>
                <w:color w:val="000000"/>
                <w:sz w:val="24"/>
                <w:lang w:val="en-US" w:eastAsia="zh-CN"/>
              </w:rPr>
            </w:pPr>
          </w:p>
          <w:p w14:paraId="5F0F01D2">
            <w:pPr>
              <w:rPr>
                <w:rFonts w:hint="eastAsia" w:ascii="仿宋" w:hAnsi="仿宋" w:eastAsia="仿宋" w:cs="Times New Roman"/>
                <w:color w:val="000000"/>
                <w:sz w:val="24"/>
                <w:lang w:val="en-US" w:eastAsia="zh-CN"/>
              </w:rPr>
            </w:pPr>
          </w:p>
          <w:p w14:paraId="53651CEA">
            <w:pPr>
              <w:rPr>
                <w:rFonts w:hint="eastAsia" w:ascii="仿宋" w:hAnsi="仿宋" w:eastAsia="仿宋" w:cs="Times New Roman"/>
                <w:color w:val="000000"/>
                <w:sz w:val="24"/>
                <w:lang w:val="en-US" w:eastAsia="zh-CN"/>
              </w:rPr>
            </w:pPr>
          </w:p>
          <w:p w14:paraId="544AEAB1">
            <w:pPr>
              <w:rPr>
                <w:rFonts w:hint="eastAsia" w:ascii="仿宋" w:hAnsi="仿宋" w:eastAsia="仿宋" w:cs="Times New Roman"/>
                <w:color w:val="000000"/>
                <w:sz w:val="24"/>
                <w:lang w:val="en-US" w:eastAsia="zh-CN"/>
              </w:rPr>
            </w:pPr>
          </w:p>
          <w:p w14:paraId="51D9E6BE">
            <w:pPr>
              <w:rPr>
                <w:rFonts w:hint="eastAsia" w:ascii="仿宋" w:hAnsi="仿宋" w:eastAsia="仿宋" w:cs="Times New Roman"/>
                <w:color w:val="000000"/>
                <w:sz w:val="24"/>
                <w:lang w:val="en-US" w:eastAsia="zh-CN"/>
              </w:rPr>
            </w:pPr>
          </w:p>
          <w:p w14:paraId="52557E82">
            <w:pPr>
              <w:rPr>
                <w:rFonts w:hint="eastAsia" w:ascii="仿宋" w:hAnsi="仿宋" w:eastAsia="仿宋" w:cs="Times New Roman"/>
                <w:color w:val="000000"/>
                <w:sz w:val="24"/>
                <w:lang w:val="en-US" w:eastAsia="zh-CN"/>
              </w:rPr>
            </w:pPr>
          </w:p>
          <w:p w14:paraId="2B17D7DD">
            <w:pPr>
              <w:rPr>
                <w:rFonts w:hint="eastAsia" w:ascii="仿宋" w:hAnsi="仿宋" w:eastAsia="仿宋" w:cs="Times New Roman"/>
                <w:color w:val="000000"/>
                <w:sz w:val="24"/>
                <w:lang w:val="en-US" w:eastAsia="zh-CN"/>
              </w:rPr>
            </w:pPr>
          </w:p>
          <w:p w14:paraId="2011AC01">
            <w:pPr>
              <w:rPr>
                <w:rFonts w:hint="eastAsia" w:ascii="仿宋" w:hAnsi="仿宋" w:eastAsia="仿宋" w:cs="Times New Roman"/>
                <w:color w:val="000000"/>
                <w:sz w:val="24"/>
                <w:lang w:val="en-US" w:eastAsia="zh-CN"/>
              </w:rPr>
            </w:pPr>
          </w:p>
          <w:p w14:paraId="46FDEEA7">
            <w:pPr>
              <w:rPr>
                <w:rFonts w:hint="eastAsia" w:ascii="仿宋" w:hAnsi="仿宋" w:eastAsia="仿宋" w:cs="Times New Roman"/>
                <w:color w:val="000000"/>
                <w:sz w:val="24"/>
                <w:lang w:val="en-US" w:eastAsia="zh-CN"/>
              </w:rPr>
            </w:pPr>
          </w:p>
          <w:p w14:paraId="27004ED8">
            <w:pPr>
              <w:rPr>
                <w:rFonts w:hint="eastAsia" w:ascii="仿宋" w:hAnsi="仿宋" w:eastAsia="仿宋" w:cs="Times New Roman"/>
                <w:color w:val="000000"/>
                <w:sz w:val="24"/>
                <w:lang w:val="en-US" w:eastAsia="zh-CN"/>
              </w:rPr>
            </w:pPr>
          </w:p>
          <w:p w14:paraId="35C98B55">
            <w:pPr>
              <w:rPr>
                <w:rFonts w:hint="eastAsia" w:ascii="仿宋" w:hAnsi="仿宋" w:eastAsia="仿宋" w:cs="Times New Roman"/>
                <w:color w:val="000000"/>
                <w:sz w:val="24"/>
                <w:lang w:val="en-US" w:eastAsia="zh-CN"/>
              </w:rPr>
            </w:pPr>
          </w:p>
          <w:p w14:paraId="401E8573">
            <w:pPr>
              <w:rPr>
                <w:rFonts w:hint="eastAsia" w:ascii="仿宋" w:hAnsi="仿宋" w:eastAsia="仿宋" w:cs="Times New Roman"/>
                <w:color w:val="000000"/>
                <w:sz w:val="24"/>
                <w:lang w:val="en-US" w:eastAsia="zh-CN"/>
              </w:rPr>
            </w:pPr>
          </w:p>
          <w:p w14:paraId="22E0C4CF">
            <w:pPr>
              <w:rPr>
                <w:rFonts w:hint="eastAsia" w:ascii="仿宋" w:hAnsi="仿宋" w:eastAsia="仿宋" w:cs="Times New Roman"/>
                <w:color w:val="000000"/>
                <w:sz w:val="24"/>
                <w:lang w:val="en-US" w:eastAsia="zh-CN"/>
              </w:rPr>
            </w:pPr>
          </w:p>
          <w:p w14:paraId="24D9E85E">
            <w:pPr>
              <w:rPr>
                <w:rFonts w:hint="eastAsia" w:ascii="仿宋" w:hAnsi="仿宋" w:eastAsia="仿宋" w:cs="Times New Roman"/>
                <w:color w:val="000000"/>
                <w:sz w:val="24"/>
                <w:lang w:val="en-US" w:eastAsia="zh-CN"/>
              </w:rPr>
            </w:pPr>
          </w:p>
          <w:p w14:paraId="3D4FD3E9">
            <w:pPr>
              <w:rPr>
                <w:rFonts w:hint="eastAsia" w:ascii="仿宋" w:hAnsi="仿宋" w:eastAsia="仿宋" w:cs="Times New Roman"/>
                <w:color w:val="000000"/>
                <w:sz w:val="24"/>
                <w:lang w:val="en-US" w:eastAsia="zh-CN"/>
              </w:rPr>
            </w:pPr>
          </w:p>
          <w:p w14:paraId="7511A5B2">
            <w:pPr>
              <w:rPr>
                <w:rFonts w:hint="eastAsia" w:ascii="仿宋" w:hAnsi="仿宋" w:eastAsia="仿宋" w:cs="Times New Roman"/>
                <w:color w:val="000000"/>
                <w:sz w:val="24"/>
                <w:lang w:val="en-US" w:eastAsia="zh-CN"/>
              </w:rPr>
            </w:pPr>
          </w:p>
          <w:p w14:paraId="3DC3E845">
            <w:pPr>
              <w:rPr>
                <w:rFonts w:hint="eastAsia" w:ascii="仿宋" w:hAnsi="仿宋" w:eastAsia="仿宋" w:cs="Times New Roman"/>
                <w:color w:val="000000"/>
                <w:sz w:val="24"/>
                <w:lang w:val="en-US" w:eastAsia="zh-CN"/>
              </w:rPr>
            </w:pPr>
          </w:p>
          <w:p w14:paraId="2B74C535">
            <w:pPr>
              <w:rPr>
                <w:rFonts w:hint="eastAsia" w:ascii="仿宋" w:hAnsi="仿宋" w:eastAsia="仿宋" w:cs="Times New Roman"/>
                <w:color w:val="000000"/>
                <w:sz w:val="24"/>
                <w:lang w:val="en-US" w:eastAsia="zh-CN"/>
              </w:rPr>
            </w:pPr>
          </w:p>
          <w:p w14:paraId="558C4EE1">
            <w:pPr>
              <w:rPr>
                <w:rFonts w:hint="eastAsia" w:ascii="仿宋" w:hAnsi="仿宋" w:eastAsia="仿宋" w:cs="Times New Roman"/>
                <w:color w:val="000000"/>
                <w:sz w:val="24"/>
                <w:lang w:val="en-US" w:eastAsia="zh-CN"/>
              </w:rPr>
            </w:pPr>
          </w:p>
          <w:p w14:paraId="3623CCE4">
            <w:pPr>
              <w:rPr>
                <w:rFonts w:hint="eastAsia" w:ascii="仿宋" w:hAnsi="仿宋" w:eastAsia="仿宋" w:cs="Times New Roman"/>
                <w:color w:val="000000"/>
                <w:sz w:val="24"/>
                <w:lang w:val="en-US" w:eastAsia="zh-CN"/>
              </w:rPr>
            </w:pPr>
          </w:p>
          <w:p w14:paraId="6E8C6EDF">
            <w:pPr>
              <w:rPr>
                <w:rFonts w:hint="eastAsia" w:ascii="仿宋" w:hAnsi="仿宋" w:eastAsia="仿宋" w:cs="Times New Roman"/>
                <w:color w:val="000000"/>
                <w:sz w:val="24"/>
                <w:lang w:val="en-US" w:eastAsia="zh-CN"/>
              </w:rPr>
            </w:pPr>
          </w:p>
          <w:p w14:paraId="2BB4D550">
            <w:pPr>
              <w:rPr>
                <w:rFonts w:hint="eastAsia" w:ascii="仿宋" w:hAnsi="仿宋" w:eastAsia="仿宋" w:cs="Times New Roman"/>
                <w:color w:val="000000"/>
                <w:sz w:val="24"/>
                <w:lang w:val="en-US" w:eastAsia="zh-CN"/>
              </w:rPr>
            </w:pPr>
          </w:p>
          <w:p w14:paraId="0004E230">
            <w:pPr>
              <w:rPr>
                <w:rFonts w:hint="eastAsia" w:ascii="仿宋" w:hAnsi="仿宋" w:eastAsia="仿宋" w:cs="Times New Roman"/>
                <w:color w:val="000000"/>
                <w:sz w:val="24"/>
                <w:lang w:val="en-US" w:eastAsia="zh-CN"/>
              </w:rPr>
            </w:pPr>
          </w:p>
          <w:p w14:paraId="64AC2950">
            <w:pPr>
              <w:rPr>
                <w:rFonts w:hint="eastAsia" w:ascii="仿宋" w:hAnsi="仿宋" w:eastAsia="仿宋" w:cs="Times New Roman"/>
                <w:color w:val="000000"/>
                <w:sz w:val="24"/>
                <w:lang w:val="en-US" w:eastAsia="zh-CN"/>
              </w:rPr>
            </w:pPr>
          </w:p>
          <w:p w14:paraId="4449AD42">
            <w:pPr>
              <w:rPr>
                <w:rFonts w:hint="eastAsia" w:ascii="仿宋" w:hAnsi="仿宋" w:eastAsia="仿宋" w:cs="Times New Roman"/>
                <w:color w:val="000000"/>
                <w:sz w:val="24"/>
                <w:lang w:val="en-US" w:eastAsia="zh-CN"/>
              </w:rPr>
            </w:pPr>
          </w:p>
          <w:p w14:paraId="45BB0CCC">
            <w:pPr>
              <w:rPr>
                <w:rFonts w:hint="eastAsia" w:ascii="仿宋" w:hAnsi="仿宋" w:eastAsia="仿宋" w:cs="Times New Roman"/>
                <w:color w:val="000000"/>
                <w:sz w:val="24"/>
                <w:lang w:val="en-US" w:eastAsia="zh-CN"/>
              </w:rPr>
            </w:pPr>
          </w:p>
          <w:p w14:paraId="78E6C356">
            <w:pPr>
              <w:rPr>
                <w:rFonts w:hint="eastAsia" w:ascii="仿宋" w:hAnsi="仿宋" w:eastAsia="仿宋" w:cs="Times New Roman"/>
                <w:color w:val="000000"/>
                <w:sz w:val="24"/>
                <w:lang w:val="en-US" w:eastAsia="zh-CN"/>
              </w:rPr>
            </w:pPr>
          </w:p>
          <w:p w14:paraId="6AD9D218">
            <w:pPr>
              <w:rPr>
                <w:rFonts w:hint="eastAsia" w:ascii="仿宋" w:hAnsi="仿宋" w:eastAsia="仿宋" w:cs="Times New Roman"/>
                <w:color w:val="000000"/>
                <w:sz w:val="24"/>
                <w:lang w:val="en-US" w:eastAsia="zh-CN"/>
              </w:rPr>
            </w:pPr>
          </w:p>
          <w:p w14:paraId="64569EFE">
            <w:pPr>
              <w:rPr>
                <w:rFonts w:hint="eastAsia" w:ascii="仿宋" w:hAnsi="仿宋" w:eastAsia="仿宋" w:cs="Times New Roman"/>
                <w:color w:val="000000"/>
                <w:sz w:val="24"/>
                <w:lang w:val="en-US" w:eastAsia="zh-CN"/>
              </w:rPr>
            </w:pPr>
          </w:p>
          <w:p w14:paraId="17513ED8">
            <w:pPr>
              <w:rPr>
                <w:rFonts w:hint="eastAsia" w:ascii="仿宋" w:hAnsi="仿宋" w:eastAsia="仿宋" w:cs="Times New Roman"/>
                <w:color w:val="000000"/>
                <w:sz w:val="24"/>
                <w:lang w:val="en-US" w:eastAsia="zh-CN"/>
              </w:rPr>
            </w:pPr>
          </w:p>
          <w:p w14:paraId="37584699">
            <w:pPr>
              <w:rPr>
                <w:rFonts w:hint="eastAsia" w:ascii="仿宋" w:hAnsi="仿宋" w:eastAsia="仿宋" w:cs="Times New Roman"/>
                <w:color w:val="000000"/>
                <w:sz w:val="24"/>
                <w:lang w:val="en-US" w:eastAsia="zh-CN"/>
              </w:rPr>
            </w:pPr>
          </w:p>
          <w:p w14:paraId="28C92865">
            <w:pPr>
              <w:rPr>
                <w:rFonts w:hint="eastAsia" w:ascii="仿宋" w:hAnsi="仿宋" w:eastAsia="仿宋" w:cs="Times New Roman"/>
                <w:color w:val="000000"/>
                <w:sz w:val="24"/>
                <w:lang w:val="en-US" w:eastAsia="zh-CN"/>
              </w:rPr>
            </w:pPr>
          </w:p>
          <w:p w14:paraId="35521B95">
            <w:pPr>
              <w:rPr>
                <w:rFonts w:hint="eastAsia" w:ascii="仿宋" w:hAnsi="仿宋" w:eastAsia="仿宋" w:cs="Times New Roman"/>
                <w:color w:val="000000"/>
                <w:sz w:val="24"/>
                <w:lang w:val="en-US" w:eastAsia="zh-CN"/>
              </w:rPr>
            </w:pPr>
          </w:p>
          <w:p w14:paraId="3804096D">
            <w:pPr>
              <w:rPr>
                <w:rFonts w:hint="eastAsia" w:ascii="仿宋" w:hAnsi="仿宋" w:eastAsia="仿宋" w:cs="Times New Roman"/>
                <w:color w:val="000000"/>
                <w:sz w:val="24"/>
                <w:lang w:val="en-US" w:eastAsia="zh-CN"/>
              </w:rPr>
            </w:pPr>
          </w:p>
          <w:p w14:paraId="4F9AF331">
            <w:pPr>
              <w:rPr>
                <w:rFonts w:hint="eastAsia" w:ascii="仿宋" w:hAnsi="仿宋" w:eastAsia="仿宋" w:cs="Times New Roman"/>
                <w:color w:val="000000"/>
                <w:sz w:val="24"/>
                <w:lang w:val="en-US" w:eastAsia="zh-CN"/>
              </w:rPr>
            </w:pPr>
          </w:p>
          <w:p w14:paraId="4113FDCC">
            <w:pPr>
              <w:rPr>
                <w:rFonts w:hint="eastAsia" w:ascii="仿宋" w:hAnsi="仿宋" w:eastAsia="仿宋" w:cs="Times New Roman"/>
                <w:color w:val="000000"/>
                <w:sz w:val="24"/>
                <w:lang w:val="en-US" w:eastAsia="zh-CN"/>
              </w:rPr>
            </w:pPr>
          </w:p>
          <w:p w14:paraId="6D24D8F3">
            <w:pPr>
              <w:rPr>
                <w:rFonts w:hint="eastAsia" w:ascii="仿宋" w:hAnsi="仿宋" w:eastAsia="仿宋" w:cs="Times New Roman"/>
                <w:color w:val="000000"/>
                <w:sz w:val="24"/>
                <w:lang w:val="en-US" w:eastAsia="zh-CN"/>
              </w:rPr>
            </w:pPr>
          </w:p>
          <w:p w14:paraId="07527D02">
            <w:pPr>
              <w:rPr>
                <w:rFonts w:hint="eastAsia" w:ascii="仿宋" w:hAnsi="仿宋" w:eastAsia="仿宋" w:cs="Times New Roman"/>
                <w:color w:val="000000"/>
                <w:sz w:val="24"/>
                <w:lang w:val="en-US" w:eastAsia="zh-CN"/>
              </w:rPr>
            </w:pPr>
          </w:p>
          <w:p w14:paraId="5DA20AD4">
            <w:pPr>
              <w:rPr>
                <w:rFonts w:hint="eastAsia" w:ascii="仿宋" w:hAnsi="仿宋" w:eastAsia="仿宋" w:cs="Times New Roman"/>
                <w:color w:val="000000"/>
                <w:sz w:val="24"/>
                <w:lang w:val="en-US" w:eastAsia="zh-CN"/>
              </w:rPr>
            </w:pPr>
          </w:p>
          <w:p w14:paraId="0C768C94">
            <w:pPr>
              <w:rPr>
                <w:rFonts w:hint="eastAsia" w:ascii="仿宋" w:hAnsi="仿宋" w:eastAsia="仿宋" w:cs="Times New Roman"/>
                <w:color w:val="000000"/>
                <w:sz w:val="24"/>
                <w:lang w:val="en-US" w:eastAsia="zh-CN"/>
              </w:rPr>
            </w:pPr>
          </w:p>
          <w:p w14:paraId="6BD9E18C">
            <w:pPr>
              <w:rPr>
                <w:rFonts w:hint="eastAsia" w:ascii="仿宋" w:hAnsi="仿宋" w:eastAsia="仿宋" w:cs="Times New Roman"/>
                <w:color w:val="000000"/>
                <w:sz w:val="24"/>
                <w:lang w:val="en-US" w:eastAsia="zh-CN"/>
              </w:rPr>
            </w:pPr>
          </w:p>
          <w:p w14:paraId="33AD0819">
            <w:pPr>
              <w:rPr>
                <w:rFonts w:hint="eastAsia" w:ascii="仿宋" w:hAnsi="仿宋" w:eastAsia="仿宋" w:cs="Times New Roman"/>
                <w:color w:val="000000"/>
                <w:sz w:val="24"/>
                <w:lang w:val="en-US" w:eastAsia="zh-CN"/>
              </w:rPr>
            </w:pPr>
          </w:p>
          <w:p w14:paraId="4C379CC1">
            <w:pPr>
              <w:rPr>
                <w:rFonts w:hint="eastAsia" w:ascii="仿宋" w:hAnsi="仿宋" w:eastAsia="仿宋" w:cs="Times New Roman"/>
                <w:color w:val="000000"/>
                <w:sz w:val="24"/>
                <w:lang w:val="en-US" w:eastAsia="zh-CN"/>
              </w:rPr>
            </w:pPr>
          </w:p>
          <w:p w14:paraId="32A4E709">
            <w:pPr>
              <w:rPr>
                <w:rFonts w:hint="eastAsia" w:ascii="仿宋" w:hAnsi="仿宋" w:eastAsia="仿宋" w:cs="Times New Roman"/>
                <w:color w:val="000000"/>
                <w:sz w:val="24"/>
                <w:lang w:val="en-US" w:eastAsia="zh-CN"/>
              </w:rPr>
            </w:pPr>
          </w:p>
          <w:p w14:paraId="098DE5F5">
            <w:pPr>
              <w:rPr>
                <w:rFonts w:hint="eastAsia" w:ascii="仿宋" w:hAnsi="仿宋" w:eastAsia="仿宋" w:cs="Times New Roman"/>
                <w:color w:val="000000"/>
                <w:sz w:val="24"/>
                <w:lang w:val="en-US" w:eastAsia="zh-CN"/>
              </w:rPr>
            </w:pPr>
          </w:p>
          <w:p w14:paraId="31B2AA56">
            <w:pPr>
              <w:rPr>
                <w:rFonts w:hint="eastAsia" w:ascii="仿宋" w:hAnsi="仿宋" w:eastAsia="仿宋" w:cs="Times New Roman"/>
                <w:color w:val="000000"/>
                <w:sz w:val="24"/>
                <w:lang w:val="en-US" w:eastAsia="zh-CN"/>
              </w:rPr>
            </w:pPr>
          </w:p>
          <w:p w14:paraId="374A23EA">
            <w:pPr>
              <w:rPr>
                <w:rFonts w:hint="eastAsia" w:ascii="仿宋" w:hAnsi="仿宋" w:eastAsia="仿宋" w:cs="Times New Roman"/>
                <w:color w:val="000000"/>
                <w:sz w:val="24"/>
                <w:lang w:val="en-US" w:eastAsia="zh-CN"/>
              </w:rPr>
            </w:pPr>
          </w:p>
          <w:p w14:paraId="28107CA7">
            <w:pPr>
              <w:rPr>
                <w:rFonts w:hint="eastAsia" w:ascii="仿宋" w:hAnsi="仿宋" w:eastAsia="仿宋" w:cs="Times New Roman"/>
                <w:color w:val="000000"/>
                <w:sz w:val="24"/>
                <w:lang w:val="en-US" w:eastAsia="zh-CN"/>
              </w:rPr>
            </w:pPr>
          </w:p>
          <w:p w14:paraId="51DDBDAB">
            <w:pPr>
              <w:rPr>
                <w:rFonts w:hint="eastAsia" w:ascii="仿宋" w:hAnsi="仿宋" w:eastAsia="仿宋" w:cs="Times New Roman"/>
                <w:color w:val="000000"/>
                <w:sz w:val="24"/>
                <w:lang w:val="en-US" w:eastAsia="zh-CN"/>
              </w:rPr>
            </w:pPr>
          </w:p>
          <w:p w14:paraId="6AD7AFC3">
            <w:pPr>
              <w:rPr>
                <w:rFonts w:hint="eastAsia" w:ascii="仿宋" w:hAnsi="仿宋" w:eastAsia="仿宋" w:cs="Times New Roman"/>
                <w:color w:val="000000"/>
                <w:sz w:val="24"/>
                <w:lang w:val="en-US" w:eastAsia="zh-CN"/>
              </w:rPr>
            </w:pPr>
          </w:p>
          <w:p w14:paraId="733721CA">
            <w:pPr>
              <w:rPr>
                <w:rFonts w:hint="eastAsia" w:ascii="仿宋" w:hAnsi="仿宋" w:eastAsia="仿宋" w:cs="Times New Roman"/>
                <w:color w:val="000000"/>
                <w:sz w:val="24"/>
                <w:lang w:val="en-US" w:eastAsia="zh-CN"/>
              </w:rPr>
            </w:pPr>
          </w:p>
          <w:p w14:paraId="18E77DE1">
            <w:pPr>
              <w:rPr>
                <w:rFonts w:hint="eastAsia" w:ascii="仿宋" w:hAnsi="仿宋" w:eastAsia="仿宋" w:cs="Times New Roman"/>
                <w:color w:val="000000"/>
                <w:sz w:val="24"/>
                <w:lang w:val="en-US" w:eastAsia="zh-CN"/>
              </w:rPr>
            </w:pPr>
          </w:p>
          <w:p w14:paraId="4C1A7409">
            <w:pPr>
              <w:rPr>
                <w:rFonts w:hint="eastAsia" w:ascii="仿宋" w:hAnsi="仿宋" w:eastAsia="仿宋" w:cs="Times New Roman"/>
                <w:color w:val="000000"/>
                <w:sz w:val="24"/>
                <w:lang w:val="en-US" w:eastAsia="zh-CN"/>
              </w:rPr>
            </w:pPr>
          </w:p>
          <w:p w14:paraId="21E364ED">
            <w:pPr>
              <w:rPr>
                <w:rFonts w:hint="eastAsia" w:ascii="仿宋" w:hAnsi="仿宋" w:eastAsia="仿宋" w:cs="Times New Roman"/>
                <w:color w:val="000000"/>
                <w:sz w:val="24"/>
                <w:lang w:val="en-US" w:eastAsia="zh-CN"/>
              </w:rPr>
            </w:pPr>
          </w:p>
          <w:p w14:paraId="6D7204F5">
            <w:pPr>
              <w:rPr>
                <w:rFonts w:hint="eastAsia" w:ascii="仿宋" w:hAnsi="仿宋" w:eastAsia="仿宋" w:cs="Times New Roman"/>
                <w:color w:val="000000"/>
                <w:sz w:val="24"/>
                <w:lang w:val="en-US" w:eastAsia="zh-CN"/>
              </w:rPr>
            </w:pPr>
          </w:p>
          <w:p w14:paraId="136440D6">
            <w:pPr>
              <w:rPr>
                <w:rFonts w:hint="eastAsia" w:ascii="仿宋" w:hAnsi="仿宋" w:eastAsia="仿宋" w:cs="Times New Roman"/>
                <w:color w:val="000000"/>
                <w:sz w:val="24"/>
                <w:lang w:val="en-US" w:eastAsia="zh-CN"/>
              </w:rPr>
            </w:pPr>
          </w:p>
          <w:p w14:paraId="17D0FAE6">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问题皆有含义，提前需要设计</w:t>
            </w:r>
          </w:p>
          <w:p w14:paraId="5BB926E0">
            <w:pPr>
              <w:rPr>
                <w:rFonts w:hint="eastAsia" w:ascii="仿宋" w:hAnsi="仿宋" w:eastAsia="仿宋" w:cs="Times New Roman"/>
                <w:color w:val="000000"/>
                <w:sz w:val="24"/>
                <w:lang w:val="en-US" w:eastAsia="zh-CN"/>
              </w:rPr>
            </w:pPr>
          </w:p>
          <w:p w14:paraId="672FDB3E">
            <w:pPr>
              <w:rPr>
                <w:rFonts w:hint="eastAsia" w:ascii="仿宋" w:hAnsi="仿宋" w:eastAsia="仿宋" w:cs="Times New Roman"/>
                <w:color w:val="000000"/>
                <w:sz w:val="24"/>
                <w:lang w:val="en-US" w:eastAsia="zh-CN"/>
              </w:rPr>
            </w:pPr>
          </w:p>
          <w:p w14:paraId="74123F28">
            <w:pPr>
              <w:rPr>
                <w:rFonts w:hint="eastAsia" w:ascii="仿宋" w:hAnsi="仿宋" w:eastAsia="仿宋" w:cs="Times New Roman"/>
                <w:color w:val="000000"/>
                <w:sz w:val="24"/>
                <w:lang w:val="en-US" w:eastAsia="zh-CN"/>
              </w:rPr>
            </w:pPr>
          </w:p>
          <w:p w14:paraId="2E146701">
            <w:pPr>
              <w:rPr>
                <w:rFonts w:hint="eastAsia" w:ascii="仿宋" w:hAnsi="仿宋" w:eastAsia="仿宋" w:cs="Times New Roman"/>
                <w:color w:val="000000"/>
                <w:sz w:val="24"/>
                <w:lang w:val="en-US" w:eastAsia="zh-CN"/>
              </w:rPr>
            </w:pPr>
          </w:p>
          <w:p w14:paraId="2EFEE02C">
            <w:pPr>
              <w:rPr>
                <w:rFonts w:hint="eastAsia" w:ascii="仿宋" w:hAnsi="仿宋" w:eastAsia="仿宋" w:cs="Times New Roman"/>
                <w:color w:val="000000"/>
                <w:sz w:val="24"/>
                <w:lang w:val="en-US" w:eastAsia="zh-CN"/>
              </w:rPr>
            </w:pPr>
          </w:p>
          <w:p w14:paraId="3B0FE4F3">
            <w:pPr>
              <w:rPr>
                <w:rFonts w:hint="eastAsia" w:ascii="仿宋" w:hAnsi="仿宋" w:eastAsia="仿宋" w:cs="Times New Roman"/>
                <w:color w:val="000000"/>
                <w:sz w:val="24"/>
                <w:lang w:val="en-US" w:eastAsia="zh-CN"/>
              </w:rPr>
            </w:pPr>
          </w:p>
          <w:p w14:paraId="11FDA5DC">
            <w:pPr>
              <w:rPr>
                <w:rFonts w:hint="eastAsia" w:ascii="仿宋" w:hAnsi="仿宋" w:eastAsia="仿宋" w:cs="Times New Roman"/>
                <w:color w:val="000000"/>
                <w:sz w:val="24"/>
                <w:lang w:val="en-US" w:eastAsia="zh-CN"/>
              </w:rPr>
            </w:pPr>
          </w:p>
          <w:p w14:paraId="29954602">
            <w:pPr>
              <w:rPr>
                <w:rFonts w:hint="eastAsia" w:ascii="仿宋" w:hAnsi="仿宋" w:eastAsia="仿宋" w:cs="Times New Roman"/>
                <w:color w:val="000000"/>
                <w:sz w:val="24"/>
                <w:lang w:val="en-US" w:eastAsia="zh-CN"/>
              </w:rPr>
            </w:pPr>
          </w:p>
          <w:p w14:paraId="70200933">
            <w:pPr>
              <w:rPr>
                <w:rFonts w:hint="eastAsia" w:ascii="仿宋" w:hAnsi="仿宋" w:eastAsia="仿宋" w:cs="Times New Roman"/>
                <w:color w:val="000000"/>
                <w:sz w:val="24"/>
                <w:lang w:val="en-US" w:eastAsia="zh-CN"/>
              </w:rPr>
            </w:pPr>
          </w:p>
          <w:p w14:paraId="25CF5485">
            <w:pPr>
              <w:rPr>
                <w:rFonts w:hint="eastAsia" w:ascii="仿宋" w:hAnsi="仿宋" w:eastAsia="仿宋" w:cs="Times New Roman"/>
                <w:color w:val="000000"/>
                <w:sz w:val="24"/>
                <w:lang w:val="en-US" w:eastAsia="zh-CN"/>
              </w:rPr>
            </w:pPr>
          </w:p>
          <w:p w14:paraId="0D0DC1F9">
            <w:pPr>
              <w:rPr>
                <w:rFonts w:hint="eastAsia" w:ascii="仿宋" w:hAnsi="仿宋" w:eastAsia="仿宋" w:cs="Times New Roman"/>
                <w:color w:val="000000"/>
                <w:sz w:val="24"/>
                <w:lang w:val="en-US" w:eastAsia="zh-CN"/>
              </w:rPr>
            </w:pPr>
          </w:p>
          <w:p w14:paraId="71ABF7FA">
            <w:pPr>
              <w:rPr>
                <w:rFonts w:hint="eastAsia" w:ascii="仿宋" w:hAnsi="仿宋" w:eastAsia="仿宋" w:cs="Times New Roman"/>
                <w:color w:val="000000"/>
                <w:sz w:val="24"/>
                <w:lang w:val="en-US" w:eastAsia="zh-CN"/>
              </w:rPr>
            </w:pPr>
          </w:p>
          <w:p w14:paraId="57F0B6E1">
            <w:pPr>
              <w:rPr>
                <w:rFonts w:hint="eastAsia" w:ascii="仿宋" w:hAnsi="仿宋" w:eastAsia="仿宋" w:cs="Times New Roman"/>
                <w:color w:val="000000"/>
                <w:sz w:val="24"/>
                <w:lang w:val="en-US" w:eastAsia="zh-CN"/>
              </w:rPr>
            </w:pPr>
          </w:p>
          <w:p w14:paraId="4BBE99AB">
            <w:pPr>
              <w:rPr>
                <w:rFonts w:hint="eastAsia" w:ascii="仿宋" w:hAnsi="仿宋" w:eastAsia="仿宋" w:cs="Times New Roman"/>
                <w:color w:val="000000"/>
                <w:sz w:val="24"/>
                <w:lang w:val="en-US" w:eastAsia="zh-CN"/>
              </w:rPr>
            </w:pPr>
          </w:p>
          <w:p w14:paraId="0CA37BAF">
            <w:pPr>
              <w:rPr>
                <w:rFonts w:hint="eastAsia" w:ascii="仿宋" w:hAnsi="仿宋" w:eastAsia="仿宋" w:cs="Times New Roman"/>
                <w:color w:val="000000"/>
                <w:sz w:val="24"/>
                <w:lang w:val="en-US" w:eastAsia="zh-CN"/>
              </w:rPr>
            </w:pPr>
          </w:p>
          <w:p w14:paraId="0A7FC5AA">
            <w:pPr>
              <w:rPr>
                <w:rFonts w:hint="eastAsia" w:ascii="仿宋" w:hAnsi="仿宋" w:eastAsia="仿宋" w:cs="Times New Roman"/>
                <w:color w:val="000000"/>
                <w:sz w:val="24"/>
                <w:lang w:val="en-US" w:eastAsia="zh-CN"/>
              </w:rPr>
            </w:pPr>
          </w:p>
          <w:p w14:paraId="4A00E941">
            <w:pPr>
              <w:rPr>
                <w:rFonts w:hint="eastAsia" w:ascii="仿宋" w:hAnsi="仿宋" w:eastAsia="仿宋" w:cs="Times New Roman"/>
                <w:color w:val="000000"/>
                <w:sz w:val="24"/>
                <w:lang w:val="en-US" w:eastAsia="zh-CN"/>
              </w:rPr>
            </w:pPr>
          </w:p>
          <w:p w14:paraId="3C7B6136">
            <w:pPr>
              <w:rPr>
                <w:rFonts w:hint="eastAsia" w:ascii="仿宋" w:hAnsi="仿宋" w:eastAsia="仿宋" w:cs="Times New Roman"/>
                <w:color w:val="000000"/>
                <w:sz w:val="24"/>
                <w:lang w:val="en-US" w:eastAsia="zh-CN"/>
              </w:rPr>
            </w:pPr>
          </w:p>
          <w:p w14:paraId="076A08ED">
            <w:pPr>
              <w:rPr>
                <w:rFonts w:hint="eastAsia" w:ascii="仿宋" w:hAnsi="仿宋" w:eastAsia="仿宋" w:cs="Times New Roman"/>
                <w:color w:val="000000"/>
                <w:sz w:val="24"/>
                <w:lang w:val="en-US" w:eastAsia="zh-CN"/>
              </w:rPr>
            </w:pPr>
          </w:p>
          <w:p w14:paraId="675CEF15">
            <w:pPr>
              <w:rPr>
                <w:rFonts w:hint="eastAsia" w:ascii="仿宋" w:hAnsi="仿宋" w:eastAsia="仿宋" w:cs="Times New Roman"/>
                <w:color w:val="000000"/>
                <w:sz w:val="24"/>
                <w:lang w:val="en-US" w:eastAsia="zh-CN"/>
              </w:rPr>
            </w:pPr>
          </w:p>
          <w:p w14:paraId="0D9EC5FE">
            <w:pPr>
              <w:rPr>
                <w:rFonts w:hint="eastAsia" w:ascii="仿宋" w:hAnsi="仿宋" w:eastAsia="仿宋" w:cs="Times New Roman"/>
                <w:color w:val="000000"/>
                <w:sz w:val="24"/>
                <w:lang w:val="en-US" w:eastAsia="zh-CN"/>
              </w:rPr>
            </w:pPr>
          </w:p>
          <w:p w14:paraId="33B93655">
            <w:pPr>
              <w:rPr>
                <w:rFonts w:hint="eastAsia" w:ascii="仿宋" w:hAnsi="仿宋" w:eastAsia="仿宋" w:cs="Times New Roman"/>
                <w:color w:val="000000"/>
                <w:sz w:val="24"/>
                <w:lang w:val="en-US" w:eastAsia="zh-CN"/>
              </w:rPr>
            </w:pPr>
          </w:p>
          <w:p w14:paraId="3CE437AC">
            <w:pPr>
              <w:rPr>
                <w:rFonts w:hint="eastAsia" w:ascii="仿宋" w:hAnsi="仿宋" w:eastAsia="仿宋" w:cs="Times New Roman"/>
                <w:color w:val="000000"/>
                <w:sz w:val="24"/>
                <w:lang w:val="en-US" w:eastAsia="zh-CN"/>
              </w:rPr>
            </w:pPr>
          </w:p>
          <w:p w14:paraId="34D73C64">
            <w:pPr>
              <w:rPr>
                <w:rFonts w:hint="eastAsia" w:ascii="仿宋" w:hAnsi="仿宋" w:eastAsia="仿宋" w:cs="Times New Roman"/>
                <w:color w:val="000000"/>
                <w:sz w:val="24"/>
                <w:lang w:val="en-US" w:eastAsia="zh-CN"/>
              </w:rPr>
            </w:pPr>
          </w:p>
          <w:p w14:paraId="0F6EDEFA">
            <w:pPr>
              <w:rPr>
                <w:rFonts w:hint="eastAsia" w:ascii="仿宋" w:hAnsi="仿宋" w:eastAsia="仿宋" w:cs="Times New Roman"/>
                <w:color w:val="000000"/>
                <w:sz w:val="24"/>
                <w:lang w:val="en-US" w:eastAsia="zh-CN"/>
              </w:rPr>
            </w:pPr>
          </w:p>
          <w:p w14:paraId="4FB11DC4">
            <w:pPr>
              <w:rPr>
                <w:rFonts w:hint="eastAsia" w:ascii="仿宋" w:hAnsi="仿宋" w:eastAsia="仿宋" w:cs="Times New Roman"/>
                <w:color w:val="000000"/>
                <w:sz w:val="24"/>
                <w:lang w:val="en-US" w:eastAsia="zh-CN"/>
              </w:rPr>
            </w:pPr>
          </w:p>
          <w:p w14:paraId="50EABF18">
            <w:pPr>
              <w:rPr>
                <w:rFonts w:hint="eastAsia" w:ascii="仿宋" w:hAnsi="仿宋" w:eastAsia="仿宋" w:cs="Times New Roman"/>
                <w:color w:val="000000"/>
                <w:sz w:val="24"/>
                <w:lang w:val="en-US" w:eastAsia="zh-CN"/>
              </w:rPr>
            </w:pPr>
          </w:p>
          <w:p w14:paraId="6FA05ECD">
            <w:pPr>
              <w:rPr>
                <w:rFonts w:hint="eastAsia" w:ascii="仿宋" w:hAnsi="仿宋" w:eastAsia="仿宋" w:cs="Times New Roman"/>
                <w:color w:val="000000"/>
                <w:sz w:val="24"/>
                <w:lang w:val="en-US" w:eastAsia="zh-CN"/>
              </w:rPr>
            </w:pPr>
          </w:p>
          <w:p w14:paraId="6AA8178F">
            <w:pPr>
              <w:rPr>
                <w:rFonts w:hint="eastAsia" w:ascii="仿宋" w:hAnsi="仿宋" w:eastAsia="仿宋" w:cs="Times New Roman"/>
                <w:color w:val="000000"/>
                <w:sz w:val="24"/>
                <w:lang w:val="en-US" w:eastAsia="zh-CN"/>
              </w:rPr>
            </w:pPr>
          </w:p>
          <w:p w14:paraId="571F8A81">
            <w:pPr>
              <w:rPr>
                <w:rFonts w:hint="eastAsia" w:ascii="仿宋" w:hAnsi="仿宋" w:eastAsia="仿宋" w:cs="Times New Roman"/>
                <w:color w:val="000000"/>
                <w:sz w:val="24"/>
                <w:lang w:val="en-US" w:eastAsia="zh-CN"/>
              </w:rPr>
            </w:pPr>
          </w:p>
          <w:p w14:paraId="479EC82A">
            <w:pPr>
              <w:rPr>
                <w:rFonts w:hint="eastAsia" w:ascii="仿宋" w:hAnsi="仿宋" w:eastAsia="仿宋" w:cs="Times New Roman"/>
                <w:color w:val="000000"/>
                <w:sz w:val="24"/>
                <w:lang w:val="en-US" w:eastAsia="zh-CN"/>
              </w:rPr>
            </w:pPr>
          </w:p>
          <w:p w14:paraId="1F0A00FE">
            <w:pPr>
              <w:rPr>
                <w:rFonts w:hint="eastAsia" w:ascii="仿宋" w:hAnsi="仿宋" w:eastAsia="仿宋" w:cs="Times New Roman"/>
                <w:color w:val="000000"/>
                <w:sz w:val="24"/>
                <w:lang w:val="en-US" w:eastAsia="zh-CN"/>
              </w:rPr>
            </w:pPr>
          </w:p>
          <w:p w14:paraId="0FEF1B76">
            <w:pPr>
              <w:rPr>
                <w:rFonts w:hint="eastAsia" w:ascii="仿宋" w:hAnsi="仿宋" w:eastAsia="仿宋" w:cs="Times New Roman"/>
                <w:color w:val="000000"/>
                <w:sz w:val="24"/>
                <w:lang w:val="en-US" w:eastAsia="zh-CN"/>
              </w:rPr>
            </w:pPr>
          </w:p>
          <w:p w14:paraId="604CB0DE">
            <w:pPr>
              <w:rPr>
                <w:rFonts w:hint="eastAsia" w:ascii="仿宋" w:hAnsi="仿宋" w:eastAsia="仿宋" w:cs="Times New Roman"/>
                <w:color w:val="000000"/>
                <w:sz w:val="24"/>
                <w:lang w:val="en-US" w:eastAsia="zh-CN"/>
              </w:rPr>
            </w:pPr>
          </w:p>
          <w:p w14:paraId="176A1F8B">
            <w:pPr>
              <w:rPr>
                <w:rFonts w:hint="eastAsia" w:ascii="仿宋" w:hAnsi="仿宋" w:eastAsia="仿宋" w:cs="Times New Roman"/>
                <w:color w:val="000000"/>
                <w:sz w:val="24"/>
                <w:lang w:val="en-US" w:eastAsia="zh-CN"/>
              </w:rPr>
            </w:pPr>
          </w:p>
          <w:p w14:paraId="2D61C6AE">
            <w:pPr>
              <w:rPr>
                <w:rFonts w:hint="eastAsia" w:ascii="仿宋" w:hAnsi="仿宋" w:eastAsia="仿宋" w:cs="Times New Roman"/>
                <w:color w:val="000000"/>
                <w:sz w:val="24"/>
                <w:lang w:val="en-US" w:eastAsia="zh-CN"/>
              </w:rPr>
            </w:pPr>
          </w:p>
          <w:p w14:paraId="091F2B6A">
            <w:pPr>
              <w:rPr>
                <w:rFonts w:hint="eastAsia" w:ascii="仿宋" w:hAnsi="仿宋" w:eastAsia="仿宋" w:cs="Times New Roman"/>
                <w:color w:val="000000"/>
                <w:sz w:val="24"/>
                <w:lang w:val="en-US" w:eastAsia="zh-CN"/>
              </w:rPr>
            </w:pPr>
          </w:p>
          <w:p w14:paraId="5926ED12">
            <w:pPr>
              <w:rPr>
                <w:rFonts w:hint="eastAsia" w:ascii="仿宋" w:hAnsi="仿宋" w:eastAsia="仿宋" w:cs="Times New Roman"/>
                <w:color w:val="000000"/>
                <w:sz w:val="24"/>
                <w:lang w:val="en-US" w:eastAsia="zh-CN"/>
              </w:rPr>
            </w:pPr>
          </w:p>
          <w:p w14:paraId="28B71DBD">
            <w:pPr>
              <w:rPr>
                <w:rFonts w:hint="eastAsia" w:ascii="仿宋" w:hAnsi="仿宋" w:eastAsia="仿宋" w:cs="Times New Roman"/>
                <w:color w:val="000000"/>
                <w:sz w:val="24"/>
                <w:lang w:val="en-US" w:eastAsia="zh-CN"/>
              </w:rPr>
            </w:pPr>
          </w:p>
          <w:p w14:paraId="26B13C26">
            <w:pPr>
              <w:rPr>
                <w:rFonts w:hint="eastAsia" w:ascii="仿宋" w:hAnsi="仿宋" w:eastAsia="仿宋" w:cs="Times New Roman"/>
                <w:color w:val="000000"/>
                <w:sz w:val="24"/>
                <w:lang w:val="en-US" w:eastAsia="zh-CN"/>
              </w:rPr>
            </w:pPr>
          </w:p>
          <w:p w14:paraId="372DE70F">
            <w:pPr>
              <w:rPr>
                <w:rFonts w:hint="eastAsia" w:ascii="仿宋" w:hAnsi="仿宋" w:eastAsia="仿宋" w:cs="Times New Roman"/>
                <w:color w:val="000000"/>
                <w:sz w:val="24"/>
                <w:lang w:val="en-US" w:eastAsia="zh-CN"/>
              </w:rPr>
            </w:pPr>
          </w:p>
          <w:p w14:paraId="6E197019">
            <w:pPr>
              <w:rPr>
                <w:rFonts w:hint="eastAsia" w:ascii="仿宋" w:hAnsi="仿宋" w:eastAsia="仿宋" w:cs="Times New Roman"/>
                <w:color w:val="000000"/>
                <w:sz w:val="24"/>
                <w:lang w:val="en-US" w:eastAsia="zh-CN"/>
              </w:rPr>
            </w:pPr>
          </w:p>
          <w:p w14:paraId="6B625625">
            <w:pPr>
              <w:rPr>
                <w:rFonts w:hint="eastAsia" w:ascii="仿宋" w:hAnsi="仿宋" w:eastAsia="仿宋" w:cs="Times New Roman"/>
                <w:color w:val="000000"/>
                <w:sz w:val="24"/>
                <w:lang w:val="en-US" w:eastAsia="zh-CN"/>
              </w:rPr>
            </w:pPr>
          </w:p>
          <w:p w14:paraId="5B1E61EB">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两者不同点，请学生思考回答</w:t>
            </w:r>
          </w:p>
          <w:p w14:paraId="0164BFF8">
            <w:pPr>
              <w:rPr>
                <w:rFonts w:hint="eastAsia" w:ascii="仿宋" w:hAnsi="仿宋" w:eastAsia="仿宋" w:cs="Times New Roman"/>
                <w:color w:val="000000"/>
                <w:sz w:val="24"/>
                <w:lang w:val="en-US" w:eastAsia="zh-CN"/>
              </w:rPr>
            </w:pPr>
          </w:p>
          <w:p w14:paraId="4B4421C0">
            <w:pPr>
              <w:rPr>
                <w:rFonts w:hint="eastAsia" w:ascii="仿宋" w:hAnsi="仿宋" w:eastAsia="仿宋" w:cs="Times New Roman"/>
                <w:color w:val="000000"/>
                <w:sz w:val="24"/>
                <w:lang w:val="en-US" w:eastAsia="zh-CN"/>
              </w:rPr>
            </w:pPr>
          </w:p>
          <w:p w14:paraId="148FA45F">
            <w:pPr>
              <w:rPr>
                <w:rFonts w:hint="eastAsia" w:ascii="仿宋" w:hAnsi="仿宋" w:eastAsia="仿宋" w:cs="Times New Roman"/>
                <w:color w:val="000000"/>
                <w:sz w:val="24"/>
                <w:lang w:val="en-US" w:eastAsia="zh-CN"/>
              </w:rPr>
            </w:pPr>
          </w:p>
          <w:p w14:paraId="3A650BFD">
            <w:pPr>
              <w:rPr>
                <w:rFonts w:hint="eastAsia" w:ascii="仿宋" w:hAnsi="仿宋" w:eastAsia="仿宋" w:cs="Times New Roman"/>
                <w:color w:val="000000"/>
                <w:sz w:val="24"/>
                <w:lang w:val="en-US" w:eastAsia="zh-CN"/>
              </w:rPr>
            </w:pPr>
          </w:p>
          <w:p w14:paraId="3FCE16D3">
            <w:pPr>
              <w:rPr>
                <w:rFonts w:hint="eastAsia" w:ascii="仿宋" w:hAnsi="仿宋" w:eastAsia="仿宋" w:cs="Times New Roman"/>
                <w:color w:val="000000"/>
                <w:sz w:val="24"/>
                <w:lang w:val="en-US" w:eastAsia="zh-CN"/>
              </w:rPr>
            </w:pPr>
          </w:p>
          <w:p w14:paraId="58C0D924">
            <w:pPr>
              <w:rPr>
                <w:rFonts w:hint="eastAsia" w:ascii="仿宋" w:hAnsi="仿宋" w:eastAsia="仿宋" w:cs="Times New Roman"/>
                <w:color w:val="000000"/>
                <w:sz w:val="24"/>
                <w:lang w:val="en-US" w:eastAsia="zh-CN"/>
              </w:rPr>
            </w:pPr>
          </w:p>
          <w:p w14:paraId="49082767">
            <w:pPr>
              <w:rPr>
                <w:rFonts w:hint="eastAsia" w:ascii="仿宋" w:hAnsi="仿宋" w:eastAsia="仿宋" w:cs="Times New Roman"/>
                <w:color w:val="000000"/>
                <w:sz w:val="24"/>
                <w:lang w:val="en-US" w:eastAsia="zh-CN"/>
              </w:rPr>
            </w:pPr>
          </w:p>
          <w:p w14:paraId="6FD3F709">
            <w:pPr>
              <w:rPr>
                <w:rFonts w:hint="eastAsia" w:ascii="仿宋" w:hAnsi="仿宋" w:eastAsia="仿宋" w:cs="Times New Roman"/>
                <w:color w:val="000000"/>
                <w:sz w:val="24"/>
                <w:lang w:val="en-US" w:eastAsia="zh-CN"/>
              </w:rPr>
            </w:pPr>
          </w:p>
          <w:p w14:paraId="50B6E6B0">
            <w:pPr>
              <w:rPr>
                <w:rFonts w:hint="eastAsia" w:ascii="仿宋" w:hAnsi="仿宋" w:eastAsia="仿宋" w:cs="Times New Roman"/>
                <w:color w:val="000000"/>
                <w:sz w:val="24"/>
                <w:lang w:val="en-US" w:eastAsia="zh-CN"/>
              </w:rPr>
            </w:pPr>
          </w:p>
          <w:p w14:paraId="7303A493">
            <w:pPr>
              <w:rPr>
                <w:rFonts w:hint="eastAsia" w:ascii="仿宋" w:hAnsi="仿宋" w:eastAsia="仿宋" w:cs="Times New Roman"/>
                <w:color w:val="000000"/>
                <w:sz w:val="24"/>
                <w:lang w:val="en-US" w:eastAsia="zh-CN"/>
              </w:rPr>
            </w:pPr>
          </w:p>
          <w:p w14:paraId="6C4CEFB2">
            <w:pPr>
              <w:rPr>
                <w:rFonts w:hint="eastAsia" w:ascii="仿宋" w:hAnsi="仿宋" w:eastAsia="仿宋" w:cs="Times New Roman"/>
                <w:color w:val="000000"/>
                <w:sz w:val="24"/>
                <w:lang w:val="en-US" w:eastAsia="zh-CN"/>
              </w:rPr>
            </w:pPr>
          </w:p>
          <w:p w14:paraId="0A18BFDB">
            <w:pPr>
              <w:rPr>
                <w:rFonts w:hint="eastAsia" w:ascii="仿宋" w:hAnsi="仿宋" w:eastAsia="仿宋" w:cs="Times New Roman"/>
                <w:color w:val="000000"/>
                <w:sz w:val="24"/>
                <w:lang w:val="en-US" w:eastAsia="zh-CN"/>
              </w:rPr>
            </w:pPr>
          </w:p>
          <w:p w14:paraId="74A200A7">
            <w:pPr>
              <w:rPr>
                <w:rFonts w:hint="eastAsia" w:ascii="仿宋" w:hAnsi="仿宋" w:eastAsia="仿宋" w:cs="Times New Roman"/>
                <w:color w:val="000000"/>
                <w:sz w:val="24"/>
                <w:lang w:val="en-US" w:eastAsia="zh-CN"/>
              </w:rPr>
            </w:pPr>
          </w:p>
          <w:p w14:paraId="4693A919">
            <w:pPr>
              <w:rPr>
                <w:rFonts w:hint="eastAsia" w:ascii="仿宋" w:hAnsi="仿宋" w:eastAsia="仿宋" w:cs="Times New Roman"/>
                <w:color w:val="000000"/>
                <w:sz w:val="24"/>
                <w:lang w:val="en-US" w:eastAsia="zh-CN"/>
              </w:rPr>
            </w:pPr>
          </w:p>
          <w:p w14:paraId="48E6FBFB">
            <w:pPr>
              <w:rPr>
                <w:rFonts w:hint="eastAsia" w:ascii="仿宋" w:hAnsi="仿宋" w:eastAsia="仿宋" w:cs="Times New Roman"/>
                <w:color w:val="000000"/>
                <w:sz w:val="24"/>
                <w:lang w:val="en-US" w:eastAsia="zh-CN"/>
              </w:rPr>
            </w:pPr>
          </w:p>
          <w:p w14:paraId="32CD5B0C">
            <w:pPr>
              <w:rPr>
                <w:rFonts w:hint="eastAsia" w:ascii="仿宋" w:hAnsi="仿宋" w:eastAsia="仿宋" w:cs="Times New Roman"/>
                <w:color w:val="000000"/>
                <w:sz w:val="24"/>
                <w:lang w:val="en-US" w:eastAsia="zh-CN"/>
              </w:rPr>
            </w:pPr>
          </w:p>
          <w:p w14:paraId="2E88F90B">
            <w:pPr>
              <w:rPr>
                <w:rFonts w:hint="eastAsia" w:ascii="仿宋" w:hAnsi="仿宋" w:eastAsia="仿宋" w:cs="Times New Roman"/>
                <w:color w:val="000000"/>
                <w:sz w:val="24"/>
                <w:lang w:val="en-US" w:eastAsia="zh-CN"/>
              </w:rPr>
            </w:pPr>
          </w:p>
          <w:p w14:paraId="0362F4C5">
            <w:pPr>
              <w:rPr>
                <w:rFonts w:hint="eastAsia" w:ascii="仿宋" w:hAnsi="仿宋" w:eastAsia="仿宋" w:cs="Times New Roman"/>
                <w:color w:val="000000"/>
                <w:sz w:val="24"/>
                <w:lang w:val="en-US" w:eastAsia="zh-CN"/>
              </w:rPr>
            </w:pPr>
          </w:p>
          <w:p w14:paraId="44425A3C">
            <w:pPr>
              <w:rPr>
                <w:rFonts w:hint="eastAsia" w:ascii="仿宋" w:hAnsi="仿宋" w:eastAsia="仿宋" w:cs="Times New Roman"/>
                <w:color w:val="000000"/>
                <w:sz w:val="24"/>
                <w:lang w:val="en-US" w:eastAsia="zh-CN"/>
              </w:rPr>
            </w:pPr>
          </w:p>
          <w:p w14:paraId="05864C93">
            <w:pPr>
              <w:rPr>
                <w:rFonts w:hint="eastAsia" w:ascii="仿宋" w:hAnsi="仿宋" w:eastAsia="仿宋" w:cs="Times New Roman"/>
                <w:color w:val="000000"/>
                <w:sz w:val="24"/>
                <w:lang w:val="en-US" w:eastAsia="zh-CN"/>
              </w:rPr>
            </w:pPr>
          </w:p>
          <w:p w14:paraId="22A197F0">
            <w:pPr>
              <w:rPr>
                <w:rFonts w:hint="eastAsia" w:ascii="仿宋" w:hAnsi="仿宋" w:eastAsia="仿宋" w:cs="Times New Roman"/>
                <w:color w:val="000000"/>
                <w:sz w:val="24"/>
                <w:lang w:val="en-US" w:eastAsia="zh-CN"/>
              </w:rPr>
            </w:pPr>
          </w:p>
          <w:p w14:paraId="46DAC9F4">
            <w:pPr>
              <w:rPr>
                <w:rFonts w:hint="eastAsia" w:ascii="仿宋" w:hAnsi="仿宋" w:eastAsia="仿宋" w:cs="Times New Roman"/>
                <w:color w:val="000000"/>
                <w:sz w:val="24"/>
                <w:lang w:val="en-US" w:eastAsia="zh-CN"/>
              </w:rPr>
            </w:pPr>
          </w:p>
          <w:p w14:paraId="0EC0AA7F">
            <w:pPr>
              <w:rPr>
                <w:rFonts w:hint="eastAsia" w:ascii="仿宋" w:hAnsi="仿宋" w:eastAsia="仿宋" w:cs="Times New Roman"/>
                <w:color w:val="000000"/>
                <w:sz w:val="24"/>
                <w:lang w:val="en-US" w:eastAsia="zh-CN"/>
              </w:rPr>
            </w:pPr>
          </w:p>
          <w:p w14:paraId="16407B36">
            <w:pPr>
              <w:rPr>
                <w:rFonts w:hint="eastAsia" w:ascii="仿宋" w:hAnsi="仿宋" w:eastAsia="仿宋" w:cs="Times New Roman"/>
                <w:color w:val="000000"/>
                <w:sz w:val="24"/>
                <w:lang w:val="en-US" w:eastAsia="zh-CN"/>
              </w:rPr>
            </w:pPr>
          </w:p>
          <w:p w14:paraId="0FACC4BF">
            <w:pPr>
              <w:rPr>
                <w:rFonts w:hint="eastAsia" w:ascii="仿宋" w:hAnsi="仿宋" w:eastAsia="仿宋" w:cs="Times New Roman"/>
                <w:color w:val="000000"/>
                <w:sz w:val="24"/>
                <w:lang w:val="en-US" w:eastAsia="zh-CN"/>
              </w:rPr>
            </w:pPr>
          </w:p>
          <w:p w14:paraId="5356032C">
            <w:pPr>
              <w:rPr>
                <w:rFonts w:hint="eastAsia" w:ascii="仿宋" w:hAnsi="仿宋" w:eastAsia="仿宋" w:cs="Times New Roman"/>
                <w:color w:val="000000"/>
                <w:sz w:val="24"/>
                <w:lang w:val="en-US" w:eastAsia="zh-CN"/>
              </w:rPr>
            </w:pPr>
          </w:p>
          <w:p w14:paraId="0DCDA909">
            <w:pPr>
              <w:rPr>
                <w:rFonts w:hint="eastAsia" w:ascii="仿宋" w:hAnsi="仿宋" w:eastAsia="仿宋" w:cs="Times New Roman"/>
                <w:color w:val="000000"/>
                <w:sz w:val="24"/>
                <w:lang w:val="en-US" w:eastAsia="zh-CN"/>
              </w:rPr>
            </w:pPr>
          </w:p>
          <w:p w14:paraId="5D38C5C1">
            <w:pPr>
              <w:rPr>
                <w:rFonts w:hint="eastAsia" w:ascii="仿宋" w:hAnsi="仿宋" w:eastAsia="仿宋" w:cs="Times New Roman"/>
                <w:color w:val="000000"/>
                <w:sz w:val="24"/>
                <w:lang w:val="en-US" w:eastAsia="zh-CN"/>
              </w:rPr>
            </w:pPr>
          </w:p>
          <w:p w14:paraId="29A3CFEA">
            <w:pPr>
              <w:rPr>
                <w:rFonts w:hint="eastAsia" w:ascii="仿宋" w:hAnsi="仿宋" w:eastAsia="仿宋" w:cs="Times New Roman"/>
                <w:color w:val="000000"/>
                <w:sz w:val="24"/>
                <w:lang w:val="en-US" w:eastAsia="zh-CN"/>
              </w:rPr>
            </w:pPr>
          </w:p>
          <w:p w14:paraId="0E05A668">
            <w:pPr>
              <w:rPr>
                <w:rFonts w:hint="eastAsia" w:ascii="仿宋" w:hAnsi="仿宋" w:eastAsia="仿宋" w:cs="Times New Roman"/>
                <w:color w:val="000000"/>
                <w:sz w:val="24"/>
                <w:lang w:val="en-US" w:eastAsia="zh-CN"/>
              </w:rPr>
            </w:pPr>
          </w:p>
          <w:p w14:paraId="7F8E2D0A">
            <w:pPr>
              <w:rPr>
                <w:rFonts w:hint="eastAsia" w:ascii="仿宋" w:hAnsi="仿宋" w:eastAsia="仿宋" w:cs="Times New Roman"/>
                <w:color w:val="000000"/>
                <w:sz w:val="24"/>
                <w:lang w:val="en-US" w:eastAsia="zh-CN"/>
              </w:rPr>
            </w:pPr>
          </w:p>
          <w:p w14:paraId="6A491F9B">
            <w:pPr>
              <w:rPr>
                <w:rFonts w:hint="eastAsia" w:ascii="仿宋" w:hAnsi="仿宋" w:eastAsia="仿宋" w:cs="Times New Roman"/>
                <w:color w:val="000000"/>
                <w:sz w:val="24"/>
                <w:lang w:val="en-US" w:eastAsia="zh-CN"/>
              </w:rPr>
            </w:pPr>
          </w:p>
          <w:p w14:paraId="34D6791A">
            <w:pPr>
              <w:rPr>
                <w:rFonts w:hint="eastAsia" w:ascii="仿宋" w:hAnsi="仿宋" w:eastAsia="仿宋" w:cs="Times New Roman"/>
                <w:color w:val="000000"/>
                <w:sz w:val="24"/>
                <w:lang w:val="en-US" w:eastAsia="zh-CN"/>
              </w:rPr>
            </w:pPr>
          </w:p>
          <w:p w14:paraId="30E84967">
            <w:pPr>
              <w:rPr>
                <w:rFonts w:hint="eastAsia" w:ascii="仿宋" w:hAnsi="仿宋" w:eastAsia="仿宋" w:cs="Times New Roman"/>
                <w:color w:val="000000"/>
                <w:sz w:val="24"/>
                <w:lang w:val="en-US" w:eastAsia="zh-CN"/>
              </w:rPr>
            </w:pPr>
          </w:p>
          <w:p w14:paraId="2652BB60">
            <w:pPr>
              <w:rPr>
                <w:rFonts w:hint="eastAsia" w:ascii="仿宋" w:hAnsi="仿宋" w:eastAsia="仿宋" w:cs="Times New Roman"/>
                <w:color w:val="000000"/>
                <w:sz w:val="24"/>
                <w:lang w:val="en-US" w:eastAsia="zh-CN"/>
              </w:rPr>
            </w:pPr>
          </w:p>
          <w:p w14:paraId="7FB9E859">
            <w:pPr>
              <w:rPr>
                <w:rFonts w:hint="eastAsia" w:ascii="仿宋" w:hAnsi="仿宋" w:eastAsia="仿宋" w:cs="Times New Roman"/>
                <w:color w:val="000000"/>
                <w:sz w:val="24"/>
                <w:lang w:val="en-US" w:eastAsia="zh-CN"/>
              </w:rPr>
            </w:pPr>
          </w:p>
          <w:p w14:paraId="5B13B0E0">
            <w:pPr>
              <w:rPr>
                <w:rFonts w:hint="eastAsia" w:ascii="仿宋" w:hAnsi="仿宋" w:eastAsia="仿宋" w:cs="Times New Roman"/>
                <w:color w:val="000000"/>
                <w:sz w:val="24"/>
                <w:lang w:val="en-US" w:eastAsia="zh-CN"/>
              </w:rPr>
            </w:pPr>
          </w:p>
          <w:p w14:paraId="07052C6E">
            <w:pPr>
              <w:rPr>
                <w:rFonts w:hint="eastAsia" w:ascii="仿宋" w:hAnsi="仿宋" w:eastAsia="仿宋" w:cs="Times New Roman"/>
                <w:color w:val="000000"/>
                <w:sz w:val="24"/>
                <w:lang w:val="en-US" w:eastAsia="zh-CN"/>
              </w:rPr>
            </w:pPr>
          </w:p>
          <w:p w14:paraId="400AE8D6">
            <w:pPr>
              <w:rPr>
                <w:rFonts w:hint="eastAsia" w:ascii="仿宋" w:hAnsi="仿宋" w:eastAsia="仿宋" w:cs="Times New Roman"/>
                <w:color w:val="000000"/>
                <w:sz w:val="24"/>
                <w:lang w:val="en-US" w:eastAsia="zh-CN"/>
              </w:rPr>
            </w:pPr>
          </w:p>
          <w:p w14:paraId="796717DC">
            <w:pPr>
              <w:rPr>
                <w:rFonts w:hint="eastAsia" w:ascii="仿宋" w:hAnsi="仿宋" w:eastAsia="仿宋" w:cs="Times New Roman"/>
                <w:color w:val="000000"/>
                <w:sz w:val="24"/>
                <w:lang w:val="en-US" w:eastAsia="zh-CN"/>
              </w:rPr>
            </w:pPr>
          </w:p>
          <w:p w14:paraId="5B7C7FBE">
            <w:pPr>
              <w:rPr>
                <w:rFonts w:hint="eastAsia" w:ascii="仿宋" w:hAnsi="仿宋" w:eastAsia="仿宋" w:cs="Times New Roman"/>
                <w:color w:val="000000"/>
                <w:sz w:val="24"/>
                <w:lang w:val="en-US" w:eastAsia="zh-CN"/>
              </w:rPr>
            </w:pPr>
          </w:p>
          <w:p w14:paraId="1E076E1A">
            <w:pPr>
              <w:rPr>
                <w:rFonts w:hint="eastAsia" w:ascii="仿宋" w:hAnsi="仿宋" w:eastAsia="仿宋" w:cs="Times New Roman"/>
                <w:color w:val="000000"/>
                <w:sz w:val="24"/>
                <w:lang w:val="en-US" w:eastAsia="zh-CN"/>
              </w:rPr>
            </w:pPr>
          </w:p>
          <w:p w14:paraId="3393916E">
            <w:pPr>
              <w:rPr>
                <w:rFonts w:hint="eastAsia" w:ascii="仿宋" w:hAnsi="仿宋" w:eastAsia="仿宋" w:cs="Times New Roman"/>
                <w:color w:val="000000"/>
                <w:sz w:val="24"/>
                <w:lang w:val="en-US" w:eastAsia="zh-CN"/>
              </w:rPr>
            </w:pPr>
          </w:p>
          <w:p w14:paraId="6620F09F">
            <w:pPr>
              <w:rPr>
                <w:rFonts w:hint="eastAsia" w:ascii="仿宋" w:hAnsi="仿宋" w:eastAsia="仿宋" w:cs="Times New Roman"/>
                <w:color w:val="000000"/>
                <w:sz w:val="24"/>
                <w:lang w:val="en-US" w:eastAsia="zh-CN"/>
              </w:rPr>
            </w:pPr>
          </w:p>
          <w:p w14:paraId="163FB5FF">
            <w:pPr>
              <w:rPr>
                <w:rFonts w:hint="eastAsia" w:ascii="仿宋" w:hAnsi="仿宋" w:eastAsia="仿宋" w:cs="Times New Roman"/>
                <w:color w:val="000000"/>
                <w:sz w:val="24"/>
                <w:lang w:val="en-US" w:eastAsia="zh-CN"/>
              </w:rPr>
            </w:pPr>
          </w:p>
          <w:p w14:paraId="43855183">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让学生以小组为单位，模拟场景，组织案例</w:t>
            </w:r>
          </w:p>
          <w:p w14:paraId="7ACEC3CD">
            <w:pPr>
              <w:rPr>
                <w:rFonts w:hint="eastAsia" w:ascii="仿宋" w:hAnsi="仿宋" w:eastAsia="仿宋" w:cs="Times New Roman"/>
                <w:color w:val="000000"/>
                <w:sz w:val="24"/>
                <w:lang w:val="en-US" w:eastAsia="zh-CN"/>
              </w:rPr>
            </w:pPr>
          </w:p>
          <w:p w14:paraId="1AF8779E">
            <w:pPr>
              <w:rPr>
                <w:rFonts w:hint="eastAsia" w:ascii="仿宋" w:hAnsi="仿宋" w:eastAsia="仿宋" w:cs="Times New Roman"/>
                <w:color w:val="000000"/>
                <w:sz w:val="24"/>
                <w:lang w:val="en-US" w:eastAsia="zh-CN"/>
              </w:rPr>
            </w:pPr>
          </w:p>
          <w:p w14:paraId="600DCEC5">
            <w:pPr>
              <w:rPr>
                <w:rFonts w:hint="eastAsia" w:ascii="仿宋" w:hAnsi="仿宋" w:eastAsia="仿宋" w:cs="Times New Roman"/>
                <w:color w:val="000000"/>
                <w:sz w:val="24"/>
                <w:lang w:val="en-US" w:eastAsia="zh-CN"/>
              </w:rPr>
            </w:pPr>
          </w:p>
          <w:p w14:paraId="00429EEB">
            <w:pPr>
              <w:rPr>
                <w:rFonts w:hint="eastAsia" w:ascii="仿宋" w:hAnsi="仿宋" w:eastAsia="仿宋" w:cs="Times New Roman"/>
                <w:color w:val="000000"/>
                <w:sz w:val="24"/>
                <w:lang w:val="en-US" w:eastAsia="zh-CN"/>
              </w:rPr>
            </w:pPr>
          </w:p>
          <w:p w14:paraId="7E5942A1">
            <w:pPr>
              <w:rPr>
                <w:rFonts w:hint="eastAsia" w:ascii="仿宋" w:hAnsi="仿宋" w:eastAsia="仿宋" w:cs="Times New Roman"/>
                <w:color w:val="000000"/>
                <w:sz w:val="24"/>
                <w:lang w:val="en-US" w:eastAsia="zh-CN"/>
              </w:rPr>
            </w:pPr>
          </w:p>
          <w:p w14:paraId="28415E5D">
            <w:pPr>
              <w:rPr>
                <w:rFonts w:hint="eastAsia" w:ascii="仿宋" w:hAnsi="仿宋" w:eastAsia="仿宋" w:cs="Times New Roman"/>
                <w:color w:val="000000"/>
                <w:sz w:val="24"/>
                <w:lang w:val="en-US" w:eastAsia="zh-CN"/>
              </w:rPr>
            </w:pPr>
          </w:p>
          <w:p w14:paraId="5C3A1545">
            <w:pPr>
              <w:rPr>
                <w:rFonts w:hint="eastAsia" w:ascii="仿宋" w:hAnsi="仿宋" w:eastAsia="仿宋" w:cs="Times New Roman"/>
                <w:color w:val="000000"/>
                <w:sz w:val="24"/>
                <w:lang w:val="en-US" w:eastAsia="zh-CN"/>
              </w:rPr>
            </w:pPr>
          </w:p>
          <w:p w14:paraId="0977A43B">
            <w:pPr>
              <w:rPr>
                <w:rFonts w:hint="eastAsia" w:ascii="仿宋" w:hAnsi="仿宋" w:eastAsia="仿宋" w:cs="Times New Roman"/>
                <w:color w:val="000000"/>
                <w:sz w:val="24"/>
                <w:lang w:val="en-US" w:eastAsia="zh-CN"/>
              </w:rPr>
            </w:pPr>
          </w:p>
          <w:p w14:paraId="49FBF291">
            <w:pPr>
              <w:rPr>
                <w:rFonts w:hint="eastAsia" w:ascii="仿宋" w:hAnsi="仿宋" w:eastAsia="仿宋" w:cs="Times New Roman"/>
                <w:color w:val="000000"/>
                <w:sz w:val="24"/>
                <w:lang w:val="en-US" w:eastAsia="zh-CN"/>
              </w:rPr>
            </w:pPr>
          </w:p>
          <w:p w14:paraId="44CC3B2E">
            <w:pPr>
              <w:rPr>
                <w:rFonts w:hint="eastAsia" w:ascii="仿宋" w:hAnsi="仿宋" w:eastAsia="仿宋" w:cs="Times New Roman"/>
                <w:color w:val="000000"/>
                <w:sz w:val="24"/>
                <w:lang w:val="en-US" w:eastAsia="zh-CN"/>
              </w:rPr>
            </w:pPr>
          </w:p>
          <w:p w14:paraId="0C49ACE3">
            <w:pPr>
              <w:rPr>
                <w:rFonts w:hint="eastAsia" w:ascii="仿宋" w:hAnsi="仿宋" w:eastAsia="仿宋" w:cs="Times New Roman"/>
                <w:color w:val="000000"/>
                <w:sz w:val="24"/>
                <w:lang w:val="en-US" w:eastAsia="zh-CN"/>
              </w:rPr>
            </w:pPr>
          </w:p>
          <w:p w14:paraId="4B3B3168">
            <w:pPr>
              <w:rPr>
                <w:rFonts w:hint="eastAsia" w:ascii="仿宋" w:hAnsi="仿宋" w:eastAsia="仿宋" w:cs="Times New Roman"/>
                <w:color w:val="000000"/>
                <w:sz w:val="24"/>
                <w:lang w:val="en-US" w:eastAsia="zh-CN"/>
              </w:rPr>
            </w:pPr>
          </w:p>
          <w:p w14:paraId="4708CD20">
            <w:pPr>
              <w:rPr>
                <w:rFonts w:hint="eastAsia" w:ascii="仿宋" w:hAnsi="仿宋" w:eastAsia="仿宋" w:cs="Times New Roman"/>
                <w:color w:val="000000"/>
                <w:sz w:val="24"/>
                <w:lang w:val="en-US" w:eastAsia="zh-CN"/>
              </w:rPr>
            </w:pPr>
          </w:p>
          <w:p w14:paraId="4A6F33AA">
            <w:pPr>
              <w:rPr>
                <w:rFonts w:hint="eastAsia" w:ascii="仿宋" w:hAnsi="仿宋" w:eastAsia="仿宋" w:cs="Times New Roman"/>
                <w:color w:val="000000"/>
                <w:sz w:val="24"/>
                <w:lang w:val="en-US" w:eastAsia="zh-CN"/>
              </w:rPr>
            </w:pPr>
          </w:p>
          <w:p w14:paraId="3C497F3F">
            <w:pPr>
              <w:rPr>
                <w:rFonts w:hint="eastAsia" w:ascii="仿宋" w:hAnsi="仿宋" w:eastAsia="仿宋" w:cs="Times New Roman"/>
                <w:color w:val="000000"/>
                <w:sz w:val="24"/>
                <w:lang w:val="en-US" w:eastAsia="zh-CN"/>
              </w:rPr>
            </w:pPr>
          </w:p>
          <w:p w14:paraId="390094BD">
            <w:pPr>
              <w:rPr>
                <w:rFonts w:hint="eastAsia" w:ascii="仿宋" w:hAnsi="仿宋" w:eastAsia="仿宋" w:cs="Times New Roman"/>
                <w:color w:val="000000"/>
                <w:sz w:val="24"/>
                <w:lang w:val="en-US" w:eastAsia="zh-CN"/>
              </w:rPr>
            </w:pPr>
          </w:p>
          <w:p w14:paraId="045D355F">
            <w:pPr>
              <w:rPr>
                <w:rFonts w:hint="eastAsia" w:ascii="仿宋" w:hAnsi="仿宋" w:eastAsia="仿宋" w:cs="Times New Roman"/>
                <w:color w:val="000000"/>
                <w:sz w:val="24"/>
                <w:lang w:val="en-US" w:eastAsia="zh-CN"/>
              </w:rPr>
            </w:pPr>
          </w:p>
          <w:p w14:paraId="1E5F0E2F">
            <w:pPr>
              <w:rPr>
                <w:rFonts w:hint="eastAsia" w:ascii="仿宋" w:hAnsi="仿宋" w:eastAsia="仿宋" w:cs="Times New Roman"/>
                <w:color w:val="000000"/>
                <w:sz w:val="24"/>
                <w:lang w:val="en-US" w:eastAsia="zh-CN"/>
              </w:rPr>
            </w:pPr>
          </w:p>
          <w:p w14:paraId="2D7C38A3">
            <w:pPr>
              <w:rPr>
                <w:rFonts w:hint="eastAsia" w:ascii="仿宋" w:hAnsi="仿宋" w:eastAsia="仿宋" w:cs="Times New Roman"/>
                <w:color w:val="000000"/>
                <w:sz w:val="24"/>
                <w:lang w:val="en-US" w:eastAsia="zh-CN"/>
              </w:rPr>
            </w:pPr>
          </w:p>
          <w:p w14:paraId="2246367A">
            <w:pPr>
              <w:rPr>
                <w:rFonts w:hint="eastAsia" w:ascii="仿宋" w:hAnsi="仿宋" w:eastAsia="仿宋" w:cs="Times New Roman"/>
                <w:color w:val="000000"/>
                <w:sz w:val="24"/>
                <w:lang w:val="en-US" w:eastAsia="zh-CN"/>
              </w:rPr>
            </w:pPr>
          </w:p>
          <w:p w14:paraId="7151F198">
            <w:pPr>
              <w:rPr>
                <w:rFonts w:hint="eastAsia" w:ascii="仿宋" w:hAnsi="仿宋" w:eastAsia="仿宋" w:cs="Times New Roman"/>
                <w:color w:val="000000"/>
                <w:sz w:val="24"/>
                <w:lang w:val="en-US" w:eastAsia="zh-CN"/>
              </w:rPr>
            </w:pPr>
          </w:p>
          <w:p w14:paraId="116D7E47">
            <w:pPr>
              <w:rPr>
                <w:rFonts w:hint="eastAsia" w:ascii="仿宋" w:hAnsi="仿宋" w:eastAsia="仿宋" w:cs="Times New Roman"/>
                <w:color w:val="000000"/>
                <w:sz w:val="24"/>
                <w:lang w:val="en-US" w:eastAsia="zh-CN"/>
              </w:rPr>
            </w:pPr>
          </w:p>
          <w:p w14:paraId="61E43707">
            <w:pPr>
              <w:rPr>
                <w:rFonts w:hint="eastAsia" w:ascii="仿宋" w:hAnsi="仿宋" w:eastAsia="仿宋" w:cs="Times New Roman"/>
                <w:color w:val="000000"/>
                <w:sz w:val="24"/>
                <w:lang w:val="en-US" w:eastAsia="zh-CN"/>
              </w:rPr>
            </w:pPr>
          </w:p>
          <w:p w14:paraId="1F80615A">
            <w:pPr>
              <w:rPr>
                <w:rFonts w:hint="eastAsia" w:ascii="仿宋" w:hAnsi="仿宋" w:eastAsia="仿宋" w:cs="Times New Roman"/>
                <w:color w:val="000000"/>
                <w:sz w:val="24"/>
                <w:lang w:val="en-US" w:eastAsia="zh-CN"/>
              </w:rPr>
            </w:pPr>
          </w:p>
          <w:p w14:paraId="5529E92F">
            <w:pPr>
              <w:rPr>
                <w:rFonts w:hint="eastAsia" w:ascii="仿宋" w:hAnsi="仿宋" w:eastAsia="仿宋" w:cs="Times New Roman"/>
                <w:color w:val="000000"/>
                <w:sz w:val="24"/>
                <w:lang w:val="en-US" w:eastAsia="zh-CN"/>
              </w:rPr>
            </w:pPr>
          </w:p>
          <w:p w14:paraId="3EFD6694">
            <w:pPr>
              <w:rPr>
                <w:rFonts w:hint="eastAsia" w:ascii="仿宋" w:hAnsi="仿宋" w:eastAsia="仿宋" w:cs="Times New Roman"/>
                <w:color w:val="000000"/>
                <w:sz w:val="24"/>
                <w:lang w:val="en-US" w:eastAsia="zh-CN"/>
              </w:rPr>
            </w:pPr>
          </w:p>
          <w:p w14:paraId="08A974E9">
            <w:pPr>
              <w:rPr>
                <w:rFonts w:hint="eastAsia" w:ascii="仿宋" w:hAnsi="仿宋" w:eastAsia="仿宋" w:cs="Times New Roman"/>
                <w:color w:val="000000"/>
                <w:sz w:val="24"/>
                <w:lang w:val="en-US" w:eastAsia="zh-CN"/>
              </w:rPr>
            </w:pPr>
          </w:p>
          <w:p w14:paraId="37E1C3FF">
            <w:pPr>
              <w:rPr>
                <w:rFonts w:hint="eastAsia" w:ascii="仿宋" w:hAnsi="仿宋" w:eastAsia="仿宋" w:cs="Times New Roman"/>
                <w:color w:val="000000"/>
                <w:sz w:val="24"/>
                <w:lang w:val="en-US" w:eastAsia="zh-CN"/>
              </w:rPr>
            </w:pPr>
          </w:p>
          <w:p w14:paraId="0EABF206">
            <w:pPr>
              <w:rPr>
                <w:rFonts w:hint="eastAsia" w:ascii="仿宋" w:hAnsi="仿宋" w:eastAsia="仿宋" w:cs="Times New Roman"/>
                <w:color w:val="000000"/>
                <w:sz w:val="24"/>
                <w:lang w:val="en-US" w:eastAsia="zh-CN"/>
              </w:rPr>
            </w:pPr>
          </w:p>
          <w:p w14:paraId="0B623AFA">
            <w:pPr>
              <w:rPr>
                <w:rFonts w:hint="eastAsia" w:ascii="仿宋" w:hAnsi="仿宋" w:eastAsia="仿宋" w:cs="Times New Roman"/>
                <w:color w:val="000000"/>
                <w:sz w:val="24"/>
                <w:lang w:val="en-US" w:eastAsia="zh-CN"/>
              </w:rPr>
            </w:pPr>
          </w:p>
          <w:p w14:paraId="0AB8BEF7">
            <w:pPr>
              <w:rPr>
                <w:rFonts w:hint="eastAsia" w:ascii="仿宋" w:hAnsi="仿宋" w:eastAsia="仿宋" w:cs="Times New Roman"/>
                <w:color w:val="000000"/>
                <w:sz w:val="24"/>
                <w:lang w:val="en-US" w:eastAsia="zh-CN"/>
              </w:rPr>
            </w:pPr>
          </w:p>
          <w:p w14:paraId="552EC341">
            <w:pPr>
              <w:rPr>
                <w:rFonts w:hint="eastAsia" w:ascii="仿宋" w:hAnsi="仿宋" w:eastAsia="仿宋" w:cs="Times New Roman"/>
                <w:color w:val="000000"/>
                <w:sz w:val="24"/>
                <w:lang w:val="en-US" w:eastAsia="zh-CN"/>
              </w:rPr>
            </w:pPr>
          </w:p>
          <w:p w14:paraId="0BFC2F58">
            <w:pPr>
              <w:rPr>
                <w:rFonts w:hint="eastAsia" w:ascii="仿宋" w:hAnsi="仿宋" w:eastAsia="仿宋" w:cs="Times New Roman"/>
                <w:color w:val="000000"/>
                <w:sz w:val="24"/>
                <w:lang w:val="en-US" w:eastAsia="zh-CN"/>
              </w:rPr>
            </w:pPr>
          </w:p>
          <w:p w14:paraId="188F8C53">
            <w:pPr>
              <w:rPr>
                <w:rFonts w:hint="eastAsia" w:ascii="仿宋" w:hAnsi="仿宋" w:eastAsia="仿宋" w:cs="Times New Roman"/>
                <w:color w:val="000000"/>
                <w:sz w:val="24"/>
                <w:lang w:val="en-US" w:eastAsia="zh-CN"/>
              </w:rPr>
            </w:pPr>
          </w:p>
          <w:p w14:paraId="32329A9E">
            <w:pPr>
              <w:rPr>
                <w:rFonts w:hint="eastAsia" w:ascii="仿宋" w:hAnsi="仿宋" w:eastAsia="仿宋" w:cs="Times New Roman"/>
                <w:color w:val="000000"/>
                <w:sz w:val="24"/>
                <w:lang w:val="en-US" w:eastAsia="zh-CN"/>
              </w:rPr>
            </w:pPr>
          </w:p>
          <w:p w14:paraId="3ED3E268">
            <w:pPr>
              <w:rPr>
                <w:rFonts w:hint="eastAsia" w:ascii="仿宋" w:hAnsi="仿宋" w:eastAsia="仿宋" w:cs="Times New Roman"/>
                <w:color w:val="000000"/>
                <w:sz w:val="24"/>
                <w:lang w:val="en-US" w:eastAsia="zh-CN"/>
              </w:rPr>
            </w:pPr>
          </w:p>
          <w:p w14:paraId="4D0A485D">
            <w:pPr>
              <w:rPr>
                <w:rFonts w:hint="eastAsia" w:ascii="仿宋" w:hAnsi="仿宋" w:eastAsia="仿宋" w:cs="Times New Roman"/>
                <w:color w:val="000000"/>
                <w:sz w:val="24"/>
                <w:lang w:val="en-US" w:eastAsia="zh-CN"/>
              </w:rPr>
            </w:pPr>
          </w:p>
          <w:p w14:paraId="6D250E8C">
            <w:pPr>
              <w:rPr>
                <w:rFonts w:hint="eastAsia" w:ascii="仿宋" w:hAnsi="仿宋" w:eastAsia="仿宋" w:cs="Times New Roman"/>
                <w:color w:val="000000"/>
                <w:sz w:val="24"/>
                <w:lang w:val="en-US" w:eastAsia="zh-CN"/>
              </w:rPr>
            </w:pPr>
          </w:p>
          <w:p w14:paraId="028DB4A0">
            <w:pPr>
              <w:rPr>
                <w:rFonts w:hint="eastAsia" w:ascii="仿宋" w:hAnsi="仿宋" w:eastAsia="仿宋" w:cs="Times New Roman"/>
                <w:color w:val="000000"/>
                <w:sz w:val="24"/>
                <w:lang w:val="en-US" w:eastAsia="zh-CN"/>
              </w:rPr>
            </w:pPr>
          </w:p>
          <w:p w14:paraId="6F209110">
            <w:pPr>
              <w:rPr>
                <w:rFonts w:hint="eastAsia" w:ascii="仿宋" w:hAnsi="仿宋" w:eastAsia="仿宋" w:cs="Times New Roman"/>
                <w:color w:val="000000"/>
                <w:sz w:val="24"/>
                <w:lang w:val="en-US" w:eastAsia="zh-CN"/>
              </w:rPr>
            </w:pPr>
          </w:p>
          <w:p w14:paraId="51ADC18C">
            <w:pPr>
              <w:rPr>
                <w:rFonts w:hint="eastAsia" w:ascii="仿宋" w:hAnsi="仿宋" w:eastAsia="仿宋" w:cs="Times New Roman"/>
                <w:color w:val="000000"/>
                <w:sz w:val="24"/>
                <w:lang w:val="en-US" w:eastAsia="zh-CN"/>
              </w:rPr>
            </w:pPr>
          </w:p>
          <w:p w14:paraId="76E2CF6A">
            <w:pPr>
              <w:rPr>
                <w:rFonts w:hint="eastAsia" w:ascii="仿宋" w:hAnsi="仿宋" w:eastAsia="仿宋" w:cs="Times New Roman"/>
                <w:color w:val="000000"/>
                <w:sz w:val="24"/>
                <w:lang w:val="en-US" w:eastAsia="zh-CN"/>
              </w:rPr>
            </w:pPr>
          </w:p>
          <w:p w14:paraId="43B3BE14">
            <w:pPr>
              <w:rPr>
                <w:rFonts w:hint="eastAsia" w:ascii="仿宋" w:hAnsi="仿宋" w:eastAsia="仿宋" w:cs="Times New Roman"/>
                <w:color w:val="000000"/>
                <w:sz w:val="24"/>
                <w:lang w:val="en-US" w:eastAsia="zh-CN"/>
              </w:rPr>
            </w:pPr>
          </w:p>
          <w:p w14:paraId="1829BCD5">
            <w:pPr>
              <w:rPr>
                <w:rFonts w:hint="eastAsia" w:ascii="仿宋" w:hAnsi="仿宋" w:eastAsia="仿宋" w:cs="Times New Roman"/>
                <w:color w:val="000000"/>
                <w:sz w:val="24"/>
                <w:lang w:val="en-US" w:eastAsia="zh-CN"/>
              </w:rPr>
            </w:pPr>
          </w:p>
          <w:p w14:paraId="0B4BDF00">
            <w:pPr>
              <w:rPr>
                <w:rFonts w:hint="eastAsia" w:ascii="仿宋" w:hAnsi="仿宋" w:eastAsia="仿宋" w:cs="Times New Roman"/>
                <w:color w:val="000000"/>
                <w:sz w:val="24"/>
                <w:lang w:val="en-US" w:eastAsia="zh-CN"/>
              </w:rPr>
            </w:pPr>
          </w:p>
          <w:p w14:paraId="686422FF">
            <w:pPr>
              <w:rPr>
                <w:rFonts w:hint="eastAsia" w:ascii="仿宋" w:hAnsi="仿宋" w:eastAsia="仿宋" w:cs="Times New Roman"/>
                <w:color w:val="000000"/>
                <w:sz w:val="24"/>
                <w:lang w:val="en-US" w:eastAsia="zh-CN"/>
              </w:rPr>
            </w:pPr>
          </w:p>
          <w:p w14:paraId="425FC566">
            <w:pPr>
              <w:rPr>
                <w:rFonts w:hint="eastAsia" w:ascii="仿宋" w:hAnsi="仿宋" w:eastAsia="仿宋" w:cs="Times New Roman"/>
                <w:color w:val="000000"/>
                <w:sz w:val="24"/>
                <w:lang w:val="en-US" w:eastAsia="zh-CN"/>
              </w:rPr>
            </w:pPr>
          </w:p>
          <w:p w14:paraId="2007F7BA">
            <w:pPr>
              <w:rPr>
                <w:rFonts w:hint="eastAsia" w:ascii="仿宋" w:hAnsi="仿宋" w:eastAsia="仿宋" w:cs="Times New Roman"/>
                <w:color w:val="000000"/>
                <w:sz w:val="24"/>
                <w:lang w:val="en-US" w:eastAsia="zh-CN"/>
              </w:rPr>
            </w:pPr>
          </w:p>
          <w:p w14:paraId="61F32C5E">
            <w:pPr>
              <w:rPr>
                <w:rFonts w:hint="eastAsia" w:ascii="仿宋" w:hAnsi="仿宋" w:eastAsia="仿宋" w:cs="Times New Roman"/>
                <w:color w:val="000000"/>
                <w:sz w:val="24"/>
                <w:lang w:val="en-US" w:eastAsia="zh-CN"/>
              </w:rPr>
            </w:pPr>
          </w:p>
          <w:p w14:paraId="47F48744">
            <w:pPr>
              <w:rPr>
                <w:rFonts w:hint="eastAsia" w:ascii="仿宋" w:hAnsi="仿宋" w:eastAsia="仿宋" w:cs="Times New Roman"/>
                <w:color w:val="000000"/>
                <w:sz w:val="24"/>
                <w:lang w:val="en-US" w:eastAsia="zh-CN"/>
              </w:rPr>
            </w:pPr>
          </w:p>
          <w:p w14:paraId="17DE8300">
            <w:pPr>
              <w:rPr>
                <w:rFonts w:hint="eastAsia" w:ascii="仿宋" w:hAnsi="仿宋" w:eastAsia="仿宋" w:cs="Times New Roman"/>
                <w:color w:val="000000"/>
                <w:sz w:val="24"/>
                <w:lang w:val="en-US" w:eastAsia="zh-CN"/>
              </w:rPr>
            </w:pPr>
          </w:p>
          <w:p w14:paraId="4C603AD7">
            <w:pPr>
              <w:rPr>
                <w:rFonts w:hint="eastAsia" w:ascii="仿宋" w:hAnsi="仿宋" w:eastAsia="仿宋" w:cs="Times New Roman"/>
                <w:color w:val="000000"/>
                <w:sz w:val="24"/>
                <w:lang w:val="en-US" w:eastAsia="zh-CN"/>
              </w:rPr>
            </w:pPr>
          </w:p>
          <w:p w14:paraId="39000FCE">
            <w:pPr>
              <w:rPr>
                <w:rFonts w:hint="eastAsia" w:ascii="仿宋" w:hAnsi="仿宋" w:eastAsia="仿宋" w:cs="Times New Roman"/>
                <w:color w:val="000000"/>
                <w:sz w:val="24"/>
                <w:lang w:val="en-US" w:eastAsia="zh-CN"/>
              </w:rPr>
            </w:pPr>
          </w:p>
          <w:p w14:paraId="326319DF">
            <w:pPr>
              <w:rPr>
                <w:rFonts w:hint="eastAsia" w:ascii="仿宋" w:hAnsi="仿宋" w:eastAsia="仿宋" w:cs="Times New Roman"/>
                <w:color w:val="000000"/>
                <w:sz w:val="24"/>
                <w:lang w:val="en-US" w:eastAsia="zh-CN"/>
              </w:rPr>
            </w:pPr>
          </w:p>
          <w:p w14:paraId="78A1B26F">
            <w:pPr>
              <w:rPr>
                <w:rFonts w:hint="eastAsia" w:ascii="仿宋" w:hAnsi="仿宋" w:eastAsia="仿宋" w:cs="Times New Roman"/>
                <w:color w:val="000000"/>
                <w:sz w:val="24"/>
                <w:lang w:val="en-US" w:eastAsia="zh-CN"/>
              </w:rPr>
            </w:pPr>
          </w:p>
          <w:p w14:paraId="152824C7">
            <w:pPr>
              <w:rPr>
                <w:rFonts w:hint="eastAsia" w:ascii="仿宋" w:hAnsi="仿宋" w:eastAsia="仿宋" w:cs="Times New Roman"/>
                <w:color w:val="000000"/>
                <w:sz w:val="24"/>
                <w:lang w:val="en-US" w:eastAsia="zh-CN"/>
              </w:rPr>
            </w:pPr>
          </w:p>
          <w:p w14:paraId="7C2900CF">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经验总结</w:t>
            </w:r>
          </w:p>
          <w:p w14:paraId="552BF623">
            <w:pPr>
              <w:rPr>
                <w:rFonts w:hint="default" w:ascii="仿宋" w:hAnsi="仿宋" w:eastAsia="仿宋" w:cs="Times New Roman"/>
                <w:color w:val="000000"/>
                <w:sz w:val="24"/>
                <w:lang w:val="en-US" w:eastAsia="zh-CN"/>
              </w:rPr>
            </w:pPr>
          </w:p>
          <w:p w14:paraId="594C2645">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有声语言在职场拓展部分</w:t>
            </w:r>
          </w:p>
          <w:p w14:paraId="1958686D">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关键</w:t>
            </w:r>
          </w:p>
          <w:p w14:paraId="37522AB2">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学生必须掌握：先说结论，再说过程</w:t>
            </w:r>
          </w:p>
          <w:p w14:paraId="28983EFE">
            <w:pPr>
              <w:rPr>
                <w:rFonts w:hint="eastAsia" w:ascii="仿宋" w:hAnsi="仿宋" w:eastAsia="仿宋" w:cs="Times New Roman"/>
                <w:color w:val="000000"/>
                <w:sz w:val="24"/>
                <w:lang w:val="en-US" w:eastAsia="zh-CN"/>
              </w:rPr>
            </w:pPr>
          </w:p>
          <w:p w14:paraId="4C2BA71A">
            <w:pPr>
              <w:rPr>
                <w:rFonts w:hint="eastAsia" w:ascii="仿宋" w:hAnsi="仿宋" w:eastAsia="仿宋" w:cs="Times New Roman"/>
                <w:color w:val="000000"/>
                <w:sz w:val="24"/>
                <w:lang w:val="en-US" w:eastAsia="zh-CN"/>
              </w:rPr>
            </w:pPr>
          </w:p>
          <w:p w14:paraId="353E9C1C">
            <w:pPr>
              <w:rPr>
                <w:rFonts w:hint="eastAsia" w:ascii="仿宋" w:hAnsi="仿宋" w:eastAsia="仿宋" w:cs="Times New Roman"/>
                <w:color w:val="000000"/>
                <w:sz w:val="24"/>
                <w:lang w:val="en-US" w:eastAsia="zh-CN"/>
              </w:rPr>
            </w:pPr>
          </w:p>
          <w:p w14:paraId="7F3F2C19">
            <w:pPr>
              <w:rPr>
                <w:rFonts w:hint="eastAsia" w:ascii="仿宋" w:hAnsi="仿宋" w:eastAsia="仿宋" w:cs="Times New Roman"/>
                <w:color w:val="000000"/>
                <w:sz w:val="24"/>
                <w:lang w:val="en-US" w:eastAsia="zh-CN"/>
              </w:rPr>
            </w:pPr>
          </w:p>
          <w:p w14:paraId="42110D45">
            <w:pPr>
              <w:rPr>
                <w:rFonts w:hint="eastAsia" w:ascii="仿宋" w:hAnsi="仿宋" w:eastAsia="仿宋" w:cs="Times New Roman"/>
                <w:color w:val="000000"/>
                <w:sz w:val="24"/>
                <w:lang w:val="en-US" w:eastAsia="zh-CN"/>
              </w:rPr>
            </w:pPr>
          </w:p>
          <w:p w14:paraId="722BC7C1">
            <w:pPr>
              <w:rPr>
                <w:rFonts w:hint="eastAsia" w:ascii="仿宋" w:hAnsi="仿宋" w:eastAsia="仿宋" w:cs="Times New Roman"/>
                <w:color w:val="000000"/>
                <w:sz w:val="24"/>
                <w:lang w:val="en-US" w:eastAsia="zh-CN"/>
              </w:rPr>
            </w:pPr>
          </w:p>
          <w:p w14:paraId="5C34606B">
            <w:pPr>
              <w:rPr>
                <w:rFonts w:hint="eastAsia" w:ascii="仿宋" w:hAnsi="仿宋" w:eastAsia="仿宋" w:cs="Times New Roman"/>
                <w:color w:val="000000"/>
                <w:sz w:val="24"/>
                <w:lang w:val="en-US" w:eastAsia="zh-CN"/>
              </w:rPr>
            </w:pPr>
          </w:p>
          <w:p w14:paraId="0A98BA2F">
            <w:pPr>
              <w:rPr>
                <w:rFonts w:hint="eastAsia" w:ascii="仿宋" w:hAnsi="仿宋" w:eastAsia="仿宋" w:cs="Times New Roman"/>
                <w:color w:val="000000"/>
                <w:sz w:val="24"/>
                <w:lang w:val="en-US" w:eastAsia="zh-CN"/>
              </w:rPr>
            </w:pPr>
          </w:p>
          <w:p w14:paraId="0C02B5E8">
            <w:pPr>
              <w:rPr>
                <w:rFonts w:hint="eastAsia" w:ascii="仿宋" w:hAnsi="仿宋" w:eastAsia="仿宋" w:cs="Times New Roman"/>
                <w:color w:val="000000"/>
                <w:sz w:val="24"/>
                <w:lang w:val="en-US" w:eastAsia="zh-CN"/>
              </w:rPr>
            </w:pPr>
          </w:p>
          <w:p w14:paraId="6F083579">
            <w:pPr>
              <w:rPr>
                <w:rFonts w:hint="eastAsia" w:ascii="仿宋" w:hAnsi="仿宋" w:eastAsia="仿宋" w:cs="Times New Roman"/>
                <w:color w:val="000000"/>
                <w:sz w:val="24"/>
                <w:lang w:val="en-US" w:eastAsia="zh-CN"/>
              </w:rPr>
            </w:pPr>
          </w:p>
          <w:p w14:paraId="37BA93EA">
            <w:pPr>
              <w:rPr>
                <w:rFonts w:hint="eastAsia" w:ascii="仿宋" w:hAnsi="仿宋" w:eastAsia="仿宋" w:cs="Times New Roman"/>
                <w:color w:val="000000"/>
                <w:sz w:val="24"/>
                <w:lang w:val="en-US" w:eastAsia="zh-CN"/>
              </w:rPr>
            </w:pPr>
          </w:p>
          <w:p w14:paraId="6E4D60AB">
            <w:pPr>
              <w:rPr>
                <w:rFonts w:hint="eastAsia" w:ascii="仿宋" w:hAnsi="仿宋" w:eastAsia="仿宋" w:cs="Times New Roman"/>
                <w:color w:val="000000"/>
                <w:sz w:val="24"/>
                <w:lang w:val="en-US" w:eastAsia="zh-CN"/>
              </w:rPr>
            </w:pPr>
          </w:p>
          <w:p w14:paraId="09E697ED">
            <w:pPr>
              <w:rPr>
                <w:rFonts w:hint="eastAsia" w:ascii="仿宋" w:hAnsi="仿宋" w:eastAsia="仿宋" w:cs="Times New Roman"/>
                <w:color w:val="000000"/>
                <w:sz w:val="24"/>
                <w:lang w:val="en-US" w:eastAsia="zh-CN"/>
              </w:rPr>
            </w:pPr>
          </w:p>
          <w:p w14:paraId="3696B8CF">
            <w:pPr>
              <w:rPr>
                <w:rFonts w:hint="eastAsia" w:ascii="仿宋" w:hAnsi="仿宋" w:eastAsia="仿宋" w:cs="Times New Roman"/>
                <w:color w:val="000000"/>
                <w:sz w:val="24"/>
                <w:lang w:val="en-US" w:eastAsia="zh-CN"/>
              </w:rPr>
            </w:pPr>
          </w:p>
          <w:p w14:paraId="736B6ECA">
            <w:pPr>
              <w:rPr>
                <w:rFonts w:hint="eastAsia" w:ascii="仿宋" w:hAnsi="仿宋" w:eastAsia="仿宋" w:cs="Times New Roman"/>
                <w:color w:val="000000"/>
                <w:sz w:val="24"/>
                <w:lang w:val="en-US" w:eastAsia="zh-CN"/>
              </w:rPr>
            </w:pPr>
          </w:p>
          <w:p w14:paraId="227B5B69">
            <w:pPr>
              <w:rPr>
                <w:rFonts w:hint="eastAsia" w:ascii="仿宋" w:hAnsi="仿宋" w:eastAsia="仿宋" w:cs="Times New Roman"/>
                <w:color w:val="000000"/>
                <w:sz w:val="24"/>
                <w:lang w:val="en-US" w:eastAsia="zh-CN"/>
              </w:rPr>
            </w:pPr>
          </w:p>
          <w:p w14:paraId="10435C08">
            <w:pPr>
              <w:rPr>
                <w:rFonts w:hint="eastAsia" w:ascii="仿宋" w:hAnsi="仿宋" w:eastAsia="仿宋" w:cs="Times New Roman"/>
                <w:color w:val="000000"/>
                <w:sz w:val="24"/>
                <w:lang w:val="en-US" w:eastAsia="zh-CN"/>
              </w:rPr>
            </w:pPr>
          </w:p>
          <w:p w14:paraId="03F33BC3">
            <w:pPr>
              <w:rPr>
                <w:rFonts w:hint="eastAsia" w:ascii="仿宋" w:hAnsi="仿宋" w:eastAsia="仿宋" w:cs="Times New Roman"/>
                <w:color w:val="000000"/>
                <w:sz w:val="24"/>
                <w:lang w:val="en-US" w:eastAsia="zh-CN"/>
              </w:rPr>
            </w:pPr>
          </w:p>
          <w:p w14:paraId="0421FED9">
            <w:pPr>
              <w:rPr>
                <w:rFonts w:hint="eastAsia" w:ascii="仿宋" w:hAnsi="仿宋" w:eastAsia="仿宋" w:cs="Times New Roman"/>
                <w:color w:val="000000"/>
                <w:sz w:val="24"/>
                <w:lang w:val="en-US" w:eastAsia="zh-CN"/>
              </w:rPr>
            </w:pPr>
          </w:p>
          <w:p w14:paraId="4DFF05D7">
            <w:pPr>
              <w:rPr>
                <w:rFonts w:hint="eastAsia" w:ascii="仿宋" w:hAnsi="仿宋" w:eastAsia="仿宋" w:cs="Times New Roman"/>
                <w:color w:val="000000"/>
                <w:sz w:val="24"/>
                <w:lang w:val="en-US" w:eastAsia="zh-CN"/>
              </w:rPr>
            </w:pPr>
          </w:p>
          <w:p w14:paraId="28FD61B3">
            <w:pPr>
              <w:rPr>
                <w:rFonts w:hint="eastAsia" w:ascii="仿宋" w:hAnsi="仿宋" w:eastAsia="仿宋" w:cs="Times New Roman"/>
                <w:color w:val="000000"/>
                <w:sz w:val="24"/>
                <w:lang w:val="en-US" w:eastAsia="zh-CN"/>
              </w:rPr>
            </w:pPr>
          </w:p>
          <w:p w14:paraId="18904B16">
            <w:pPr>
              <w:rPr>
                <w:rFonts w:hint="eastAsia" w:ascii="仿宋" w:hAnsi="仿宋" w:eastAsia="仿宋" w:cs="Times New Roman"/>
                <w:color w:val="000000"/>
                <w:sz w:val="24"/>
                <w:lang w:val="en-US" w:eastAsia="zh-CN"/>
              </w:rPr>
            </w:pPr>
          </w:p>
          <w:p w14:paraId="6319956F">
            <w:pPr>
              <w:rPr>
                <w:rFonts w:hint="eastAsia" w:ascii="仿宋" w:hAnsi="仿宋" w:eastAsia="仿宋" w:cs="Times New Roman"/>
                <w:color w:val="000000"/>
                <w:sz w:val="24"/>
                <w:lang w:val="en-US" w:eastAsia="zh-CN"/>
              </w:rPr>
            </w:pPr>
          </w:p>
          <w:p w14:paraId="5C4A279E">
            <w:pPr>
              <w:rPr>
                <w:rFonts w:hint="eastAsia" w:ascii="仿宋" w:hAnsi="仿宋" w:eastAsia="仿宋" w:cs="Times New Roman"/>
                <w:color w:val="000000"/>
                <w:sz w:val="24"/>
                <w:lang w:val="en-US" w:eastAsia="zh-CN"/>
              </w:rPr>
            </w:pPr>
          </w:p>
          <w:p w14:paraId="373CDDDA">
            <w:pPr>
              <w:rPr>
                <w:rFonts w:hint="eastAsia" w:ascii="仿宋" w:hAnsi="仿宋" w:eastAsia="仿宋" w:cs="Times New Roman"/>
                <w:color w:val="000000"/>
                <w:sz w:val="24"/>
                <w:lang w:val="en-US" w:eastAsia="zh-CN"/>
              </w:rPr>
            </w:pPr>
          </w:p>
          <w:p w14:paraId="417B2F45">
            <w:pPr>
              <w:rPr>
                <w:rFonts w:hint="eastAsia" w:ascii="仿宋" w:hAnsi="仿宋" w:eastAsia="仿宋" w:cs="Times New Roman"/>
                <w:color w:val="000000"/>
                <w:sz w:val="24"/>
                <w:lang w:val="en-US" w:eastAsia="zh-CN"/>
              </w:rPr>
            </w:pPr>
          </w:p>
          <w:p w14:paraId="73275C31">
            <w:pPr>
              <w:rPr>
                <w:rFonts w:hint="eastAsia" w:ascii="仿宋" w:hAnsi="仿宋" w:eastAsia="仿宋" w:cs="Times New Roman"/>
                <w:color w:val="000000"/>
                <w:sz w:val="24"/>
                <w:lang w:val="en-US" w:eastAsia="zh-CN"/>
              </w:rPr>
            </w:pPr>
          </w:p>
          <w:p w14:paraId="1ECB2C04">
            <w:pPr>
              <w:rPr>
                <w:rFonts w:hint="eastAsia" w:ascii="仿宋" w:hAnsi="仿宋" w:eastAsia="仿宋" w:cs="Times New Roman"/>
                <w:color w:val="000000"/>
                <w:sz w:val="24"/>
                <w:lang w:val="en-US" w:eastAsia="zh-CN"/>
              </w:rPr>
            </w:pPr>
          </w:p>
          <w:p w14:paraId="6BC779DE">
            <w:pPr>
              <w:rPr>
                <w:rFonts w:hint="eastAsia" w:ascii="仿宋" w:hAnsi="仿宋" w:eastAsia="仿宋" w:cs="Times New Roman"/>
                <w:color w:val="000000"/>
                <w:sz w:val="24"/>
                <w:lang w:val="en-US" w:eastAsia="zh-CN"/>
              </w:rPr>
            </w:pPr>
          </w:p>
          <w:p w14:paraId="6AB6BCF7">
            <w:pPr>
              <w:rPr>
                <w:rFonts w:hint="eastAsia" w:ascii="仿宋" w:hAnsi="仿宋" w:eastAsia="仿宋" w:cs="Times New Roman"/>
                <w:color w:val="000000"/>
                <w:sz w:val="24"/>
                <w:lang w:val="en-US" w:eastAsia="zh-CN"/>
              </w:rPr>
            </w:pPr>
          </w:p>
          <w:p w14:paraId="1BC580E1">
            <w:pPr>
              <w:rPr>
                <w:rFonts w:hint="eastAsia" w:ascii="仿宋" w:hAnsi="仿宋" w:eastAsia="仿宋" w:cs="Times New Roman"/>
                <w:color w:val="000000"/>
                <w:sz w:val="24"/>
                <w:lang w:val="en-US" w:eastAsia="zh-CN"/>
              </w:rPr>
            </w:pPr>
          </w:p>
          <w:p w14:paraId="442DBFCE">
            <w:pPr>
              <w:rPr>
                <w:rFonts w:hint="eastAsia" w:ascii="仿宋" w:hAnsi="仿宋" w:eastAsia="仿宋" w:cs="Times New Roman"/>
                <w:color w:val="000000"/>
                <w:sz w:val="24"/>
                <w:lang w:val="en-US" w:eastAsia="zh-CN"/>
              </w:rPr>
            </w:pPr>
          </w:p>
          <w:p w14:paraId="3248414D">
            <w:pPr>
              <w:rPr>
                <w:rFonts w:hint="eastAsia" w:ascii="仿宋" w:hAnsi="仿宋" w:eastAsia="仿宋" w:cs="Times New Roman"/>
                <w:color w:val="000000"/>
                <w:sz w:val="24"/>
                <w:lang w:val="en-US" w:eastAsia="zh-CN"/>
              </w:rPr>
            </w:pPr>
          </w:p>
          <w:p w14:paraId="1845FA57">
            <w:pPr>
              <w:rPr>
                <w:rFonts w:hint="eastAsia" w:ascii="仿宋" w:hAnsi="仿宋" w:eastAsia="仿宋" w:cs="Times New Roman"/>
                <w:color w:val="000000"/>
                <w:sz w:val="24"/>
                <w:lang w:val="en-US" w:eastAsia="zh-CN"/>
              </w:rPr>
            </w:pPr>
          </w:p>
          <w:p w14:paraId="7E95CF5E">
            <w:pPr>
              <w:rPr>
                <w:rFonts w:hint="eastAsia" w:ascii="仿宋" w:hAnsi="仿宋" w:eastAsia="仿宋" w:cs="Times New Roman"/>
                <w:color w:val="000000"/>
                <w:sz w:val="24"/>
                <w:lang w:val="en-US" w:eastAsia="zh-CN"/>
              </w:rPr>
            </w:pPr>
          </w:p>
          <w:p w14:paraId="6AB8C9C5">
            <w:pPr>
              <w:rPr>
                <w:rFonts w:hint="eastAsia" w:ascii="仿宋" w:hAnsi="仿宋" w:eastAsia="仿宋" w:cs="Times New Roman"/>
                <w:color w:val="000000"/>
                <w:sz w:val="24"/>
                <w:lang w:val="en-US" w:eastAsia="zh-CN"/>
              </w:rPr>
            </w:pPr>
          </w:p>
          <w:p w14:paraId="44D6F297">
            <w:pPr>
              <w:rPr>
                <w:rFonts w:hint="eastAsia" w:ascii="仿宋" w:hAnsi="仿宋" w:eastAsia="仿宋" w:cs="Times New Roman"/>
                <w:color w:val="000000"/>
                <w:sz w:val="24"/>
                <w:lang w:val="en-US" w:eastAsia="zh-CN"/>
              </w:rPr>
            </w:pPr>
          </w:p>
          <w:p w14:paraId="123C030D">
            <w:pPr>
              <w:rPr>
                <w:rFonts w:hint="eastAsia" w:ascii="仿宋" w:hAnsi="仿宋" w:eastAsia="仿宋" w:cs="Times New Roman"/>
                <w:color w:val="000000"/>
                <w:sz w:val="24"/>
                <w:lang w:val="en-US" w:eastAsia="zh-CN"/>
              </w:rPr>
            </w:pPr>
          </w:p>
          <w:p w14:paraId="0A3827F1">
            <w:pPr>
              <w:rPr>
                <w:rFonts w:hint="eastAsia" w:ascii="仿宋" w:hAnsi="仿宋" w:eastAsia="仿宋" w:cs="Times New Roman"/>
                <w:color w:val="000000"/>
                <w:sz w:val="24"/>
                <w:lang w:val="en-US" w:eastAsia="zh-CN"/>
              </w:rPr>
            </w:pPr>
          </w:p>
          <w:p w14:paraId="66EEA248">
            <w:pPr>
              <w:rPr>
                <w:rFonts w:hint="eastAsia" w:ascii="仿宋" w:hAnsi="仿宋" w:eastAsia="仿宋" w:cs="Times New Roman"/>
                <w:color w:val="000000"/>
                <w:sz w:val="24"/>
                <w:lang w:val="en-US" w:eastAsia="zh-CN"/>
              </w:rPr>
            </w:pPr>
          </w:p>
          <w:p w14:paraId="6660B8D4">
            <w:pPr>
              <w:rPr>
                <w:rFonts w:hint="eastAsia" w:ascii="仿宋" w:hAnsi="仿宋" w:eastAsia="仿宋" w:cs="Times New Roman"/>
                <w:color w:val="000000"/>
                <w:sz w:val="24"/>
                <w:lang w:val="en-US" w:eastAsia="zh-CN"/>
              </w:rPr>
            </w:pPr>
          </w:p>
          <w:p w14:paraId="5ABBE45C">
            <w:pPr>
              <w:rPr>
                <w:rFonts w:hint="eastAsia" w:ascii="仿宋" w:hAnsi="仿宋" w:eastAsia="仿宋" w:cs="Times New Roman"/>
                <w:color w:val="000000"/>
                <w:sz w:val="24"/>
                <w:lang w:val="en-US" w:eastAsia="zh-CN"/>
              </w:rPr>
            </w:pPr>
          </w:p>
          <w:p w14:paraId="5F3A897B">
            <w:pPr>
              <w:rPr>
                <w:rFonts w:hint="eastAsia" w:ascii="仿宋" w:hAnsi="仿宋" w:eastAsia="仿宋" w:cs="Times New Roman"/>
                <w:color w:val="000000"/>
                <w:sz w:val="24"/>
                <w:lang w:val="en-US" w:eastAsia="zh-CN"/>
              </w:rPr>
            </w:pPr>
          </w:p>
          <w:p w14:paraId="48840FF8">
            <w:pPr>
              <w:rPr>
                <w:rFonts w:hint="eastAsia" w:ascii="仿宋" w:hAnsi="仿宋" w:eastAsia="仿宋" w:cs="Times New Roman"/>
                <w:color w:val="000000"/>
                <w:sz w:val="24"/>
                <w:lang w:val="en-US" w:eastAsia="zh-CN"/>
              </w:rPr>
            </w:pPr>
          </w:p>
          <w:p w14:paraId="401E10C7">
            <w:pPr>
              <w:rPr>
                <w:rFonts w:hint="eastAsia" w:ascii="仿宋" w:hAnsi="仿宋" w:eastAsia="仿宋" w:cs="Times New Roman"/>
                <w:color w:val="000000"/>
                <w:sz w:val="24"/>
                <w:lang w:val="en-US" w:eastAsia="zh-CN"/>
              </w:rPr>
            </w:pPr>
          </w:p>
          <w:p w14:paraId="6C60135F">
            <w:pPr>
              <w:rPr>
                <w:rFonts w:hint="eastAsia" w:ascii="仿宋" w:hAnsi="仿宋" w:eastAsia="仿宋" w:cs="Times New Roman"/>
                <w:color w:val="000000"/>
                <w:sz w:val="24"/>
                <w:lang w:val="en-US" w:eastAsia="zh-CN"/>
              </w:rPr>
            </w:pPr>
          </w:p>
          <w:p w14:paraId="1F65F0D8">
            <w:pPr>
              <w:rPr>
                <w:rFonts w:hint="eastAsia" w:ascii="仿宋" w:hAnsi="仿宋" w:eastAsia="仿宋" w:cs="Times New Roman"/>
                <w:color w:val="000000"/>
                <w:sz w:val="24"/>
                <w:lang w:val="en-US" w:eastAsia="zh-CN"/>
              </w:rPr>
            </w:pPr>
          </w:p>
          <w:p w14:paraId="44DBCDCD">
            <w:pPr>
              <w:rPr>
                <w:rFonts w:hint="eastAsia" w:ascii="仿宋" w:hAnsi="仿宋" w:eastAsia="仿宋" w:cs="Times New Roman"/>
                <w:color w:val="000000"/>
                <w:sz w:val="24"/>
                <w:lang w:val="en-US" w:eastAsia="zh-CN"/>
              </w:rPr>
            </w:pPr>
          </w:p>
          <w:p w14:paraId="2CFB9FDE">
            <w:pPr>
              <w:rPr>
                <w:rFonts w:hint="eastAsia" w:ascii="仿宋" w:hAnsi="仿宋" w:eastAsia="仿宋" w:cs="Times New Roman"/>
                <w:color w:val="000000"/>
                <w:sz w:val="24"/>
                <w:lang w:val="en-US" w:eastAsia="zh-CN"/>
              </w:rPr>
            </w:pPr>
          </w:p>
          <w:p w14:paraId="63DB25E7">
            <w:pPr>
              <w:rPr>
                <w:rFonts w:hint="eastAsia" w:ascii="仿宋" w:hAnsi="仿宋" w:eastAsia="仿宋" w:cs="Times New Roman"/>
                <w:color w:val="000000"/>
                <w:sz w:val="24"/>
                <w:lang w:val="en-US" w:eastAsia="zh-CN"/>
              </w:rPr>
            </w:pPr>
          </w:p>
          <w:p w14:paraId="38DF432E">
            <w:pPr>
              <w:rPr>
                <w:rFonts w:hint="eastAsia" w:ascii="仿宋" w:hAnsi="仿宋" w:eastAsia="仿宋" w:cs="Times New Roman"/>
                <w:color w:val="000000"/>
                <w:sz w:val="24"/>
                <w:lang w:val="en-US" w:eastAsia="zh-CN"/>
              </w:rPr>
            </w:pPr>
          </w:p>
          <w:p w14:paraId="3C7586E6">
            <w:pPr>
              <w:rPr>
                <w:rFonts w:hint="eastAsia" w:ascii="仿宋" w:hAnsi="仿宋" w:eastAsia="仿宋" w:cs="Times New Roman"/>
                <w:color w:val="000000"/>
                <w:sz w:val="24"/>
                <w:lang w:val="en-US" w:eastAsia="zh-CN"/>
              </w:rPr>
            </w:pPr>
          </w:p>
          <w:p w14:paraId="75E9B577">
            <w:pPr>
              <w:rPr>
                <w:rFonts w:hint="eastAsia" w:ascii="仿宋" w:hAnsi="仿宋" w:eastAsia="仿宋" w:cs="Times New Roman"/>
                <w:color w:val="000000"/>
                <w:sz w:val="24"/>
                <w:lang w:val="en-US" w:eastAsia="zh-CN"/>
              </w:rPr>
            </w:pPr>
          </w:p>
          <w:p w14:paraId="14FEF997">
            <w:pPr>
              <w:rPr>
                <w:rFonts w:hint="eastAsia" w:ascii="仿宋" w:hAnsi="仿宋" w:eastAsia="仿宋" w:cs="Times New Roman"/>
                <w:color w:val="000000"/>
                <w:sz w:val="24"/>
                <w:lang w:val="en-US" w:eastAsia="zh-CN"/>
              </w:rPr>
            </w:pPr>
          </w:p>
          <w:p w14:paraId="23A449C8">
            <w:pPr>
              <w:rPr>
                <w:rFonts w:hint="eastAsia" w:ascii="仿宋" w:hAnsi="仿宋" w:eastAsia="仿宋" w:cs="Times New Roman"/>
                <w:color w:val="000000"/>
                <w:sz w:val="24"/>
                <w:lang w:val="en-US" w:eastAsia="zh-CN"/>
              </w:rPr>
            </w:pPr>
          </w:p>
          <w:p w14:paraId="2DD6B7A6">
            <w:pPr>
              <w:rPr>
                <w:rFonts w:hint="eastAsia" w:ascii="仿宋" w:hAnsi="仿宋" w:eastAsia="仿宋" w:cs="Times New Roman"/>
                <w:color w:val="000000"/>
                <w:sz w:val="24"/>
                <w:lang w:val="en-US" w:eastAsia="zh-CN"/>
              </w:rPr>
            </w:pPr>
          </w:p>
          <w:p w14:paraId="1DB5D009">
            <w:pPr>
              <w:rPr>
                <w:rFonts w:hint="eastAsia" w:ascii="仿宋" w:hAnsi="仿宋" w:eastAsia="仿宋" w:cs="Times New Roman"/>
                <w:color w:val="000000"/>
                <w:sz w:val="24"/>
                <w:lang w:val="en-US" w:eastAsia="zh-CN"/>
              </w:rPr>
            </w:pPr>
          </w:p>
          <w:p w14:paraId="6636DB0C">
            <w:pPr>
              <w:rPr>
                <w:rFonts w:hint="eastAsia" w:ascii="仿宋" w:hAnsi="仿宋" w:eastAsia="仿宋" w:cs="Times New Roman"/>
                <w:color w:val="000000"/>
                <w:sz w:val="24"/>
                <w:lang w:val="en-US" w:eastAsia="zh-CN"/>
              </w:rPr>
            </w:pPr>
          </w:p>
          <w:p w14:paraId="093D3B9F">
            <w:pPr>
              <w:rPr>
                <w:rFonts w:hint="eastAsia" w:ascii="仿宋" w:hAnsi="仿宋" w:eastAsia="仿宋" w:cs="Times New Roman"/>
                <w:color w:val="000000"/>
                <w:sz w:val="24"/>
                <w:lang w:val="en-US" w:eastAsia="zh-CN"/>
              </w:rPr>
            </w:pPr>
          </w:p>
          <w:p w14:paraId="323457B2">
            <w:pPr>
              <w:rPr>
                <w:rFonts w:hint="eastAsia" w:ascii="仿宋" w:hAnsi="仿宋" w:eastAsia="仿宋" w:cs="Times New Roman"/>
                <w:color w:val="000000"/>
                <w:sz w:val="24"/>
                <w:lang w:val="en-US" w:eastAsia="zh-CN"/>
              </w:rPr>
            </w:pPr>
          </w:p>
          <w:p w14:paraId="32136D62">
            <w:pPr>
              <w:rPr>
                <w:rFonts w:hint="eastAsia" w:ascii="仿宋" w:hAnsi="仿宋" w:eastAsia="仿宋" w:cs="Times New Roman"/>
                <w:color w:val="000000"/>
                <w:sz w:val="24"/>
                <w:lang w:val="en-US" w:eastAsia="zh-CN"/>
              </w:rPr>
            </w:pPr>
          </w:p>
          <w:p w14:paraId="597D9393">
            <w:pPr>
              <w:rPr>
                <w:rFonts w:hint="eastAsia" w:ascii="仿宋" w:hAnsi="仿宋" w:eastAsia="仿宋" w:cs="Times New Roman"/>
                <w:color w:val="000000"/>
                <w:sz w:val="24"/>
                <w:lang w:val="en-US" w:eastAsia="zh-CN"/>
              </w:rPr>
            </w:pPr>
          </w:p>
          <w:p w14:paraId="119869B5">
            <w:pPr>
              <w:rPr>
                <w:rFonts w:hint="eastAsia" w:ascii="仿宋" w:hAnsi="仿宋" w:eastAsia="仿宋" w:cs="Times New Roman"/>
                <w:color w:val="000000"/>
                <w:sz w:val="24"/>
                <w:lang w:val="en-US" w:eastAsia="zh-CN"/>
              </w:rPr>
            </w:pPr>
          </w:p>
          <w:p w14:paraId="43C99885">
            <w:pPr>
              <w:rPr>
                <w:rFonts w:hint="eastAsia" w:ascii="仿宋" w:hAnsi="仿宋" w:eastAsia="仿宋" w:cs="Times New Roman"/>
                <w:color w:val="000000"/>
                <w:sz w:val="24"/>
                <w:lang w:val="en-US" w:eastAsia="zh-CN"/>
              </w:rPr>
            </w:pPr>
          </w:p>
          <w:p w14:paraId="21049EF6">
            <w:pPr>
              <w:rPr>
                <w:rFonts w:hint="eastAsia" w:ascii="仿宋" w:hAnsi="仿宋" w:eastAsia="仿宋" w:cs="Times New Roman"/>
                <w:color w:val="000000"/>
                <w:sz w:val="24"/>
                <w:lang w:val="en-US" w:eastAsia="zh-CN"/>
              </w:rPr>
            </w:pPr>
          </w:p>
          <w:p w14:paraId="6BF691D2">
            <w:pPr>
              <w:rPr>
                <w:rFonts w:hint="eastAsia" w:ascii="仿宋" w:hAnsi="仿宋" w:eastAsia="仿宋" w:cs="Times New Roman"/>
                <w:color w:val="000000"/>
                <w:sz w:val="24"/>
                <w:lang w:val="en-US" w:eastAsia="zh-CN"/>
              </w:rPr>
            </w:pPr>
          </w:p>
          <w:p w14:paraId="503A2228">
            <w:pPr>
              <w:rPr>
                <w:rFonts w:hint="eastAsia" w:ascii="仿宋" w:hAnsi="仿宋" w:eastAsia="仿宋" w:cs="Times New Roman"/>
                <w:color w:val="000000"/>
                <w:sz w:val="24"/>
                <w:lang w:val="en-US" w:eastAsia="zh-CN"/>
              </w:rPr>
            </w:pPr>
          </w:p>
          <w:p w14:paraId="2C1CB1C6">
            <w:pPr>
              <w:rPr>
                <w:rFonts w:hint="eastAsia" w:ascii="仿宋" w:hAnsi="仿宋" w:eastAsia="仿宋" w:cs="Times New Roman"/>
                <w:color w:val="000000"/>
                <w:sz w:val="24"/>
                <w:lang w:val="en-US" w:eastAsia="zh-CN"/>
              </w:rPr>
            </w:pPr>
          </w:p>
          <w:p w14:paraId="103AAFE2">
            <w:pPr>
              <w:rPr>
                <w:rFonts w:hint="eastAsia" w:ascii="仿宋" w:hAnsi="仿宋" w:eastAsia="仿宋" w:cs="Times New Roman"/>
                <w:color w:val="000000"/>
                <w:sz w:val="24"/>
                <w:lang w:val="en-US" w:eastAsia="zh-CN"/>
              </w:rPr>
            </w:pPr>
          </w:p>
          <w:p w14:paraId="7360B06A">
            <w:pPr>
              <w:rPr>
                <w:rFonts w:hint="eastAsia" w:ascii="仿宋" w:hAnsi="仿宋" w:eastAsia="仿宋" w:cs="Times New Roman"/>
                <w:color w:val="000000"/>
                <w:sz w:val="24"/>
                <w:lang w:val="en-US" w:eastAsia="zh-CN"/>
              </w:rPr>
            </w:pPr>
          </w:p>
          <w:p w14:paraId="640498BF">
            <w:pPr>
              <w:rPr>
                <w:rFonts w:hint="eastAsia" w:ascii="仿宋" w:hAnsi="仿宋" w:eastAsia="仿宋" w:cs="Times New Roman"/>
                <w:color w:val="000000"/>
                <w:sz w:val="24"/>
                <w:lang w:val="en-US" w:eastAsia="zh-CN"/>
              </w:rPr>
            </w:pPr>
          </w:p>
          <w:p w14:paraId="5A6408E9">
            <w:pPr>
              <w:rPr>
                <w:rFonts w:hint="eastAsia" w:ascii="仿宋" w:hAnsi="仿宋" w:eastAsia="仿宋" w:cs="Times New Roman"/>
                <w:color w:val="000000"/>
                <w:sz w:val="24"/>
                <w:lang w:val="en-US" w:eastAsia="zh-CN"/>
              </w:rPr>
            </w:pPr>
          </w:p>
          <w:p w14:paraId="61C69338">
            <w:pPr>
              <w:rPr>
                <w:rFonts w:hint="eastAsia" w:ascii="仿宋" w:hAnsi="仿宋" w:eastAsia="仿宋" w:cs="Times New Roman"/>
                <w:color w:val="000000"/>
                <w:sz w:val="24"/>
                <w:lang w:val="en-US" w:eastAsia="zh-CN"/>
              </w:rPr>
            </w:pPr>
          </w:p>
          <w:p w14:paraId="1F4440BA">
            <w:pPr>
              <w:rPr>
                <w:rFonts w:hint="eastAsia" w:ascii="仿宋" w:hAnsi="仿宋" w:eastAsia="仿宋" w:cs="Times New Roman"/>
                <w:color w:val="000000"/>
                <w:sz w:val="24"/>
                <w:lang w:val="en-US" w:eastAsia="zh-CN"/>
              </w:rPr>
            </w:pPr>
          </w:p>
          <w:p w14:paraId="2DD2E3B1">
            <w:pPr>
              <w:rPr>
                <w:rFonts w:hint="eastAsia" w:ascii="仿宋" w:hAnsi="仿宋" w:eastAsia="仿宋" w:cs="Times New Roman"/>
                <w:color w:val="000000"/>
                <w:sz w:val="24"/>
                <w:lang w:val="en-US" w:eastAsia="zh-CN"/>
              </w:rPr>
            </w:pPr>
          </w:p>
          <w:p w14:paraId="3E87E446">
            <w:pPr>
              <w:rPr>
                <w:rFonts w:hint="eastAsia" w:ascii="仿宋" w:hAnsi="仿宋" w:eastAsia="仿宋" w:cs="Times New Roman"/>
                <w:color w:val="000000"/>
                <w:sz w:val="24"/>
                <w:lang w:val="en-US" w:eastAsia="zh-CN"/>
              </w:rPr>
            </w:pPr>
          </w:p>
          <w:p w14:paraId="41F51BC8">
            <w:pPr>
              <w:rPr>
                <w:rFonts w:hint="eastAsia" w:ascii="仿宋" w:hAnsi="仿宋" w:eastAsia="仿宋" w:cs="Times New Roman"/>
                <w:color w:val="000000"/>
                <w:sz w:val="24"/>
                <w:lang w:val="en-US" w:eastAsia="zh-CN"/>
              </w:rPr>
            </w:pPr>
          </w:p>
          <w:p w14:paraId="67BB53C0">
            <w:pPr>
              <w:rPr>
                <w:rFonts w:hint="eastAsia" w:ascii="仿宋" w:hAnsi="仿宋" w:eastAsia="仿宋" w:cs="Times New Roman"/>
                <w:color w:val="000000"/>
                <w:sz w:val="24"/>
                <w:lang w:val="en-US" w:eastAsia="zh-CN"/>
              </w:rPr>
            </w:pPr>
          </w:p>
          <w:p w14:paraId="4F14FC93">
            <w:pPr>
              <w:rPr>
                <w:rFonts w:hint="eastAsia" w:ascii="仿宋" w:hAnsi="仿宋" w:eastAsia="仿宋" w:cs="Times New Roman"/>
                <w:color w:val="000000"/>
                <w:sz w:val="24"/>
                <w:lang w:val="en-US" w:eastAsia="zh-CN"/>
              </w:rPr>
            </w:pPr>
          </w:p>
          <w:p w14:paraId="2AA27907">
            <w:pPr>
              <w:rPr>
                <w:rFonts w:hint="eastAsia" w:ascii="仿宋" w:hAnsi="仿宋" w:eastAsia="仿宋" w:cs="Times New Roman"/>
                <w:color w:val="000000"/>
                <w:sz w:val="24"/>
                <w:lang w:val="en-US" w:eastAsia="zh-CN"/>
              </w:rPr>
            </w:pPr>
          </w:p>
          <w:p w14:paraId="527C301B">
            <w:pPr>
              <w:rPr>
                <w:rFonts w:hint="eastAsia" w:ascii="仿宋" w:hAnsi="仿宋" w:eastAsia="仿宋" w:cs="Times New Roman"/>
                <w:color w:val="000000"/>
                <w:sz w:val="24"/>
                <w:lang w:val="en-US" w:eastAsia="zh-CN"/>
              </w:rPr>
            </w:pPr>
          </w:p>
          <w:p w14:paraId="2F871297">
            <w:pPr>
              <w:rPr>
                <w:rFonts w:hint="eastAsia" w:ascii="仿宋" w:hAnsi="仿宋" w:eastAsia="仿宋" w:cs="Times New Roman"/>
                <w:color w:val="000000"/>
                <w:sz w:val="24"/>
                <w:lang w:val="en-US" w:eastAsia="zh-CN"/>
              </w:rPr>
            </w:pPr>
          </w:p>
          <w:p w14:paraId="6D6059C5">
            <w:pPr>
              <w:rPr>
                <w:rFonts w:hint="eastAsia" w:ascii="仿宋" w:hAnsi="仿宋" w:eastAsia="仿宋" w:cs="Times New Roman"/>
                <w:color w:val="000000"/>
                <w:sz w:val="24"/>
                <w:lang w:val="en-US" w:eastAsia="zh-CN"/>
              </w:rPr>
            </w:pPr>
          </w:p>
          <w:p w14:paraId="32EA7E67">
            <w:pPr>
              <w:rPr>
                <w:rFonts w:hint="eastAsia" w:ascii="仿宋" w:hAnsi="仿宋" w:eastAsia="仿宋" w:cs="Times New Roman"/>
                <w:color w:val="000000"/>
                <w:sz w:val="24"/>
                <w:lang w:val="en-US" w:eastAsia="zh-CN"/>
              </w:rPr>
            </w:pPr>
          </w:p>
          <w:p w14:paraId="731D78CD">
            <w:pPr>
              <w:rPr>
                <w:rFonts w:hint="eastAsia" w:ascii="仿宋" w:hAnsi="仿宋" w:eastAsia="仿宋" w:cs="Times New Roman"/>
                <w:color w:val="000000"/>
                <w:sz w:val="24"/>
                <w:lang w:val="en-US" w:eastAsia="zh-CN"/>
              </w:rPr>
            </w:pPr>
          </w:p>
          <w:p w14:paraId="3DD44FED">
            <w:pPr>
              <w:rPr>
                <w:rFonts w:hint="eastAsia" w:ascii="仿宋" w:hAnsi="仿宋" w:eastAsia="仿宋" w:cs="Times New Roman"/>
                <w:color w:val="000000"/>
                <w:sz w:val="24"/>
                <w:lang w:val="en-US" w:eastAsia="zh-CN"/>
              </w:rPr>
            </w:pPr>
          </w:p>
          <w:p w14:paraId="2A76C675">
            <w:pPr>
              <w:rPr>
                <w:rFonts w:hint="eastAsia" w:ascii="仿宋" w:hAnsi="仿宋" w:eastAsia="仿宋" w:cs="Times New Roman"/>
                <w:color w:val="000000"/>
                <w:sz w:val="24"/>
                <w:lang w:val="en-US" w:eastAsia="zh-CN"/>
              </w:rPr>
            </w:pPr>
          </w:p>
          <w:p w14:paraId="0C8859EB">
            <w:pPr>
              <w:rPr>
                <w:rFonts w:hint="eastAsia" w:ascii="仿宋" w:hAnsi="仿宋" w:eastAsia="仿宋" w:cs="Times New Roman"/>
                <w:color w:val="000000"/>
                <w:sz w:val="24"/>
                <w:lang w:val="en-US" w:eastAsia="zh-CN"/>
              </w:rPr>
            </w:pPr>
          </w:p>
          <w:p w14:paraId="0DF995BB">
            <w:pPr>
              <w:rPr>
                <w:rFonts w:hint="eastAsia" w:ascii="仿宋" w:hAnsi="仿宋" w:eastAsia="仿宋" w:cs="Times New Roman"/>
                <w:color w:val="000000"/>
                <w:sz w:val="24"/>
                <w:lang w:val="en-US" w:eastAsia="zh-CN"/>
              </w:rPr>
            </w:pPr>
          </w:p>
          <w:p w14:paraId="6485152C">
            <w:pPr>
              <w:rPr>
                <w:rFonts w:hint="eastAsia" w:ascii="仿宋" w:hAnsi="仿宋" w:eastAsia="仿宋" w:cs="Times New Roman"/>
                <w:color w:val="000000"/>
                <w:sz w:val="24"/>
                <w:lang w:val="en-US" w:eastAsia="zh-CN"/>
              </w:rPr>
            </w:pPr>
          </w:p>
          <w:p w14:paraId="16997DCE">
            <w:pPr>
              <w:rPr>
                <w:rFonts w:hint="eastAsia" w:ascii="仿宋" w:hAnsi="仿宋" w:eastAsia="仿宋" w:cs="Times New Roman"/>
                <w:color w:val="000000"/>
                <w:sz w:val="24"/>
                <w:lang w:val="en-US" w:eastAsia="zh-CN"/>
              </w:rPr>
            </w:pPr>
          </w:p>
          <w:p w14:paraId="073FF3FE">
            <w:pPr>
              <w:rPr>
                <w:rFonts w:hint="eastAsia" w:ascii="仿宋" w:hAnsi="仿宋" w:eastAsia="仿宋" w:cs="Times New Roman"/>
                <w:color w:val="000000"/>
                <w:sz w:val="24"/>
                <w:lang w:val="en-US" w:eastAsia="zh-CN"/>
              </w:rPr>
            </w:pPr>
          </w:p>
          <w:p w14:paraId="1BDBF406">
            <w:pPr>
              <w:rPr>
                <w:rFonts w:hint="eastAsia" w:ascii="仿宋" w:hAnsi="仿宋" w:eastAsia="仿宋" w:cs="Times New Roman"/>
                <w:color w:val="000000"/>
                <w:sz w:val="24"/>
                <w:lang w:val="en-US" w:eastAsia="zh-CN"/>
              </w:rPr>
            </w:pPr>
          </w:p>
          <w:p w14:paraId="18E5FAE4">
            <w:pPr>
              <w:rPr>
                <w:rFonts w:hint="eastAsia" w:ascii="仿宋" w:hAnsi="仿宋" w:eastAsia="仿宋" w:cs="Times New Roman"/>
                <w:color w:val="000000"/>
                <w:sz w:val="24"/>
                <w:lang w:val="en-US" w:eastAsia="zh-CN"/>
              </w:rPr>
            </w:pPr>
          </w:p>
          <w:p w14:paraId="1E613477">
            <w:pPr>
              <w:rPr>
                <w:rFonts w:hint="eastAsia" w:ascii="仿宋" w:hAnsi="仿宋" w:eastAsia="仿宋" w:cs="Times New Roman"/>
                <w:color w:val="000000"/>
                <w:sz w:val="24"/>
                <w:lang w:val="en-US" w:eastAsia="zh-CN"/>
              </w:rPr>
            </w:pPr>
          </w:p>
          <w:p w14:paraId="766067E6">
            <w:pPr>
              <w:rPr>
                <w:rFonts w:hint="eastAsia" w:ascii="仿宋" w:hAnsi="仿宋" w:eastAsia="仿宋" w:cs="Times New Roman"/>
                <w:color w:val="000000"/>
                <w:sz w:val="24"/>
                <w:lang w:val="en-US" w:eastAsia="zh-CN"/>
              </w:rPr>
            </w:pPr>
          </w:p>
          <w:p w14:paraId="3CC8F599">
            <w:pPr>
              <w:rPr>
                <w:rFonts w:hint="eastAsia" w:ascii="仿宋" w:hAnsi="仿宋" w:eastAsia="仿宋" w:cs="Times New Roman"/>
                <w:color w:val="000000"/>
                <w:sz w:val="24"/>
                <w:lang w:val="en-US" w:eastAsia="zh-CN"/>
              </w:rPr>
            </w:pPr>
          </w:p>
          <w:p w14:paraId="7950ED04">
            <w:pPr>
              <w:rPr>
                <w:rFonts w:hint="eastAsia" w:ascii="仿宋" w:hAnsi="仿宋" w:eastAsia="仿宋" w:cs="Times New Roman"/>
                <w:color w:val="000000"/>
                <w:sz w:val="24"/>
                <w:lang w:val="en-US" w:eastAsia="zh-CN"/>
              </w:rPr>
            </w:pPr>
          </w:p>
          <w:p w14:paraId="35FC1A00">
            <w:pPr>
              <w:rPr>
                <w:rFonts w:hint="eastAsia" w:ascii="仿宋" w:hAnsi="仿宋" w:eastAsia="仿宋" w:cs="Times New Roman"/>
                <w:color w:val="000000"/>
                <w:sz w:val="24"/>
                <w:lang w:val="en-US" w:eastAsia="zh-CN"/>
              </w:rPr>
            </w:pPr>
          </w:p>
          <w:p w14:paraId="6AA8D00A">
            <w:pPr>
              <w:rPr>
                <w:rFonts w:hint="eastAsia" w:ascii="仿宋" w:hAnsi="仿宋" w:eastAsia="仿宋" w:cs="Times New Roman"/>
                <w:color w:val="000000"/>
                <w:sz w:val="24"/>
                <w:lang w:val="en-US" w:eastAsia="zh-CN"/>
              </w:rPr>
            </w:pPr>
          </w:p>
          <w:p w14:paraId="6DC25132">
            <w:pPr>
              <w:rPr>
                <w:rFonts w:hint="eastAsia" w:ascii="仿宋" w:hAnsi="仿宋" w:eastAsia="仿宋" w:cs="Times New Roman"/>
                <w:color w:val="000000"/>
                <w:sz w:val="24"/>
                <w:lang w:val="en-US" w:eastAsia="zh-CN"/>
              </w:rPr>
            </w:pPr>
          </w:p>
          <w:p w14:paraId="190CED3C">
            <w:pPr>
              <w:rPr>
                <w:rFonts w:hint="eastAsia" w:ascii="仿宋" w:hAnsi="仿宋" w:eastAsia="仿宋" w:cs="Times New Roman"/>
                <w:color w:val="000000"/>
                <w:sz w:val="24"/>
                <w:lang w:val="en-US" w:eastAsia="zh-CN"/>
              </w:rPr>
            </w:pPr>
          </w:p>
          <w:p w14:paraId="34721326">
            <w:pPr>
              <w:rPr>
                <w:rFonts w:hint="eastAsia" w:ascii="仿宋" w:hAnsi="仿宋" w:eastAsia="仿宋" w:cs="Times New Roman"/>
                <w:color w:val="000000"/>
                <w:sz w:val="24"/>
                <w:lang w:val="en-US" w:eastAsia="zh-CN"/>
              </w:rPr>
            </w:pPr>
          </w:p>
          <w:p w14:paraId="5D1CCA56">
            <w:pPr>
              <w:rPr>
                <w:rFonts w:hint="eastAsia" w:ascii="仿宋" w:hAnsi="仿宋" w:eastAsia="仿宋" w:cs="Times New Roman"/>
                <w:color w:val="000000"/>
                <w:sz w:val="24"/>
                <w:lang w:val="en-US" w:eastAsia="zh-CN"/>
              </w:rPr>
            </w:pPr>
          </w:p>
          <w:p w14:paraId="1C0AE93C">
            <w:pPr>
              <w:rPr>
                <w:rFonts w:hint="eastAsia" w:ascii="仿宋" w:hAnsi="仿宋" w:eastAsia="仿宋" w:cs="Times New Roman"/>
                <w:color w:val="000000"/>
                <w:sz w:val="24"/>
                <w:lang w:val="en-US" w:eastAsia="zh-CN"/>
              </w:rPr>
            </w:pPr>
          </w:p>
          <w:p w14:paraId="4E2296BA">
            <w:pPr>
              <w:rPr>
                <w:rFonts w:hint="eastAsia" w:ascii="仿宋" w:hAnsi="仿宋" w:eastAsia="仿宋" w:cs="Times New Roman"/>
                <w:color w:val="000000"/>
                <w:sz w:val="24"/>
                <w:lang w:val="en-US" w:eastAsia="zh-CN"/>
              </w:rPr>
            </w:pPr>
          </w:p>
          <w:p w14:paraId="14BEBE5F">
            <w:pPr>
              <w:rPr>
                <w:rFonts w:hint="eastAsia" w:ascii="仿宋" w:hAnsi="仿宋" w:eastAsia="仿宋" w:cs="Times New Roman"/>
                <w:color w:val="000000"/>
                <w:sz w:val="24"/>
                <w:lang w:val="en-US" w:eastAsia="zh-CN"/>
              </w:rPr>
            </w:pPr>
          </w:p>
          <w:p w14:paraId="63880722">
            <w:pPr>
              <w:rPr>
                <w:rFonts w:hint="eastAsia" w:ascii="仿宋" w:hAnsi="仿宋" w:eastAsia="仿宋" w:cs="Times New Roman"/>
                <w:color w:val="000000"/>
                <w:sz w:val="24"/>
                <w:lang w:val="en-US" w:eastAsia="zh-CN"/>
              </w:rPr>
            </w:pPr>
          </w:p>
          <w:p w14:paraId="597B0B17">
            <w:pPr>
              <w:rPr>
                <w:rFonts w:hint="eastAsia" w:ascii="仿宋" w:hAnsi="仿宋" w:eastAsia="仿宋" w:cs="Times New Roman"/>
                <w:color w:val="000000"/>
                <w:sz w:val="24"/>
                <w:lang w:val="en-US" w:eastAsia="zh-CN"/>
              </w:rPr>
            </w:pPr>
          </w:p>
          <w:p w14:paraId="172EB617">
            <w:pPr>
              <w:rPr>
                <w:rFonts w:hint="eastAsia" w:ascii="仿宋" w:hAnsi="仿宋" w:eastAsia="仿宋" w:cs="Times New Roman"/>
                <w:color w:val="000000"/>
                <w:sz w:val="24"/>
                <w:lang w:val="en-US" w:eastAsia="zh-CN"/>
              </w:rPr>
            </w:pPr>
          </w:p>
          <w:p w14:paraId="1A0A8EE2">
            <w:pPr>
              <w:rPr>
                <w:rFonts w:hint="eastAsia" w:ascii="仿宋" w:hAnsi="仿宋" w:eastAsia="仿宋" w:cs="Times New Roman"/>
                <w:color w:val="000000"/>
                <w:sz w:val="24"/>
                <w:lang w:val="en-US" w:eastAsia="zh-CN"/>
              </w:rPr>
            </w:pPr>
          </w:p>
          <w:p w14:paraId="3DBA6199">
            <w:pPr>
              <w:rPr>
                <w:rFonts w:hint="eastAsia" w:ascii="仿宋" w:hAnsi="仿宋" w:eastAsia="仿宋" w:cs="Times New Roman"/>
                <w:color w:val="000000"/>
                <w:sz w:val="24"/>
                <w:lang w:val="en-US" w:eastAsia="zh-CN"/>
              </w:rPr>
            </w:pPr>
          </w:p>
          <w:p w14:paraId="496D2131">
            <w:pPr>
              <w:rPr>
                <w:rFonts w:hint="eastAsia" w:ascii="仿宋" w:hAnsi="仿宋" w:eastAsia="仿宋" w:cs="Times New Roman"/>
                <w:color w:val="000000"/>
                <w:sz w:val="24"/>
                <w:lang w:val="en-US" w:eastAsia="zh-CN"/>
              </w:rPr>
            </w:pPr>
          </w:p>
          <w:p w14:paraId="611A29F8">
            <w:pPr>
              <w:rPr>
                <w:rFonts w:hint="eastAsia" w:ascii="仿宋" w:hAnsi="仿宋" w:eastAsia="仿宋" w:cs="Times New Roman"/>
                <w:color w:val="000000"/>
                <w:sz w:val="24"/>
                <w:lang w:val="en-US" w:eastAsia="zh-CN"/>
              </w:rPr>
            </w:pPr>
          </w:p>
          <w:p w14:paraId="6A472B3C">
            <w:pPr>
              <w:rPr>
                <w:rFonts w:hint="eastAsia" w:ascii="仿宋" w:hAnsi="仿宋" w:eastAsia="仿宋" w:cs="Times New Roman"/>
                <w:color w:val="000000"/>
                <w:sz w:val="24"/>
                <w:lang w:val="en-US" w:eastAsia="zh-CN"/>
              </w:rPr>
            </w:pPr>
          </w:p>
          <w:p w14:paraId="4369C908">
            <w:pPr>
              <w:rPr>
                <w:rFonts w:hint="eastAsia" w:ascii="仿宋" w:hAnsi="仿宋" w:eastAsia="仿宋" w:cs="Times New Roman"/>
                <w:color w:val="000000"/>
                <w:sz w:val="24"/>
                <w:lang w:val="en-US" w:eastAsia="zh-CN"/>
              </w:rPr>
            </w:pPr>
          </w:p>
          <w:p w14:paraId="7A32318E">
            <w:pPr>
              <w:rPr>
                <w:rFonts w:hint="default" w:ascii="仿宋" w:hAnsi="仿宋" w:eastAsia="仿宋" w:cs="Times New Roman"/>
                <w:color w:val="000000"/>
                <w:sz w:val="24"/>
                <w:lang w:val="en-US" w:eastAsia="zh-CN"/>
              </w:rPr>
            </w:pPr>
          </w:p>
        </w:tc>
      </w:tr>
      <w:tr w14:paraId="1E000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0" w:hRule="atLeast"/>
        </w:trPr>
        <w:tc>
          <w:tcPr>
            <w:tcW w:w="469" w:type="dxa"/>
            <w:vAlign w:val="center"/>
          </w:tcPr>
          <w:p w14:paraId="1FA9CB96">
            <w:pPr>
              <w:spacing w:line="276" w:lineRule="auto"/>
              <w:jc w:val="center"/>
              <w:rPr>
                <w:rFonts w:hint="eastAsia" w:ascii="黑体" w:hAnsi="黑体" w:eastAsia="黑体" w:cs="Times New Roman"/>
                <w:b/>
                <w:sz w:val="24"/>
              </w:rPr>
            </w:pPr>
            <w:r>
              <w:rPr>
                <w:rFonts w:hint="eastAsia" w:ascii="黑体" w:hAnsi="黑体" w:eastAsia="黑体" w:cs="Times New Roman"/>
                <w:b/>
                <w:sz w:val="24"/>
                <w:lang w:val="en-US" w:eastAsia="zh-CN"/>
              </w:rPr>
              <w:t>课程思政</w:t>
            </w:r>
          </w:p>
        </w:tc>
        <w:tc>
          <w:tcPr>
            <w:tcW w:w="8037" w:type="dxa"/>
            <w:gridSpan w:val="5"/>
            <w:vAlign w:val="center"/>
          </w:tcPr>
          <w:p w14:paraId="1278A81E">
            <w:pPr>
              <w:numPr>
                <w:ilvl w:val="0"/>
                <w:numId w:val="0"/>
              </w:numPr>
              <w:spacing w:line="360" w:lineRule="auto"/>
              <w:ind w:leftChars="0" w:firstLine="480" w:firstLineChars="200"/>
              <w:jc w:val="left"/>
              <w:rPr>
                <w:rFonts w:hint="eastAsia" w:ascii="仿宋" w:hAnsi="仿宋" w:eastAsia="仿宋" w:cs="Times New Roman"/>
                <w:sz w:val="24"/>
                <w:szCs w:val="24"/>
                <w:lang w:val="en-US" w:eastAsia="zh-CN"/>
              </w:rPr>
            </w:pPr>
            <w:r>
              <w:rPr>
                <w:rFonts w:hint="eastAsia" w:ascii="仿宋" w:hAnsi="仿宋" w:eastAsia="仿宋"/>
                <w:sz w:val="24"/>
                <w:szCs w:val="24"/>
                <w:lang w:val="en-US" w:eastAsia="zh-CN"/>
              </w:rPr>
              <w:t>1.思政元素：</w:t>
            </w:r>
            <w:r>
              <w:rPr>
                <w:rFonts w:hint="eastAsia" w:ascii="仿宋" w:hAnsi="仿宋" w:eastAsia="仿宋" w:cs="Times New Roman"/>
                <w:sz w:val="24"/>
                <w:szCs w:val="24"/>
                <w:lang w:val="en-US" w:eastAsia="zh-CN"/>
              </w:rPr>
              <w:t>以个人品德为立足点与核心，针对学生需求，获得了学生认同感。</w:t>
            </w:r>
          </w:p>
          <w:p w14:paraId="18197367">
            <w:pPr>
              <w:numPr>
                <w:ilvl w:val="0"/>
                <w:numId w:val="0"/>
              </w:numPr>
              <w:spacing w:line="360" w:lineRule="auto"/>
              <w:ind w:leftChars="0" w:firstLine="480" w:firstLineChars="200"/>
              <w:jc w:val="left"/>
              <w:rPr>
                <w:rFonts w:hint="eastAsia" w:ascii="仿宋" w:hAnsi="仿宋" w:eastAsia="仿宋"/>
                <w:sz w:val="24"/>
                <w:szCs w:val="24"/>
                <w:lang w:val="en-US" w:eastAsia="zh-CN"/>
              </w:rPr>
            </w:pPr>
            <w:r>
              <w:rPr>
                <w:rFonts w:hint="eastAsia" w:ascii="仿宋" w:hAnsi="仿宋" w:eastAsia="仿宋" w:cs="Times New Roman"/>
                <w:sz w:val="24"/>
                <w:szCs w:val="24"/>
                <w:lang w:val="en-US" w:eastAsia="zh-CN"/>
              </w:rPr>
              <w:t>2.思政视角：以“尊重”“真诚”“适当”为本次课程思政建设的出发点，努力与社会主义核心价值观的“爱国、敬业、诚信、友善”，“自由、平等、公正、法治”以及“富强、民主、文明、和谐”层面的要求相匹配。</w:t>
            </w:r>
          </w:p>
        </w:tc>
      </w:tr>
      <w:tr w14:paraId="52183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0" w:hRule="atLeast"/>
        </w:trPr>
        <w:tc>
          <w:tcPr>
            <w:tcW w:w="469" w:type="dxa"/>
            <w:vAlign w:val="center"/>
          </w:tcPr>
          <w:p w14:paraId="3A9D7A87">
            <w:pPr>
              <w:spacing w:line="276" w:lineRule="auto"/>
              <w:jc w:val="center"/>
              <w:rPr>
                <w:rFonts w:ascii="黑体" w:hAnsi="黑体" w:eastAsia="黑体" w:cs="Times New Roman"/>
                <w:b/>
                <w:sz w:val="24"/>
              </w:rPr>
            </w:pPr>
            <w:r>
              <w:rPr>
                <w:rFonts w:hint="eastAsia" w:ascii="黑体" w:hAnsi="黑体" w:eastAsia="黑体" w:cs="Times New Roman"/>
                <w:b/>
                <w:sz w:val="24"/>
              </w:rPr>
              <w:t>板</w:t>
            </w:r>
          </w:p>
          <w:p w14:paraId="198495D4">
            <w:pPr>
              <w:spacing w:line="276" w:lineRule="auto"/>
              <w:jc w:val="center"/>
              <w:rPr>
                <w:rFonts w:ascii="黑体" w:hAnsi="黑体" w:eastAsia="黑体" w:cs="Times New Roman"/>
                <w:b/>
                <w:sz w:val="24"/>
              </w:rPr>
            </w:pPr>
          </w:p>
          <w:p w14:paraId="3CBB8FB0">
            <w:pPr>
              <w:spacing w:line="276" w:lineRule="auto"/>
              <w:jc w:val="center"/>
              <w:rPr>
                <w:rFonts w:ascii="黑体" w:hAnsi="黑体" w:eastAsia="黑体" w:cs="Times New Roman"/>
                <w:b/>
                <w:sz w:val="24"/>
              </w:rPr>
            </w:pPr>
            <w:r>
              <w:rPr>
                <w:rFonts w:hint="eastAsia" w:ascii="黑体" w:hAnsi="黑体" w:eastAsia="黑体" w:cs="Times New Roman"/>
                <w:b/>
                <w:sz w:val="24"/>
              </w:rPr>
              <w:t>书</w:t>
            </w:r>
          </w:p>
          <w:p w14:paraId="32FE1E71">
            <w:pPr>
              <w:spacing w:line="276" w:lineRule="auto"/>
              <w:jc w:val="center"/>
              <w:rPr>
                <w:rFonts w:ascii="黑体" w:hAnsi="黑体" w:eastAsia="黑体" w:cs="Times New Roman"/>
                <w:b/>
                <w:sz w:val="24"/>
              </w:rPr>
            </w:pPr>
          </w:p>
          <w:p w14:paraId="292D7FCB">
            <w:pPr>
              <w:spacing w:line="276" w:lineRule="auto"/>
              <w:jc w:val="center"/>
              <w:rPr>
                <w:rFonts w:ascii="黑体" w:hAnsi="黑体" w:eastAsia="黑体" w:cs="Times New Roman"/>
                <w:b/>
                <w:sz w:val="24"/>
              </w:rPr>
            </w:pPr>
            <w:r>
              <w:rPr>
                <w:rFonts w:hint="eastAsia" w:ascii="黑体" w:hAnsi="黑体" w:eastAsia="黑体" w:cs="Times New Roman"/>
                <w:b/>
                <w:sz w:val="24"/>
              </w:rPr>
              <w:t>设</w:t>
            </w:r>
          </w:p>
          <w:p w14:paraId="0B46D3B3">
            <w:pPr>
              <w:spacing w:line="276" w:lineRule="auto"/>
              <w:jc w:val="center"/>
              <w:rPr>
                <w:rFonts w:ascii="黑体" w:hAnsi="黑体" w:eastAsia="黑体" w:cs="Times New Roman"/>
                <w:b/>
                <w:sz w:val="24"/>
              </w:rPr>
            </w:pPr>
          </w:p>
          <w:p w14:paraId="41A5AF09">
            <w:pPr>
              <w:spacing w:line="276" w:lineRule="auto"/>
              <w:jc w:val="center"/>
              <w:rPr>
                <w:rFonts w:ascii="黑体" w:hAnsi="黑体" w:eastAsia="黑体" w:cs="Times New Roman"/>
                <w:b/>
                <w:sz w:val="24"/>
              </w:rPr>
            </w:pPr>
            <w:r>
              <w:rPr>
                <w:rFonts w:hint="eastAsia" w:ascii="黑体" w:hAnsi="黑体" w:eastAsia="黑体" w:cs="Times New Roman"/>
                <w:b/>
                <w:sz w:val="24"/>
              </w:rPr>
              <w:t>计</w:t>
            </w:r>
          </w:p>
        </w:tc>
        <w:tc>
          <w:tcPr>
            <w:tcW w:w="8037" w:type="dxa"/>
            <w:gridSpan w:val="5"/>
            <w:vAlign w:val="center"/>
          </w:tcPr>
          <w:p w14:paraId="066BB470">
            <w:pPr>
              <w:spacing w:line="276" w:lineRule="auto"/>
              <w:rPr>
                <w:rFonts w:hint="eastAsia" w:ascii="仿宋" w:hAnsi="仿宋" w:eastAsia="仿宋"/>
                <w:sz w:val="24"/>
                <w:szCs w:val="24"/>
                <w:lang w:val="en-US" w:eastAsia="zh-CN"/>
              </w:rPr>
            </w:pPr>
            <w:r>
              <w:rPr>
                <w:rFonts w:hint="eastAsia" w:ascii="仿宋" w:hAnsi="仿宋" w:eastAsia="仿宋"/>
                <w:sz w:val="24"/>
                <w:szCs w:val="24"/>
                <w:lang w:val="en-US" w:eastAsia="zh-CN"/>
              </w:rPr>
              <w:t>1.说话法则</w:t>
            </w:r>
          </w:p>
          <w:p w14:paraId="20986602">
            <w:pPr>
              <w:spacing w:line="276" w:lineRule="auto"/>
              <w:rPr>
                <w:rFonts w:hint="eastAsia" w:ascii="仿宋" w:hAnsi="仿宋" w:eastAsia="仿宋"/>
                <w:sz w:val="24"/>
                <w:szCs w:val="24"/>
                <w:lang w:val="en-US" w:eastAsia="zh-CN"/>
              </w:rPr>
            </w:pPr>
            <w:r>
              <w:rPr>
                <w:rFonts w:hint="eastAsia" w:ascii="仿宋" w:hAnsi="仿宋" w:eastAsia="仿宋"/>
                <w:sz w:val="24"/>
                <w:szCs w:val="24"/>
                <w:lang w:val="en-US" w:eastAsia="zh-CN"/>
              </w:rPr>
              <w:t>2.倾听法则</w:t>
            </w:r>
          </w:p>
          <w:p w14:paraId="19082A2A">
            <w:pPr>
              <w:spacing w:line="276" w:lineRule="auto"/>
              <w:rPr>
                <w:rFonts w:hint="eastAsia" w:ascii="仿宋" w:hAnsi="仿宋" w:eastAsia="仿宋"/>
                <w:sz w:val="24"/>
                <w:szCs w:val="24"/>
                <w:lang w:val="en-US" w:eastAsia="zh-CN"/>
              </w:rPr>
            </w:pPr>
            <w:r>
              <w:rPr>
                <w:rFonts w:hint="eastAsia" w:ascii="仿宋" w:hAnsi="仿宋" w:eastAsia="仿宋"/>
                <w:sz w:val="24"/>
                <w:szCs w:val="24"/>
                <w:lang w:val="en-US" w:eastAsia="zh-CN"/>
              </w:rPr>
              <w:t>3.提问法则</w:t>
            </w:r>
          </w:p>
          <w:p w14:paraId="7F3EECF9">
            <w:pPr>
              <w:spacing w:line="276" w:lineRule="auto"/>
              <w:rPr>
                <w:rFonts w:hint="default" w:ascii="仿宋" w:hAnsi="仿宋" w:eastAsia="仿宋"/>
                <w:sz w:val="24"/>
                <w:szCs w:val="24"/>
                <w:lang w:val="en-US" w:eastAsia="zh-CN"/>
              </w:rPr>
            </w:pPr>
            <w:r>
              <w:rPr>
                <w:rFonts w:hint="eastAsia" w:ascii="仿宋" w:hAnsi="仿宋" w:eastAsia="仿宋"/>
                <w:sz w:val="24"/>
                <w:szCs w:val="24"/>
                <w:lang w:val="en-US" w:eastAsia="zh-CN"/>
              </w:rPr>
              <w:t>4.职场拓展</w:t>
            </w:r>
          </w:p>
        </w:tc>
      </w:tr>
      <w:tr w14:paraId="222D2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8" w:hRule="atLeast"/>
        </w:trPr>
        <w:tc>
          <w:tcPr>
            <w:tcW w:w="469" w:type="dxa"/>
            <w:vAlign w:val="center"/>
          </w:tcPr>
          <w:p w14:paraId="09F7807C">
            <w:pPr>
              <w:spacing w:line="276" w:lineRule="auto"/>
              <w:jc w:val="center"/>
              <w:rPr>
                <w:rFonts w:ascii="黑体" w:hAnsi="黑体" w:eastAsia="黑体" w:cs="Times New Roman"/>
                <w:b/>
                <w:sz w:val="24"/>
              </w:rPr>
            </w:pPr>
            <w:r>
              <w:rPr>
                <w:rFonts w:hint="eastAsia" w:ascii="黑体" w:hAnsi="黑体" w:eastAsia="黑体" w:cs="Times New Roman"/>
                <w:b/>
                <w:sz w:val="24"/>
              </w:rPr>
              <w:t>课</w:t>
            </w:r>
          </w:p>
          <w:p w14:paraId="3723D96F">
            <w:pPr>
              <w:spacing w:line="276" w:lineRule="auto"/>
              <w:jc w:val="center"/>
              <w:rPr>
                <w:rFonts w:ascii="黑体" w:hAnsi="黑体" w:eastAsia="黑体" w:cs="Times New Roman"/>
                <w:b/>
                <w:sz w:val="24"/>
              </w:rPr>
            </w:pPr>
            <w:r>
              <w:rPr>
                <w:rFonts w:hint="eastAsia" w:ascii="黑体" w:hAnsi="黑体" w:eastAsia="黑体" w:cs="Times New Roman"/>
                <w:b/>
                <w:sz w:val="24"/>
              </w:rPr>
              <w:t>后</w:t>
            </w:r>
          </w:p>
          <w:p w14:paraId="2E0DBDD1">
            <w:pPr>
              <w:spacing w:line="276" w:lineRule="auto"/>
              <w:jc w:val="center"/>
              <w:rPr>
                <w:rFonts w:ascii="黑体" w:hAnsi="黑体" w:eastAsia="黑体" w:cs="Times New Roman"/>
                <w:b/>
                <w:sz w:val="24"/>
              </w:rPr>
            </w:pPr>
            <w:r>
              <w:rPr>
                <w:rFonts w:hint="eastAsia" w:ascii="黑体" w:hAnsi="黑体" w:eastAsia="黑体" w:cs="Times New Roman"/>
                <w:b/>
                <w:sz w:val="24"/>
              </w:rPr>
              <w:t>作</w:t>
            </w:r>
          </w:p>
          <w:p w14:paraId="3D971BFF">
            <w:pPr>
              <w:spacing w:line="276" w:lineRule="auto"/>
              <w:jc w:val="center"/>
              <w:rPr>
                <w:rFonts w:ascii="黑体" w:hAnsi="黑体" w:eastAsia="黑体" w:cs="Times New Roman"/>
                <w:b/>
                <w:sz w:val="24"/>
              </w:rPr>
            </w:pPr>
            <w:r>
              <w:rPr>
                <w:rFonts w:hint="eastAsia" w:ascii="黑体" w:hAnsi="黑体" w:eastAsia="黑体" w:cs="Times New Roman"/>
                <w:b/>
                <w:sz w:val="24"/>
              </w:rPr>
              <w:t>业</w:t>
            </w:r>
          </w:p>
        </w:tc>
        <w:tc>
          <w:tcPr>
            <w:tcW w:w="8037" w:type="dxa"/>
            <w:gridSpan w:val="5"/>
            <w:vAlign w:val="center"/>
          </w:tcPr>
          <w:p w14:paraId="0F2BEEDE">
            <w:pPr>
              <w:spacing w:line="276" w:lineRule="auto"/>
              <w:jc w:val="left"/>
              <w:rPr>
                <w:rFonts w:hint="eastAsia" w:ascii="仿宋" w:hAnsi="仿宋" w:eastAsia="仿宋"/>
                <w:sz w:val="24"/>
                <w:szCs w:val="24"/>
                <w:lang w:val="en-US" w:eastAsia="zh-CN"/>
              </w:rPr>
            </w:pPr>
            <w:r>
              <w:rPr>
                <w:rFonts w:hint="eastAsia" w:ascii="仿宋" w:hAnsi="仿宋" w:eastAsia="仿宋"/>
                <w:sz w:val="24"/>
                <w:szCs w:val="24"/>
              </w:rPr>
              <w:t>1.</w:t>
            </w:r>
            <w:r>
              <w:rPr>
                <w:rFonts w:hint="eastAsia" w:ascii="仿宋" w:hAnsi="仿宋" w:eastAsia="仿宋"/>
                <w:sz w:val="24"/>
                <w:szCs w:val="24"/>
                <w:lang w:val="en-US" w:eastAsia="zh-CN"/>
              </w:rPr>
              <w:t>自学慕课内容：书面语言。</w:t>
            </w:r>
          </w:p>
          <w:p w14:paraId="334547A0">
            <w:pPr>
              <w:spacing w:line="276" w:lineRule="auto"/>
              <w:jc w:val="left"/>
              <w:rPr>
                <w:rFonts w:hint="eastAsia" w:ascii="仿宋" w:hAnsi="仿宋" w:eastAsia="仿宋"/>
                <w:sz w:val="24"/>
                <w:szCs w:val="24"/>
                <w:lang w:val="en-US" w:eastAsia="zh-CN"/>
              </w:rPr>
            </w:pPr>
            <w:r>
              <w:rPr>
                <w:rFonts w:hint="eastAsia" w:ascii="仿宋" w:hAnsi="仿宋" w:eastAsia="仿宋"/>
                <w:sz w:val="24"/>
                <w:szCs w:val="24"/>
                <w:lang w:val="en-US" w:eastAsia="zh-CN"/>
              </w:rPr>
              <w:t>2.针对未来就业意向职位，准备面试自我介绍。</w:t>
            </w:r>
          </w:p>
          <w:p w14:paraId="35E4F4A8">
            <w:pPr>
              <w:spacing w:line="276" w:lineRule="auto"/>
              <w:jc w:val="left"/>
              <w:rPr>
                <w:rFonts w:ascii="仿宋" w:hAnsi="仿宋" w:eastAsia="仿宋"/>
                <w:sz w:val="24"/>
                <w:szCs w:val="24"/>
              </w:rPr>
            </w:pPr>
            <w:r>
              <w:rPr>
                <w:rFonts w:hint="eastAsia" w:ascii="仿宋" w:hAnsi="仿宋" w:eastAsia="仿宋"/>
                <w:sz w:val="24"/>
                <w:szCs w:val="24"/>
                <w:lang w:val="en-US" w:eastAsia="zh-CN"/>
              </w:rPr>
              <w:t>3.以小组为单位查询有关职场沟通的情境案例，为期末汇报做准备。</w:t>
            </w:r>
          </w:p>
        </w:tc>
      </w:tr>
      <w:tr w14:paraId="4BC11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1" w:hRule="atLeast"/>
        </w:trPr>
        <w:tc>
          <w:tcPr>
            <w:tcW w:w="469" w:type="dxa"/>
            <w:vAlign w:val="center"/>
          </w:tcPr>
          <w:p w14:paraId="68DECCAC">
            <w:pPr>
              <w:spacing w:line="276" w:lineRule="auto"/>
              <w:jc w:val="center"/>
              <w:rPr>
                <w:rFonts w:ascii="黑体" w:hAnsi="黑体" w:eastAsia="黑体" w:cs="Times New Roman"/>
                <w:b/>
                <w:sz w:val="24"/>
              </w:rPr>
            </w:pPr>
            <w:r>
              <w:rPr>
                <w:rFonts w:hint="eastAsia" w:ascii="黑体" w:hAnsi="黑体" w:eastAsia="黑体" w:cs="Times New Roman"/>
                <w:b/>
                <w:sz w:val="24"/>
              </w:rPr>
              <w:t>阅</w:t>
            </w:r>
          </w:p>
          <w:p w14:paraId="24FC778C">
            <w:pPr>
              <w:spacing w:line="276" w:lineRule="auto"/>
              <w:jc w:val="center"/>
              <w:rPr>
                <w:rFonts w:ascii="黑体" w:hAnsi="黑体" w:eastAsia="黑体" w:cs="Times New Roman"/>
                <w:b/>
                <w:sz w:val="24"/>
              </w:rPr>
            </w:pPr>
            <w:r>
              <w:rPr>
                <w:rFonts w:hint="eastAsia" w:ascii="黑体" w:hAnsi="黑体" w:eastAsia="黑体" w:cs="Times New Roman"/>
                <w:b/>
                <w:sz w:val="24"/>
              </w:rPr>
              <w:t>读</w:t>
            </w:r>
          </w:p>
          <w:p w14:paraId="54DB0850">
            <w:pPr>
              <w:spacing w:line="276" w:lineRule="auto"/>
              <w:jc w:val="center"/>
              <w:rPr>
                <w:rFonts w:ascii="黑体" w:hAnsi="黑体" w:eastAsia="黑体" w:cs="Times New Roman"/>
                <w:b/>
                <w:sz w:val="24"/>
              </w:rPr>
            </w:pPr>
            <w:r>
              <w:rPr>
                <w:rFonts w:hint="eastAsia" w:ascii="黑体" w:hAnsi="黑体" w:eastAsia="黑体" w:cs="Times New Roman"/>
                <w:b/>
                <w:sz w:val="24"/>
              </w:rPr>
              <w:t>文</w:t>
            </w:r>
          </w:p>
          <w:p w14:paraId="5C5C2432">
            <w:pPr>
              <w:spacing w:line="276" w:lineRule="auto"/>
              <w:jc w:val="center"/>
              <w:rPr>
                <w:rFonts w:ascii="黑体" w:hAnsi="黑体" w:eastAsia="黑体" w:cs="Times New Roman"/>
                <w:b/>
                <w:sz w:val="24"/>
              </w:rPr>
            </w:pPr>
            <w:r>
              <w:rPr>
                <w:rFonts w:hint="eastAsia" w:ascii="黑体" w:hAnsi="黑体" w:eastAsia="黑体" w:cs="Times New Roman"/>
                <w:b/>
                <w:sz w:val="24"/>
              </w:rPr>
              <w:t>献</w:t>
            </w:r>
          </w:p>
        </w:tc>
        <w:tc>
          <w:tcPr>
            <w:tcW w:w="8037" w:type="dxa"/>
            <w:gridSpan w:val="5"/>
            <w:vAlign w:val="center"/>
          </w:tcPr>
          <w:p w14:paraId="60530E42">
            <w:pPr>
              <w:spacing w:line="460" w:lineRule="atLeast"/>
              <w:jc w:val="left"/>
              <w:rPr>
                <w:rFonts w:ascii="仿宋" w:hAnsi="仿宋" w:eastAsia="仿宋" w:cs="仿宋"/>
                <w:sz w:val="24"/>
                <w:szCs w:val="28"/>
              </w:rPr>
            </w:pPr>
            <w:r>
              <w:rPr>
                <w:rFonts w:hint="eastAsia" w:ascii="仿宋" w:hAnsi="仿宋" w:eastAsia="仿宋" w:cs="仿宋"/>
                <w:sz w:val="24"/>
                <w:szCs w:val="28"/>
              </w:rPr>
              <w:t>1.张韬编著.管理沟通实务.沈阳：辽宁教育出版社，2018年12月.第二章 第二至五节P36—P70</w:t>
            </w:r>
          </w:p>
          <w:p w14:paraId="3BF981C5">
            <w:pPr>
              <w:spacing w:line="460" w:lineRule="atLeast"/>
              <w:jc w:val="left"/>
              <w:rPr>
                <w:rFonts w:ascii="仿宋" w:hAnsi="仿宋" w:eastAsia="仿宋" w:cs="仿宋"/>
                <w:sz w:val="24"/>
                <w:szCs w:val="28"/>
              </w:rPr>
            </w:pPr>
            <w:r>
              <w:rPr>
                <w:rFonts w:hint="eastAsia" w:ascii="仿宋" w:hAnsi="仿宋" w:eastAsia="仿宋" w:cs="仿宋"/>
                <w:sz w:val="24"/>
                <w:szCs w:val="28"/>
              </w:rPr>
              <w:t>2.王凌峰编著.管理沟通.北京：机械工业出版社，2014年9月.第五章 P69—P89</w:t>
            </w:r>
          </w:p>
          <w:p w14:paraId="042FE0AA">
            <w:pPr>
              <w:spacing w:line="460" w:lineRule="atLeast"/>
              <w:jc w:val="left"/>
            </w:pPr>
            <w:r>
              <w:rPr>
                <w:rFonts w:hint="eastAsia" w:ascii="仿宋" w:hAnsi="仿宋" w:eastAsia="仿宋" w:cs="仿宋"/>
                <w:sz w:val="24"/>
                <w:szCs w:val="28"/>
              </w:rPr>
              <w:t>3.程艳霞编著.管理沟通——知识、思维与技能.武汉：武汉理工大学出版社，2011年5月.第四章和第九章P115—P160 P309—P339</w:t>
            </w:r>
          </w:p>
        </w:tc>
      </w:tr>
      <w:tr w14:paraId="02D09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3" w:hRule="atLeast"/>
        </w:trPr>
        <w:tc>
          <w:tcPr>
            <w:tcW w:w="469" w:type="dxa"/>
            <w:vAlign w:val="center"/>
          </w:tcPr>
          <w:p w14:paraId="2ACA23DF">
            <w:pPr>
              <w:spacing w:line="276" w:lineRule="auto"/>
              <w:jc w:val="center"/>
              <w:rPr>
                <w:rFonts w:hint="eastAsia" w:ascii="黑体" w:hAnsi="黑体" w:eastAsia="黑体" w:cs="Times New Roman"/>
                <w:b/>
                <w:sz w:val="24"/>
              </w:rPr>
            </w:pPr>
          </w:p>
          <w:p w14:paraId="0DEC2EB7">
            <w:pPr>
              <w:spacing w:line="276" w:lineRule="auto"/>
              <w:jc w:val="center"/>
              <w:rPr>
                <w:rFonts w:ascii="黑体" w:hAnsi="黑体" w:eastAsia="黑体" w:cs="Times New Roman"/>
                <w:b/>
                <w:sz w:val="24"/>
              </w:rPr>
            </w:pPr>
            <w:r>
              <w:rPr>
                <w:rFonts w:hint="eastAsia" w:ascii="黑体" w:hAnsi="黑体" w:eastAsia="黑体" w:cs="Times New Roman"/>
                <w:b/>
                <w:sz w:val="24"/>
              </w:rPr>
              <w:t>教</w:t>
            </w:r>
          </w:p>
          <w:p w14:paraId="02192AAF">
            <w:pPr>
              <w:spacing w:line="276" w:lineRule="auto"/>
              <w:jc w:val="center"/>
              <w:rPr>
                <w:rFonts w:ascii="黑体" w:hAnsi="黑体" w:eastAsia="黑体" w:cs="Times New Roman"/>
                <w:b/>
                <w:sz w:val="24"/>
              </w:rPr>
            </w:pPr>
          </w:p>
          <w:p w14:paraId="433A6BFF">
            <w:pPr>
              <w:spacing w:line="276" w:lineRule="auto"/>
              <w:jc w:val="center"/>
              <w:rPr>
                <w:rFonts w:ascii="黑体" w:hAnsi="黑体" w:eastAsia="黑体" w:cs="Times New Roman"/>
                <w:b/>
                <w:sz w:val="24"/>
              </w:rPr>
            </w:pPr>
            <w:r>
              <w:rPr>
                <w:rFonts w:hint="eastAsia" w:ascii="黑体" w:hAnsi="黑体" w:eastAsia="黑体" w:cs="Times New Roman"/>
                <w:b/>
                <w:sz w:val="24"/>
              </w:rPr>
              <w:t>学</w:t>
            </w:r>
          </w:p>
          <w:p w14:paraId="33A04FD0">
            <w:pPr>
              <w:spacing w:line="276" w:lineRule="auto"/>
              <w:jc w:val="center"/>
              <w:rPr>
                <w:rFonts w:ascii="黑体" w:hAnsi="黑体" w:eastAsia="黑体" w:cs="Times New Roman"/>
                <w:b/>
                <w:sz w:val="24"/>
              </w:rPr>
            </w:pPr>
          </w:p>
          <w:p w14:paraId="183D0909">
            <w:pPr>
              <w:spacing w:line="276" w:lineRule="auto"/>
              <w:jc w:val="center"/>
              <w:rPr>
                <w:rFonts w:ascii="黑体" w:hAnsi="黑体" w:eastAsia="黑体" w:cs="Times New Roman"/>
                <w:b/>
                <w:sz w:val="24"/>
              </w:rPr>
            </w:pPr>
            <w:r>
              <w:rPr>
                <w:rFonts w:hint="eastAsia" w:ascii="黑体" w:hAnsi="黑体" w:eastAsia="黑体" w:cs="Times New Roman"/>
                <w:b/>
                <w:sz w:val="24"/>
              </w:rPr>
              <w:t>反</w:t>
            </w:r>
          </w:p>
          <w:p w14:paraId="12946CD5">
            <w:pPr>
              <w:spacing w:line="276" w:lineRule="auto"/>
              <w:jc w:val="center"/>
              <w:rPr>
                <w:rFonts w:ascii="黑体" w:hAnsi="黑体" w:eastAsia="黑体" w:cs="Times New Roman"/>
                <w:b/>
                <w:sz w:val="24"/>
              </w:rPr>
            </w:pPr>
          </w:p>
          <w:p w14:paraId="02A8F3C1">
            <w:pPr>
              <w:spacing w:line="276" w:lineRule="auto"/>
              <w:jc w:val="center"/>
              <w:rPr>
                <w:rFonts w:ascii="黑体" w:hAnsi="黑体" w:eastAsia="黑体" w:cs="Times New Roman"/>
                <w:b/>
                <w:sz w:val="24"/>
              </w:rPr>
            </w:pPr>
            <w:r>
              <w:rPr>
                <w:rFonts w:hint="eastAsia" w:ascii="黑体" w:hAnsi="黑体" w:eastAsia="黑体" w:cs="Times New Roman"/>
                <w:b/>
                <w:sz w:val="24"/>
              </w:rPr>
              <w:t>思</w:t>
            </w:r>
          </w:p>
        </w:tc>
        <w:tc>
          <w:tcPr>
            <w:tcW w:w="8037" w:type="dxa"/>
            <w:gridSpan w:val="5"/>
          </w:tcPr>
          <w:p w14:paraId="7AB8B31B">
            <w:pPr>
              <w:tabs>
                <w:tab w:val="left" w:pos="2210"/>
              </w:tabs>
              <w:adjustRightInd w:val="0"/>
              <w:snapToGrid w:val="0"/>
              <w:spacing w:line="460" w:lineRule="atLeast"/>
              <w:ind w:firstLine="420" w:firstLineChars="200"/>
            </w:pPr>
          </w:p>
          <w:p w14:paraId="7B59CB72">
            <w:pPr>
              <w:tabs>
                <w:tab w:val="left" w:pos="2210"/>
              </w:tabs>
              <w:adjustRightInd w:val="0"/>
              <w:snapToGrid w:val="0"/>
              <w:spacing w:line="460" w:lineRule="atLeast"/>
              <w:ind w:firstLine="420" w:firstLineChars="200"/>
            </w:pPr>
          </w:p>
          <w:p w14:paraId="112327BC">
            <w:pPr>
              <w:tabs>
                <w:tab w:val="left" w:pos="2210"/>
              </w:tabs>
              <w:adjustRightInd w:val="0"/>
              <w:snapToGrid w:val="0"/>
              <w:spacing w:line="460" w:lineRule="atLeast"/>
              <w:ind w:firstLine="420" w:firstLineChars="200"/>
            </w:pPr>
          </w:p>
          <w:p w14:paraId="3C8485E2">
            <w:pPr>
              <w:tabs>
                <w:tab w:val="left" w:pos="2210"/>
              </w:tabs>
              <w:adjustRightInd w:val="0"/>
              <w:snapToGrid w:val="0"/>
              <w:spacing w:line="460" w:lineRule="atLeast"/>
              <w:ind w:firstLine="420" w:firstLineChars="200"/>
            </w:pPr>
          </w:p>
          <w:p w14:paraId="41275D84">
            <w:pPr>
              <w:tabs>
                <w:tab w:val="left" w:pos="2210"/>
              </w:tabs>
              <w:adjustRightInd w:val="0"/>
              <w:snapToGrid w:val="0"/>
              <w:spacing w:line="460" w:lineRule="atLeast"/>
              <w:ind w:firstLine="420" w:firstLineChars="200"/>
            </w:pPr>
          </w:p>
          <w:p w14:paraId="51473041">
            <w:pPr>
              <w:tabs>
                <w:tab w:val="left" w:pos="2210"/>
              </w:tabs>
              <w:adjustRightInd w:val="0"/>
              <w:snapToGrid w:val="0"/>
              <w:spacing w:line="460" w:lineRule="atLeast"/>
              <w:ind w:firstLine="420" w:firstLineChars="200"/>
            </w:pPr>
          </w:p>
          <w:p w14:paraId="0D6E9306">
            <w:pPr>
              <w:tabs>
                <w:tab w:val="left" w:pos="2210"/>
              </w:tabs>
              <w:adjustRightInd w:val="0"/>
              <w:snapToGrid w:val="0"/>
              <w:spacing w:line="460" w:lineRule="atLeast"/>
              <w:ind w:firstLine="420" w:firstLineChars="200"/>
            </w:pPr>
          </w:p>
          <w:p w14:paraId="53FA9A0C">
            <w:pPr>
              <w:tabs>
                <w:tab w:val="left" w:pos="2210"/>
              </w:tabs>
              <w:adjustRightInd w:val="0"/>
              <w:snapToGrid w:val="0"/>
              <w:spacing w:line="460" w:lineRule="atLeast"/>
              <w:ind w:firstLine="420" w:firstLineChars="200"/>
            </w:pPr>
          </w:p>
          <w:p w14:paraId="3AFEA2EF">
            <w:pPr>
              <w:tabs>
                <w:tab w:val="left" w:pos="2210"/>
              </w:tabs>
              <w:adjustRightInd w:val="0"/>
              <w:snapToGrid w:val="0"/>
              <w:spacing w:line="460" w:lineRule="atLeast"/>
              <w:ind w:firstLine="420" w:firstLineChars="200"/>
            </w:pPr>
          </w:p>
        </w:tc>
      </w:tr>
    </w:tbl>
    <w:p w14:paraId="33A5F5CD">
      <w:pPr>
        <w:widowControl/>
        <w:spacing w:before="100" w:beforeAutospacing="1" w:after="100" w:afterAutospacing="1"/>
        <w:jc w:val="center"/>
        <w:outlineLvl w:val="0"/>
        <w:rPr>
          <w:rFonts w:hint="eastAsia" w:ascii="黑体" w:hAnsi="黑体" w:eastAsia="黑体" w:cs="黑体"/>
          <w:b/>
          <w:bCs/>
          <w:sz w:val="32"/>
          <w:szCs w:val="32"/>
          <w:lang w:val="en-US" w:eastAsia="zh-CN"/>
        </w:rPr>
      </w:pPr>
      <w:r>
        <w:rPr>
          <w:rFonts w:hint="eastAsia" w:ascii="黑体" w:hAnsi="黑体" w:eastAsia="黑体" w:cs="黑体"/>
          <w:b/>
          <w:bCs/>
          <w:sz w:val="32"/>
          <w:szCs w:val="32"/>
          <w:lang w:val="en-US" w:eastAsia="zh-CN"/>
        </w:rPr>
        <w:t>第三章 腹有诗书气自华——书面语言沟通</w:t>
      </w:r>
    </w:p>
    <w:tbl>
      <w:tblPr>
        <w:tblStyle w:val="4"/>
        <w:tblW w:w="8506"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0"/>
        <w:gridCol w:w="1725"/>
        <w:gridCol w:w="4004"/>
        <w:gridCol w:w="1070"/>
        <w:gridCol w:w="416"/>
        <w:gridCol w:w="661"/>
      </w:tblGrid>
      <w:tr w14:paraId="4DD3E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65" w:hRule="atLeast"/>
        </w:trPr>
        <w:tc>
          <w:tcPr>
            <w:tcW w:w="630" w:type="dxa"/>
            <w:vAlign w:val="center"/>
          </w:tcPr>
          <w:p w14:paraId="7AFA492B">
            <w:pPr>
              <w:spacing w:line="276" w:lineRule="auto"/>
              <w:jc w:val="center"/>
              <w:rPr>
                <w:rFonts w:hint="eastAsia" w:ascii="黑体" w:hAnsi="黑体" w:eastAsia="黑体" w:cs="Times New Roman"/>
                <w:b/>
                <w:sz w:val="24"/>
                <w:lang w:val="en-US" w:eastAsia="zh-CN"/>
              </w:rPr>
            </w:pPr>
            <w:r>
              <w:rPr>
                <w:rFonts w:hint="eastAsia" w:ascii="黑体" w:hAnsi="黑体" w:eastAsia="黑体" w:cs="Times New Roman"/>
                <w:b/>
                <w:sz w:val="24"/>
                <w:lang w:val="en-US" w:eastAsia="zh-CN"/>
              </w:rPr>
              <w:t>授课</w:t>
            </w:r>
          </w:p>
          <w:p w14:paraId="362DFC2A">
            <w:pPr>
              <w:spacing w:line="276" w:lineRule="auto"/>
              <w:jc w:val="center"/>
              <w:rPr>
                <w:rFonts w:ascii="黑体" w:hAnsi="黑体" w:eastAsia="黑体" w:cs="Times New Roman"/>
                <w:b/>
                <w:sz w:val="24"/>
              </w:rPr>
            </w:pPr>
            <w:r>
              <w:rPr>
                <w:rFonts w:hint="eastAsia" w:ascii="黑体" w:hAnsi="黑体" w:eastAsia="黑体" w:cs="Times New Roman"/>
                <w:b/>
                <w:sz w:val="24"/>
              </w:rPr>
              <w:t>章节</w:t>
            </w:r>
          </w:p>
        </w:tc>
        <w:tc>
          <w:tcPr>
            <w:tcW w:w="5729" w:type="dxa"/>
            <w:gridSpan w:val="2"/>
            <w:vAlign w:val="center"/>
          </w:tcPr>
          <w:p w14:paraId="493AA1B6">
            <w:pPr>
              <w:spacing w:line="276" w:lineRule="auto"/>
              <w:rPr>
                <w:rFonts w:ascii="仿宋" w:hAnsi="仿宋" w:eastAsia="仿宋" w:cs="仿宋"/>
                <w:bCs/>
                <w:color w:val="000000"/>
                <w:sz w:val="24"/>
              </w:rPr>
            </w:pPr>
            <w:r>
              <w:rPr>
                <w:rFonts w:hint="eastAsia" w:ascii="仿宋" w:hAnsi="仿宋" w:eastAsia="仿宋" w:cs="仿宋"/>
                <w:bCs/>
                <w:color w:val="000000"/>
                <w:sz w:val="24"/>
              </w:rPr>
              <w:t>第一节 “龙头”“金身”与“凤尾”</w:t>
            </w:r>
          </w:p>
          <w:p w14:paraId="157A3AB0">
            <w:pPr>
              <w:spacing w:line="276" w:lineRule="auto"/>
              <w:rPr>
                <w:rFonts w:ascii="仿宋" w:hAnsi="仿宋" w:eastAsia="仿宋" w:cs="仿宋"/>
                <w:bCs/>
                <w:color w:val="000000"/>
                <w:sz w:val="24"/>
              </w:rPr>
            </w:pPr>
            <w:r>
              <w:rPr>
                <w:rFonts w:hint="eastAsia" w:ascii="仿宋" w:hAnsi="仿宋" w:eastAsia="仿宋" w:cs="仿宋"/>
                <w:bCs/>
                <w:color w:val="000000"/>
                <w:sz w:val="24"/>
              </w:rPr>
              <w:t>第二节 职场中常用应用文</w:t>
            </w:r>
          </w:p>
          <w:p w14:paraId="43CDCE3A">
            <w:pPr>
              <w:spacing w:line="276" w:lineRule="auto"/>
              <w:rPr>
                <w:rFonts w:ascii="仿宋" w:hAnsi="仿宋" w:eastAsia="仿宋" w:cs="仿宋"/>
                <w:bCs/>
                <w:color w:val="000000"/>
                <w:sz w:val="24"/>
              </w:rPr>
            </w:pPr>
            <w:r>
              <w:rPr>
                <w:rFonts w:hint="eastAsia" w:ascii="仿宋" w:hAnsi="仿宋" w:eastAsia="仿宋" w:cs="仿宋"/>
                <w:bCs/>
                <w:color w:val="000000"/>
                <w:sz w:val="24"/>
              </w:rPr>
              <w:t>第三节 感悟与分享</w:t>
            </w:r>
          </w:p>
        </w:tc>
        <w:tc>
          <w:tcPr>
            <w:tcW w:w="1486" w:type="dxa"/>
            <w:gridSpan w:val="2"/>
            <w:vAlign w:val="center"/>
          </w:tcPr>
          <w:p w14:paraId="5E87EE4C">
            <w:pPr>
              <w:spacing w:line="276" w:lineRule="auto"/>
              <w:rPr>
                <w:rFonts w:hint="eastAsia" w:ascii="黑体" w:hAnsi="黑体" w:eastAsia="黑体" w:cs="Times New Roman"/>
                <w:b/>
                <w:sz w:val="24"/>
              </w:rPr>
            </w:pPr>
            <w:r>
              <w:rPr>
                <w:rFonts w:hint="eastAsia" w:ascii="黑体" w:hAnsi="黑体" w:eastAsia="黑体" w:cs="Times New Roman"/>
                <w:b/>
                <w:sz w:val="24"/>
              </w:rPr>
              <w:t>教学时数</w:t>
            </w:r>
          </w:p>
          <w:p w14:paraId="41969B7F">
            <w:pPr>
              <w:spacing w:line="276" w:lineRule="auto"/>
              <w:rPr>
                <w:rFonts w:ascii="仿宋" w:hAnsi="仿宋" w:eastAsia="仿宋" w:cs="Times New Roman"/>
                <w:b/>
                <w:sz w:val="24"/>
              </w:rPr>
            </w:pPr>
            <w:r>
              <w:rPr>
                <w:rFonts w:hint="eastAsia" w:ascii="黑体" w:hAnsi="黑体" w:eastAsia="黑体" w:cs="Times New Roman"/>
                <w:b/>
                <w:sz w:val="24"/>
                <w:lang w:eastAsia="zh-CN"/>
              </w:rPr>
              <w:t>（理论</w:t>
            </w:r>
            <w:r>
              <w:rPr>
                <w:rFonts w:hint="eastAsia" w:ascii="黑体" w:hAnsi="黑体" w:eastAsia="黑体" w:cs="Times New Roman"/>
                <w:b/>
                <w:sz w:val="24"/>
                <w:lang w:val="en-US" w:eastAsia="zh-CN"/>
              </w:rPr>
              <w:t>/实践</w:t>
            </w:r>
            <w:r>
              <w:rPr>
                <w:rFonts w:hint="eastAsia" w:ascii="黑体" w:hAnsi="黑体" w:eastAsia="黑体" w:cs="Times New Roman"/>
                <w:b/>
                <w:sz w:val="24"/>
                <w:lang w:eastAsia="zh-CN"/>
              </w:rPr>
              <w:t>）</w:t>
            </w:r>
          </w:p>
        </w:tc>
        <w:tc>
          <w:tcPr>
            <w:tcW w:w="661" w:type="dxa"/>
            <w:vAlign w:val="center"/>
          </w:tcPr>
          <w:p w14:paraId="6278F70F">
            <w:pPr>
              <w:spacing w:line="276" w:lineRule="auto"/>
              <w:ind w:firstLine="240" w:firstLineChars="100"/>
              <w:rPr>
                <w:rFonts w:ascii="仿宋" w:hAnsi="仿宋" w:eastAsia="仿宋" w:cs="Times New Roman"/>
                <w:sz w:val="24"/>
              </w:rPr>
            </w:pPr>
            <w:r>
              <w:rPr>
                <w:rFonts w:hint="eastAsia" w:ascii="仿宋" w:hAnsi="仿宋" w:eastAsia="仿宋" w:cs="Times New Roman"/>
                <w:sz w:val="24"/>
                <w:lang w:val="en-US" w:eastAsia="zh-CN"/>
              </w:rPr>
              <w:t>8</w:t>
            </w:r>
            <w:r>
              <w:rPr>
                <w:rFonts w:hint="eastAsia" w:ascii="仿宋" w:hAnsi="仿宋" w:eastAsia="仿宋" w:cs="Times New Roman"/>
                <w:sz w:val="24"/>
                <w:lang w:eastAsia="zh-CN"/>
              </w:rPr>
              <w:t>（</w:t>
            </w:r>
            <w:r>
              <w:rPr>
                <w:rFonts w:hint="eastAsia" w:ascii="仿宋" w:hAnsi="仿宋" w:eastAsia="仿宋" w:cs="Times New Roman"/>
                <w:sz w:val="24"/>
                <w:lang w:val="en-US" w:eastAsia="zh-CN"/>
              </w:rPr>
              <w:t>4/4</w:t>
            </w:r>
            <w:r>
              <w:rPr>
                <w:rFonts w:hint="eastAsia" w:ascii="仿宋" w:hAnsi="仿宋" w:eastAsia="仿宋" w:cs="Times New Roman"/>
                <w:sz w:val="24"/>
                <w:lang w:eastAsia="zh-CN"/>
              </w:rPr>
              <w:t>）</w:t>
            </w:r>
          </w:p>
        </w:tc>
      </w:tr>
      <w:tr w14:paraId="72F2B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5" w:hRule="atLeast"/>
        </w:trPr>
        <w:tc>
          <w:tcPr>
            <w:tcW w:w="630" w:type="dxa"/>
            <w:vAlign w:val="center"/>
          </w:tcPr>
          <w:p w14:paraId="3D5FB19A">
            <w:pPr>
              <w:spacing w:line="276" w:lineRule="auto"/>
              <w:jc w:val="center"/>
              <w:rPr>
                <w:rFonts w:ascii="黑体" w:hAnsi="黑体" w:eastAsia="黑体" w:cs="Times New Roman"/>
                <w:b/>
                <w:sz w:val="24"/>
              </w:rPr>
            </w:pPr>
            <w:r>
              <w:rPr>
                <w:rFonts w:hint="eastAsia" w:ascii="黑体" w:hAnsi="黑体" w:eastAsia="黑体" w:cs="Times New Roman"/>
                <w:b/>
                <w:sz w:val="24"/>
              </w:rPr>
              <w:t>教</w:t>
            </w:r>
          </w:p>
          <w:p w14:paraId="2E0CF9E8">
            <w:pPr>
              <w:spacing w:line="276" w:lineRule="auto"/>
              <w:jc w:val="center"/>
              <w:rPr>
                <w:rFonts w:ascii="黑体" w:hAnsi="黑体" w:eastAsia="黑体" w:cs="Times New Roman"/>
                <w:b/>
                <w:sz w:val="24"/>
              </w:rPr>
            </w:pPr>
          </w:p>
          <w:p w14:paraId="2B89F1C0">
            <w:pPr>
              <w:spacing w:line="276" w:lineRule="auto"/>
              <w:jc w:val="center"/>
              <w:rPr>
                <w:rFonts w:ascii="黑体" w:hAnsi="黑体" w:eastAsia="黑体" w:cs="Times New Roman"/>
                <w:b/>
                <w:sz w:val="24"/>
              </w:rPr>
            </w:pPr>
            <w:r>
              <w:rPr>
                <w:rFonts w:hint="eastAsia" w:ascii="黑体" w:hAnsi="黑体" w:eastAsia="黑体" w:cs="Times New Roman"/>
                <w:b/>
                <w:sz w:val="24"/>
              </w:rPr>
              <w:t>学</w:t>
            </w:r>
          </w:p>
          <w:p w14:paraId="0E4C27C1">
            <w:pPr>
              <w:spacing w:line="276" w:lineRule="auto"/>
              <w:jc w:val="center"/>
              <w:rPr>
                <w:rFonts w:ascii="黑体" w:hAnsi="黑体" w:eastAsia="黑体" w:cs="Times New Roman"/>
                <w:b/>
                <w:sz w:val="24"/>
              </w:rPr>
            </w:pPr>
          </w:p>
          <w:p w14:paraId="581E973C">
            <w:pPr>
              <w:spacing w:line="276" w:lineRule="auto"/>
              <w:jc w:val="center"/>
              <w:rPr>
                <w:rFonts w:ascii="黑体" w:hAnsi="黑体" w:eastAsia="黑体" w:cs="Times New Roman"/>
                <w:b/>
                <w:sz w:val="24"/>
              </w:rPr>
            </w:pPr>
            <w:r>
              <w:rPr>
                <w:rFonts w:hint="eastAsia" w:ascii="黑体" w:hAnsi="黑体" w:eastAsia="黑体" w:cs="Times New Roman"/>
                <w:b/>
                <w:sz w:val="24"/>
              </w:rPr>
              <w:t>目</w:t>
            </w:r>
          </w:p>
          <w:p w14:paraId="1EE87B7F">
            <w:pPr>
              <w:spacing w:line="276" w:lineRule="auto"/>
              <w:jc w:val="center"/>
              <w:rPr>
                <w:rFonts w:ascii="黑体" w:hAnsi="黑体" w:eastAsia="黑体" w:cs="Times New Roman"/>
                <w:b/>
                <w:sz w:val="24"/>
              </w:rPr>
            </w:pPr>
          </w:p>
          <w:p w14:paraId="4B3CA0EC">
            <w:pPr>
              <w:spacing w:line="276" w:lineRule="auto"/>
              <w:jc w:val="center"/>
              <w:rPr>
                <w:rFonts w:ascii="仿宋" w:hAnsi="仿宋" w:eastAsia="仿宋" w:cs="Times New Roman"/>
                <w:b/>
                <w:sz w:val="24"/>
              </w:rPr>
            </w:pPr>
            <w:r>
              <w:rPr>
                <w:rFonts w:hint="eastAsia" w:ascii="黑体" w:hAnsi="黑体" w:eastAsia="黑体" w:cs="Times New Roman"/>
                <w:b/>
                <w:sz w:val="24"/>
              </w:rPr>
              <w:t>标</w:t>
            </w:r>
          </w:p>
        </w:tc>
        <w:tc>
          <w:tcPr>
            <w:tcW w:w="7876" w:type="dxa"/>
            <w:gridSpan w:val="5"/>
            <w:vAlign w:val="center"/>
          </w:tcPr>
          <w:p w14:paraId="649BC795">
            <w:pPr>
              <w:spacing w:line="276" w:lineRule="auto"/>
              <w:rPr>
                <w:rFonts w:ascii="黑体" w:hAnsi="黑体" w:eastAsia="黑体" w:cs="Times New Roman"/>
                <w:b/>
                <w:sz w:val="24"/>
              </w:rPr>
            </w:pPr>
            <w:r>
              <w:rPr>
                <w:rFonts w:hint="eastAsia" w:ascii="黑体" w:hAnsi="黑体" w:eastAsia="黑体" w:cs="Times New Roman"/>
                <w:b/>
                <w:sz w:val="24"/>
              </w:rPr>
              <w:t>【知识目标】</w:t>
            </w:r>
            <w:r>
              <w:rPr>
                <w:rFonts w:hint="eastAsia" w:ascii="黑体" w:hAnsi="黑体" w:eastAsia="黑体" w:cs="Times New Roman"/>
                <w:b/>
                <w:sz w:val="24"/>
                <w:lang w:eastAsia="zh-CN"/>
              </w:rPr>
              <w:t>——</w:t>
            </w:r>
            <w:r>
              <w:rPr>
                <w:rFonts w:hint="eastAsia" w:ascii="仿宋" w:hAnsi="仿宋" w:eastAsia="仿宋" w:cs="黑体"/>
                <w:sz w:val="24"/>
                <w:szCs w:val="24"/>
                <w:lang w:val="en-US" w:eastAsia="zh-CN"/>
              </w:rPr>
              <w:t>从管理沟通的角度</w:t>
            </w:r>
          </w:p>
          <w:p w14:paraId="38C5F48C">
            <w:pPr>
              <w:spacing w:line="276" w:lineRule="auto"/>
              <w:rPr>
                <w:rFonts w:hint="default" w:ascii="仿宋" w:hAnsi="仿宋" w:eastAsia="仿宋" w:cs="黑体"/>
                <w:sz w:val="24"/>
                <w:szCs w:val="24"/>
                <w:lang w:val="en-US" w:eastAsia="zh-CN"/>
              </w:rPr>
            </w:pPr>
            <w:r>
              <w:rPr>
                <w:rFonts w:hint="eastAsia" w:ascii="仿宋" w:hAnsi="仿宋" w:eastAsia="仿宋" w:cs="黑体"/>
                <w:sz w:val="24"/>
                <w:szCs w:val="24"/>
              </w:rPr>
              <w:t>1.</w:t>
            </w:r>
            <w:r>
              <w:rPr>
                <w:rFonts w:hint="eastAsia" w:ascii="仿宋" w:hAnsi="仿宋" w:eastAsia="仿宋" w:cs="黑体"/>
                <w:sz w:val="24"/>
                <w:szCs w:val="24"/>
                <w:lang w:val="en-US" w:eastAsia="zh-CN"/>
              </w:rPr>
              <w:t>掌握书面语言中</w:t>
            </w:r>
            <w:r>
              <w:rPr>
                <w:rFonts w:hint="eastAsia" w:ascii="仿宋" w:hAnsi="仿宋" w:eastAsia="仿宋" w:cs="仿宋"/>
                <w:bCs/>
                <w:color w:val="000000"/>
                <w:sz w:val="24"/>
              </w:rPr>
              <w:t>“龙头”“金身”与“凤尾”</w:t>
            </w:r>
            <w:r>
              <w:rPr>
                <w:rFonts w:hint="eastAsia" w:ascii="仿宋" w:hAnsi="仿宋" w:eastAsia="仿宋" w:cs="仿宋"/>
                <w:bCs/>
                <w:color w:val="000000"/>
                <w:sz w:val="24"/>
                <w:lang w:val="en-US" w:eastAsia="zh-CN"/>
              </w:rPr>
              <w:t>三部分的写作技巧</w:t>
            </w:r>
          </w:p>
          <w:p w14:paraId="57917B56">
            <w:pPr>
              <w:spacing w:line="276" w:lineRule="auto"/>
              <w:rPr>
                <w:rFonts w:hint="default" w:ascii="仿宋" w:hAnsi="仿宋" w:eastAsia="仿宋" w:cs="黑体"/>
                <w:sz w:val="24"/>
                <w:szCs w:val="24"/>
                <w:lang w:val="en-US" w:eastAsia="zh-CN"/>
              </w:rPr>
            </w:pPr>
            <w:r>
              <w:rPr>
                <w:rFonts w:hint="eastAsia" w:ascii="仿宋" w:hAnsi="仿宋" w:eastAsia="仿宋" w:cs="黑体"/>
                <w:sz w:val="24"/>
                <w:szCs w:val="24"/>
              </w:rPr>
              <w:t>2.</w:t>
            </w:r>
            <w:r>
              <w:rPr>
                <w:rFonts w:hint="eastAsia" w:ascii="仿宋" w:hAnsi="仿宋" w:eastAsia="仿宋" w:cs="黑体"/>
                <w:sz w:val="24"/>
                <w:szCs w:val="24"/>
                <w:lang w:val="en-US" w:eastAsia="zh-CN"/>
              </w:rPr>
              <w:t>掌握职场最常用应用文的写作特点和要求</w:t>
            </w:r>
          </w:p>
          <w:p w14:paraId="7FE63712">
            <w:pPr>
              <w:spacing w:line="276" w:lineRule="auto"/>
              <w:rPr>
                <w:rFonts w:hint="eastAsia" w:ascii="仿宋" w:hAnsi="仿宋" w:eastAsia="仿宋" w:cs="黑体"/>
                <w:sz w:val="24"/>
                <w:szCs w:val="24"/>
                <w:lang w:val="en-US" w:eastAsia="zh-CN"/>
              </w:rPr>
            </w:pPr>
            <w:r>
              <w:rPr>
                <w:rFonts w:hint="eastAsia" w:ascii="仿宋" w:hAnsi="仿宋" w:eastAsia="仿宋" w:cs="黑体"/>
                <w:sz w:val="24"/>
                <w:szCs w:val="24"/>
              </w:rPr>
              <w:t>3.</w:t>
            </w:r>
            <w:r>
              <w:rPr>
                <w:rFonts w:hint="eastAsia" w:ascii="仿宋" w:hAnsi="仿宋" w:eastAsia="仿宋" w:cs="黑体"/>
                <w:sz w:val="24"/>
                <w:szCs w:val="24"/>
                <w:lang w:val="en-US" w:eastAsia="zh-CN"/>
              </w:rPr>
              <w:t>掌握书面语言的“黄金三部曲”</w:t>
            </w:r>
          </w:p>
          <w:p w14:paraId="238B4F4E">
            <w:pPr>
              <w:spacing w:line="276" w:lineRule="auto"/>
              <w:rPr>
                <w:rFonts w:ascii="黑体" w:hAnsi="黑体" w:eastAsia="黑体" w:cs="Times New Roman"/>
                <w:b/>
                <w:sz w:val="24"/>
              </w:rPr>
            </w:pPr>
            <w:r>
              <w:rPr>
                <w:rFonts w:hint="eastAsia" w:ascii="黑体" w:hAnsi="黑体" w:eastAsia="黑体" w:cs="Times New Roman"/>
                <w:b/>
                <w:sz w:val="24"/>
              </w:rPr>
              <w:t>【能力目标】</w:t>
            </w:r>
          </w:p>
          <w:p w14:paraId="6F7A16EE">
            <w:pPr>
              <w:spacing w:line="276" w:lineRule="auto"/>
              <w:rPr>
                <w:rFonts w:ascii="仿宋" w:hAnsi="仿宋" w:eastAsia="仿宋" w:cs="黑体"/>
                <w:sz w:val="24"/>
                <w:szCs w:val="24"/>
              </w:rPr>
            </w:pPr>
            <w:r>
              <w:rPr>
                <w:rFonts w:hint="eastAsia" w:ascii="仿宋" w:hAnsi="仿宋" w:eastAsia="仿宋" w:cs="黑体"/>
                <w:sz w:val="24"/>
                <w:szCs w:val="24"/>
              </w:rPr>
              <w:t>1.掌握书面语言沟通的写作六要素</w:t>
            </w:r>
          </w:p>
          <w:p w14:paraId="65B65110">
            <w:pPr>
              <w:spacing w:line="276" w:lineRule="auto"/>
              <w:rPr>
                <w:rFonts w:ascii="仿宋" w:hAnsi="仿宋" w:eastAsia="仿宋" w:cs="黑体"/>
                <w:sz w:val="24"/>
                <w:szCs w:val="24"/>
              </w:rPr>
            </w:pPr>
            <w:r>
              <w:rPr>
                <w:rFonts w:hint="eastAsia" w:ascii="仿宋" w:hAnsi="仿宋" w:eastAsia="仿宋" w:cs="黑体"/>
                <w:sz w:val="24"/>
                <w:szCs w:val="24"/>
              </w:rPr>
              <w:t>2.掌握职场中常用应用文的写作方法</w:t>
            </w:r>
          </w:p>
          <w:p w14:paraId="331EACA7">
            <w:pPr>
              <w:spacing w:line="276" w:lineRule="auto"/>
              <w:rPr>
                <w:rFonts w:ascii="黑体" w:hAnsi="黑体" w:eastAsia="黑体" w:cs="Times New Roman"/>
                <w:b/>
                <w:sz w:val="24"/>
              </w:rPr>
            </w:pPr>
            <w:r>
              <w:rPr>
                <w:rFonts w:hint="eastAsia" w:ascii="黑体" w:hAnsi="黑体" w:eastAsia="黑体" w:cs="Times New Roman"/>
                <w:b/>
                <w:sz w:val="24"/>
              </w:rPr>
              <w:t>【素养目标】</w:t>
            </w:r>
          </w:p>
          <w:p w14:paraId="715EEA5B">
            <w:pPr>
              <w:spacing w:line="276" w:lineRule="auto"/>
              <w:rPr>
                <w:rFonts w:hint="default" w:ascii="仿宋" w:hAnsi="仿宋" w:eastAsia="仿宋" w:cs="Times New Roman"/>
                <w:color w:val="000000"/>
                <w:sz w:val="24"/>
                <w:lang w:val="en-US" w:eastAsia="zh-CN"/>
              </w:rPr>
            </w:pPr>
            <w:r>
              <w:rPr>
                <w:rFonts w:hint="eastAsia" w:ascii="仿宋" w:hAnsi="仿宋" w:eastAsia="仿宋" w:cs="黑体"/>
                <w:sz w:val="24"/>
                <w:szCs w:val="24"/>
                <w:lang w:val="en-US" w:eastAsia="zh-CN"/>
              </w:rPr>
              <w:t>解决职场沟通中两大基础难题之一——书面语言的运用，奠定职场沟通的底气和信心</w:t>
            </w:r>
          </w:p>
        </w:tc>
      </w:tr>
      <w:tr w14:paraId="722B8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7" w:hRule="atLeast"/>
        </w:trPr>
        <w:tc>
          <w:tcPr>
            <w:tcW w:w="630" w:type="dxa"/>
            <w:vMerge w:val="restart"/>
            <w:vAlign w:val="center"/>
          </w:tcPr>
          <w:p w14:paraId="6271C011">
            <w:pPr>
              <w:spacing w:line="276" w:lineRule="auto"/>
              <w:jc w:val="center"/>
              <w:rPr>
                <w:rFonts w:ascii="黑体" w:hAnsi="黑体" w:eastAsia="黑体" w:cs="Times New Roman"/>
                <w:b/>
                <w:sz w:val="24"/>
              </w:rPr>
            </w:pPr>
            <w:r>
              <w:rPr>
                <w:rFonts w:hint="eastAsia" w:ascii="黑体" w:hAnsi="黑体" w:eastAsia="黑体" w:cs="Times New Roman"/>
                <w:b/>
                <w:sz w:val="24"/>
              </w:rPr>
              <w:t>教</w:t>
            </w:r>
          </w:p>
          <w:p w14:paraId="5A604F6F">
            <w:pPr>
              <w:spacing w:line="276" w:lineRule="auto"/>
              <w:jc w:val="center"/>
              <w:rPr>
                <w:rFonts w:ascii="黑体" w:hAnsi="黑体" w:eastAsia="黑体" w:cs="Times New Roman"/>
                <w:b/>
                <w:sz w:val="24"/>
              </w:rPr>
            </w:pPr>
            <w:r>
              <w:rPr>
                <w:rFonts w:hint="eastAsia" w:ascii="黑体" w:hAnsi="黑体" w:eastAsia="黑体" w:cs="Times New Roman"/>
                <w:b/>
                <w:sz w:val="24"/>
              </w:rPr>
              <w:t>学</w:t>
            </w:r>
          </w:p>
          <w:p w14:paraId="6A3B0EEB">
            <w:pPr>
              <w:spacing w:line="276" w:lineRule="auto"/>
              <w:jc w:val="center"/>
              <w:rPr>
                <w:rFonts w:ascii="黑体" w:hAnsi="黑体" w:eastAsia="黑体" w:cs="Times New Roman"/>
                <w:b/>
                <w:sz w:val="24"/>
              </w:rPr>
            </w:pPr>
            <w:r>
              <w:rPr>
                <w:rFonts w:hint="eastAsia" w:ascii="黑体" w:hAnsi="黑体" w:eastAsia="黑体" w:cs="Times New Roman"/>
                <w:b/>
                <w:sz w:val="24"/>
              </w:rPr>
              <w:t>重</w:t>
            </w:r>
          </w:p>
          <w:p w14:paraId="4E8E6405">
            <w:pPr>
              <w:spacing w:line="276" w:lineRule="auto"/>
              <w:jc w:val="center"/>
              <w:rPr>
                <w:rFonts w:ascii="黑体" w:hAnsi="黑体" w:eastAsia="黑体" w:cs="Times New Roman"/>
                <w:b/>
                <w:sz w:val="24"/>
              </w:rPr>
            </w:pPr>
            <w:r>
              <w:rPr>
                <w:rFonts w:hint="eastAsia" w:ascii="黑体" w:hAnsi="黑体" w:eastAsia="黑体" w:cs="Times New Roman"/>
                <w:b/>
                <w:sz w:val="24"/>
              </w:rPr>
              <w:t>点</w:t>
            </w:r>
          </w:p>
          <w:p w14:paraId="5280FBE0">
            <w:pPr>
              <w:spacing w:line="276" w:lineRule="auto"/>
              <w:jc w:val="center"/>
              <w:rPr>
                <w:rFonts w:ascii="黑体" w:hAnsi="黑体" w:eastAsia="黑体" w:cs="Times New Roman"/>
                <w:b/>
                <w:sz w:val="24"/>
              </w:rPr>
            </w:pPr>
            <w:r>
              <w:rPr>
                <w:rFonts w:hint="eastAsia" w:ascii="黑体" w:hAnsi="黑体" w:eastAsia="黑体" w:cs="Times New Roman"/>
                <w:b/>
                <w:sz w:val="24"/>
              </w:rPr>
              <w:t>难</w:t>
            </w:r>
          </w:p>
          <w:p w14:paraId="6428DE51">
            <w:pPr>
              <w:spacing w:line="276" w:lineRule="auto"/>
              <w:jc w:val="center"/>
              <w:rPr>
                <w:rFonts w:ascii="黑体" w:hAnsi="黑体" w:eastAsia="黑体" w:cs="Times New Roman"/>
                <w:b/>
                <w:sz w:val="24"/>
              </w:rPr>
            </w:pPr>
            <w:r>
              <w:rPr>
                <w:rFonts w:hint="eastAsia" w:ascii="黑体" w:hAnsi="黑体" w:eastAsia="黑体" w:cs="Times New Roman"/>
                <w:b/>
                <w:sz w:val="24"/>
              </w:rPr>
              <w:t>点</w:t>
            </w:r>
          </w:p>
        </w:tc>
        <w:tc>
          <w:tcPr>
            <w:tcW w:w="1725" w:type="dxa"/>
            <w:vAlign w:val="center"/>
          </w:tcPr>
          <w:p w14:paraId="4E4CFF54">
            <w:pPr>
              <w:spacing w:line="276" w:lineRule="auto"/>
              <w:jc w:val="center"/>
              <w:rPr>
                <w:rFonts w:ascii="黑体" w:hAnsi="黑体" w:eastAsia="黑体" w:cs="Times New Roman"/>
                <w:sz w:val="24"/>
              </w:rPr>
            </w:pPr>
            <w:r>
              <w:rPr>
                <w:rFonts w:hint="eastAsia" w:ascii="黑体" w:hAnsi="黑体" w:eastAsia="黑体" w:cs="Times New Roman"/>
                <w:sz w:val="24"/>
              </w:rPr>
              <w:t>教学</w:t>
            </w:r>
          </w:p>
          <w:p w14:paraId="3407B0A5">
            <w:pPr>
              <w:spacing w:line="276" w:lineRule="auto"/>
              <w:jc w:val="center"/>
              <w:rPr>
                <w:rFonts w:ascii="黑体" w:hAnsi="黑体" w:eastAsia="黑体" w:cs="Times New Roman"/>
                <w:color w:val="000000"/>
                <w:sz w:val="24"/>
              </w:rPr>
            </w:pPr>
            <w:r>
              <w:rPr>
                <w:rFonts w:hint="eastAsia" w:ascii="黑体" w:hAnsi="黑体" w:eastAsia="黑体" w:cs="Times New Roman"/>
                <w:sz w:val="24"/>
              </w:rPr>
              <w:t>重点</w:t>
            </w:r>
          </w:p>
        </w:tc>
        <w:tc>
          <w:tcPr>
            <w:tcW w:w="6151" w:type="dxa"/>
            <w:gridSpan w:val="4"/>
            <w:vAlign w:val="center"/>
          </w:tcPr>
          <w:p w14:paraId="436417B5">
            <w:pPr>
              <w:spacing w:line="276" w:lineRule="auto"/>
              <w:rPr>
                <w:rFonts w:hint="default" w:ascii="仿宋" w:hAnsi="仿宋" w:eastAsia="仿宋" w:cs="黑体"/>
                <w:sz w:val="24"/>
                <w:szCs w:val="24"/>
                <w:lang w:val="en-US" w:eastAsia="zh-CN"/>
              </w:rPr>
            </w:pPr>
            <w:r>
              <w:rPr>
                <w:rFonts w:hint="eastAsia" w:ascii="仿宋" w:hAnsi="仿宋" w:eastAsia="仿宋" w:cs="黑体"/>
                <w:sz w:val="24"/>
                <w:szCs w:val="24"/>
              </w:rPr>
              <w:t>1.</w:t>
            </w:r>
            <w:r>
              <w:rPr>
                <w:rFonts w:hint="eastAsia" w:ascii="仿宋" w:hAnsi="仿宋" w:eastAsia="仿宋" w:cs="黑体"/>
                <w:sz w:val="24"/>
                <w:szCs w:val="24"/>
                <w:lang w:val="en-US" w:eastAsia="zh-CN"/>
              </w:rPr>
              <w:t>掌握书面语言中</w:t>
            </w:r>
            <w:r>
              <w:rPr>
                <w:rFonts w:hint="eastAsia" w:ascii="仿宋" w:hAnsi="仿宋" w:eastAsia="仿宋" w:cs="仿宋"/>
                <w:bCs/>
                <w:color w:val="000000"/>
                <w:sz w:val="24"/>
              </w:rPr>
              <w:t>“龙头”“金身”与“凤尾”</w:t>
            </w:r>
            <w:r>
              <w:rPr>
                <w:rFonts w:hint="eastAsia" w:ascii="仿宋" w:hAnsi="仿宋" w:eastAsia="仿宋" w:cs="仿宋"/>
                <w:bCs/>
                <w:color w:val="000000"/>
                <w:sz w:val="24"/>
                <w:lang w:val="en-US" w:eastAsia="zh-CN"/>
              </w:rPr>
              <w:t>三部分的写作技巧</w:t>
            </w:r>
          </w:p>
          <w:p w14:paraId="7F5BBB74">
            <w:pPr>
              <w:spacing w:line="276" w:lineRule="auto"/>
              <w:rPr>
                <w:rFonts w:hint="default" w:ascii="仿宋" w:hAnsi="仿宋" w:eastAsia="仿宋" w:cs="黑体"/>
                <w:sz w:val="24"/>
                <w:szCs w:val="24"/>
                <w:lang w:val="en-US" w:eastAsia="zh-CN"/>
              </w:rPr>
            </w:pPr>
            <w:r>
              <w:rPr>
                <w:rFonts w:hint="eastAsia" w:ascii="仿宋" w:hAnsi="仿宋" w:eastAsia="仿宋" w:cs="黑体"/>
                <w:sz w:val="24"/>
                <w:szCs w:val="24"/>
              </w:rPr>
              <w:t>2.</w:t>
            </w:r>
            <w:r>
              <w:rPr>
                <w:rFonts w:hint="eastAsia" w:ascii="仿宋" w:hAnsi="仿宋" w:eastAsia="仿宋" w:cs="黑体"/>
                <w:sz w:val="24"/>
                <w:szCs w:val="24"/>
                <w:lang w:val="en-US" w:eastAsia="zh-CN"/>
              </w:rPr>
              <w:t>掌握职场最常用应用文的写作特点和要求</w:t>
            </w:r>
          </w:p>
          <w:p w14:paraId="1EE15CD1">
            <w:pPr>
              <w:spacing w:line="400" w:lineRule="exact"/>
              <w:rPr>
                <w:rFonts w:ascii="仿宋" w:hAnsi="仿宋" w:eastAsia="仿宋" w:cs="Times New Roman"/>
                <w:b/>
                <w:sz w:val="24"/>
              </w:rPr>
            </w:pPr>
            <w:r>
              <w:rPr>
                <w:rFonts w:hint="eastAsia" w:ascii="仿宋" w:hAnsi="仿宋" w:eastAsia="仿宋" w:cs="黑体"/>
                <w:sz w:val="24"/>
                <w:szCs w:val="24"/>
              </w:rPr>
              <w:t>3.</w:t>
            </w:r>
            <w:r>
              <w:rPr>
                <w:rFonts w:hint="eastAsia" w:ascii="仿宋" w:hAnsi="仿宋" w:eastAsia="仿宋" w:cs="黑体"/>
                <w:sz w:val="24"/>
                <w:szCs w:val="24"/>
                <w:lang w:val="en-US" w:eastAsia="zh-CN"/>
              </w:rPr>
              <w:t>掌握书面语言运用的“黄金三部曲”</w:t>
            </w:r>
          </w:p>
        </w:tc>
      </w:tr>
      <w:tr w14:paraId="1D93D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2" w:hRule="atLeast"/>
        </w:trPr>
        <w:tc>
          <w:tcPr>
            <w:tcW w:w="630" w:type="dxa"/>
            <w:vMerge w:val="continue"/>
            <w:vAlign w:val="center"/>
          </w:tcPr>
          <w:p w14:paraId="604303BD"/>
        </w:tc>
        <w:tc>
          <w:tcPr>
            <w:tcW w:w="1725" w:type="dxa"/>
            <w:vAlign w:val="center"/>
          </w:tcPr>
          <w:p w14:paraId="7684A665">
            <w:pPr>
              <w:spacing w:line="276" w:lineRule="auto"/>
              <w:jc w:val="center"/>
              <w:rPr>
                <w:rFonts w:ascii="黑体" w:hAnsi="黑体" w:eastAsia="黑体" w:cs="Times New Roman"/>
                <w:color w:val="000000"/>
                <w:sz w:val="24"/>
              </w:rPr>
            </w:pPr>
            <w:r>
              <w:rPr>
                <w:rFonts w:hint="eastAsia" w:ascii="黑体" w:hAnsi="黑体" w:eastAsia="黑体" w:cs="Times New Roman"/>
                <w:color w:val="000000"/>
                <w:sz w:val="24"/>
              </w:rPr>
              <w:t>教学</w:t>
            </w:r>
          </w:p>
          <w:p w14:paraId="45A792B7">
            <w:pPr>
              <w:jc w:val="center"/>
            </w:pPr>
            <w:r>
              <w:rPr>
                <w:rFonts w:hint="eastAsia" w:ascii="黑体" w:hAnsi="黑体" w:eastAsia="黑体" w:cs="Times New Roman"/>
                <w:color w:val="000000"/>
                <w:sz w:val="24"/>
              </w:rPr>
              <w:t>难点</w:t>
            </w:r>
          </w:p>
        </w:tc>
        <w:tc>
          <w:tcPr>
            <w:tcW w:w="6151" w:type="dxa"/>
            <w:gridSpan w:val="4"/>
            <w:vAlign w:val="center"/>
          </w:tcPr>
          <w:p w14:paraId="3008E506">
            <w:pPr>
              <w:rPr>
                <w:rFonts w:ascii="仿宋" w:hAnsi="仿宋" w:eastAsia="仿宋" w:cs="Times New Roman"/>
                <w:color w:val="000000"/>
                <w:sz w:val="24"/>
              </w:rPr>
            </w:pPr>
            <w:r>
              <w:rPr>
                <w:rFonts w:hint="eastAsia" w:ascii="仿宋" w:hAnsi="仿宋" w:eastAsia="仿宋" w:cs="Times New Roman"/>
                <w:color w:val="000000"/>
                <w:sz w:val="24"/>
              </w:rPr>
              <w:t>1.掌握各类应用文的写作方法和注意要点</w:t>
            </w:r>
          </w:p>
          <w:p w14:paraId="5B0E7DE9">
            <w:r>
              <w:rPr>
                <w:rFonts w:hint="eastAsia" w:ascii="仿宋" w:hAnsi="仿宋" w:eastAsia="仿宋" w:cs="Times New Roman"/>
                <w:color w:val="000000"/>
                <w:sz w:val="24"/>
              </w:rPr>
              <w:t>2.掌握</w:t>
            </w:r>
            <w:r>
              <w:rPr>
                <w:rFonts w:hint="eastAsia" w:ascii="仿宋" w:hAnsi="仿宋" w:eastAsia="仿宋" w:cs="黑体"/>
                <w:sz w:val="24"/>
                <w:szCs w:val="24"/>
                <w:lang w:val="en-US" w:eastAsia="zh-CN"/>
              </w:rPr>
              <w:t>掌握书面语言运用的“黄金三部曲”</w:t>
            </w:r>
          </w:p>
        </w:tc>
      </w:tr>
      <w:tr w14:paraId="74053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trPr>
        <w:tc>
          <w:tcPr>
            <w:tcW w:w="630" w:type="dxa"/>
            <w:vMerge w:val="restart"/>
            <w:vAlign w:val="center"/>
          </w:tcPr>
          <w:p w14:paraId="7E26C3B2">
            <w:pPr>
              <w:spacing w:line="276" w:lineRule="auto"/>
              <w:jc w:val="center"/>
              <w:rPr>
                <w:rFonts w:ascii="黑体" w:hAnsi="黑体" w:eastAsia="黑体" w:cs="Times New Roman"/>
                <w:b/>
                <w:sz w:val="24"/>
              </w:rPr>
            </w:pPr>
            <w:r>
              <w:rPr>
                <w:rFonts w:hint="eastAsia" w:ascii="黑体" w:hAnsi="黑体" w:eastAsia="黑体" w:cs="Times New Roman"/>
                <w:b/>
                <w:sz w:val="24"/>
              </w:rPr>
              <w:t>教学方与手段</w:t>
            </w:r>
          </w:p>
        </w:tc>
        <w:tc>
          <w:tcPr>
            <w:tcW w:w="1725" w:type="dxa"/>
            <w:vAlign w:val="center"/>
          </w:tcPr>
          <w:p w14:paraId="1C62C5FA">
            <w:pPr>
              <w:spacing w:line="276" w:lineRule="auto"/>
              <w:jc w:val="center"/>
              <w:rPr>
                <w:rFonts w:ascii="黑体" w:hAnsi="黑体" w:eastAsia="黑体" w:cs="Times New Roman"/>
                <w:sz w:val="24"/>
              </w:rPr>
            </w:pPr>
            <w:r>
              <w:rPr>
                <w:rFonts w:hint="eastAsia" w:ascii="黑体" w:hAnsi="黑体" w:eastAsia="黑体" w:cs="Times New Roman"/>
                <w:sz w:val="24"/>
              </w:rPr>
              <w:t>教学</w:t>
            </w:r>
          </w:p>
          <w:p w14:paraId="44A5802D">
            <w:pPr>
              <w:spacing w:line="276" w:lineRule="auto"/>
              <w:jc w:val="center"/>
              <w:rPr>
                <w:rFonts w:ascii="黑体" w:hAnsi="黑体" w:eastAsia="黑体" w:cs="Times New Roman"/>
                <w:sz w:val="24"/>
              </w:rPr>
            </w:pPr>
            <w:r>
              <w:rPr>
                <w:rFonts w:hint="eastAsia" w:ascii="黑体" w:hAnsi="黑体" w:eastAsia="黑体" w:cs="Times New Roman"/>
                <w:sz w:val="24"/>
              </w:rPr>
              <w:t>方法</w:t>
            </w:r>
          </w:p>
        </w:tc>
        <w:tc>
          <w:tcPr>
            <w:tcW w:w="6151" w:type="dxa"/>
            <w:gridSpan w:val="4"/>
            <w:vAlign w:val="center"/>
          </w:tcPr>
          <w:p w14:paraId="43D3ABB8">
            <w:pPr>
              <w:spacing w:line="276" w:lineRule="auto"/>
              <w:rPr>
                <w:rFonts w:ascii="仿宋" w:hAnsi="仿宋" w:eastAsia="仿宋" w:cs="Times New Roman"/>
                <w:color w:val="000000"/>
                <w:sz w:val="24"/>
              </w:rPr>
            </w:pPr>
            <w:r>
              <w:rPr>
                <w:rFonts w:hint="eastAsia" w:ascii="仿宋" w:hAnsi="仿宋" w:eastAsia="仿宋" w:cs="Times New Roman"/>
                <w:color w:val="000000"/>
                <w:sz w:val="24"/>
              </w:rPr>
              <w:t>采用线上慕课、在线讨论以及</w:t>
            </w:r>
            <w:r>
              <w:rPr>
                <w:rFonts w:hint="eastAsia" w:ascii="仿宋" w:hAnsi="仿宋" w:eastAsia="仿宋" w:cs="Times New Roman"/>
                <w:color w:val="000000"/>
                <w:sz w:val="24"/>
                <w:lang w:val="en-US" w:eastAsia="zh-CN"/>
              </w:rPr>
              <w:t>精彩案例</w:t>
            </w:r>
            <w:r>
              <w:rPr>
                <w:rFonts w:hint="eastAsia" w:ascii="仿宋" w:hAnsi="仿宋" w:eastAsia="仿宋" w:cs="Times New Roman"/>
                <w:color w:val="000000"/>
                <w:sz w:val="24"/>
              </w:rPr>
              <w:t>相结合的多元混合教学方法</w:t>
            </w:r>
          </w:p>
        </w:tc>
      </w:tr>
      <w:tr w14:paraId="016C5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630" w:type="dxa"/>
            <w:vMerge w:val="continue"/>
            <w:vAlign w:val="center"/>
          </w:tcPr>
          <w:p w14:paraId="2E4397F4"/>
        </w:tc>
        <w:tc>
          <w:tcPr>
            <w:tcW w:w="1725" w:type="dxa"/>
            <w:vAlign w:val="center"/>
          </w:tcPr>
          <w:p w14:paraId="1541B06E">
            <w:pPr>
              <w:spacing w:line="276" w:lineRule="auto"/>
              <w:jc w:val="center"/>
              <w:rPr>
                <w:rFonts w:ascii="黑体" w:hAnsi="黑体" w:eastAsia="黑体" w:cs="Times New Roman"/>
                <w:sz w:val="24"/>
              </w:rPr>
            </w:pPr>
            <w:r>
              <w:rPr>
                <w:rFonts w:hint="eastAsia" w:ascii="黑体" w:hAnsi="黑体" w:eastAsia="黑体" w:cs="Times New Roman"/>
                <w:sz w:val="24"/>
              </w:rPr>
              <w:t>教学</w:t>
            </w:r>
          </w:p>
          <w:p w14:paraId="708848A2">
            <w:pPr>
              <w:spacing w:line="276" w:lineRule="auto"/>
              <w:jc w:val="center"/>
              <w:rPr>
                <w:rFonts w:ascii="黑体" w:hAnsi="黑体" w:eastAsia="黑体" w:cs="Times New Roman"/>
                <w:sz w:val="24"/>
              </w:rPr>
            </w:pPr>
            <w:r>
              <w:rPr>
                <w:rFonts w:hint="eastAsia" w:ascii="黑体" w:hAnsi="黑体" w:eastAsia="黑体" w:cs="Times New Roman"/>
                <w:sz w:val="24"/>
              </w:rPr>
              <w:t>手段</w:t>
            </w:r>
          </w:p>
        </w:tc>
        <w:tc>
          <w:tcPr>
            <w:tcW w:w="6151" w:type="dxa"/>
            <w:gridSpan w:val="4"/>
            <w:vAlign w:val="center"/>
          </w:tcPr>
          <w:p w14:paraId="273F1174">
            <w:pPr>
              <w:rPr>
                <w:rFonts w:ascii="仿宋" w:hAnsi="仿宋" w:eastAsia="仿宋" w:cs="Times New Roman"/>
                <w:color w:val="000000"/>
                <w:sz w:val="24"/>
              </w:rPr>
            </w:pPr>
            <w:r>
              <w:rPr>
                <w:rFonts w:hint="eastAsia" w:ascii="仿宋" w:hAnsi="仿宋" w:eastAsia="仿宋" w:cs="Times New Roman"/>
                <w:color w:val="000000"/>
                <w:sz w:val="24"/>
              </w:rPr>
              <w:t>1.运用多媒体课件</w:t>
            </w:r>
          </w:p>
          <w:p w14:paraId="4A08EC24">
            <w:pPr>
              <w:rPr>
                <w:rFonts w:eastAsia="仿宋"/>
              </w:rPr>
            </w:pPr>
            <w:r>
              <w:rPr>
                <w:rFonts w:hint="eastAsia" w:ascii="仿宋" w:hAnsi="仿宋" w:eastAsia="仿宋" w:cs="Times New Roman"/>
                <w:color w:val="000000"/>
                <w:sz w:val="24"/>
              </w:rPr>
              <w:t>2.利用《管理沟通实务》线上慕课</w:t>
            </w:r>
          </w:p>
        </w:tc>
      </w:tr>
      <w:tr w14:paraId="55192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trPr>
        <w:tc>
          <w:tcPr>
            <w:tcW w:w="630" w:type="dxa"/>
            <w:vMerge w:val="restart"/>
            <w:vAlign w:val="center"/>
          </w:tcPr>
          <w:p w14:paraId="530A20C6">
            <w:pPr>
              <w:jc w:val="center"/>
              <w:rPr>
                <w:rFonts w:ascii="黑体" w:hAnsi="黑体" w:eastAsia="黑体" w:cs="Times New Roman"/>
                <w:b/>
                <w:sz w:val="24"/>
              </w:rPr>
            </w:pPr>
          </w:p>
          <w:p w14:paraId="4BC344F9">
            <w:pPr>
              <w:jc w:val="center"/>
              <w:rPr>
                <w:rFonts w:ascii="黑体" w:hAnsi="黑体" w:eastAsia="黑体" w:cs="Times New Roman"/>
                <w:b/>
                <w:sz w:val="24"/>
              </w:rPr>
            </w:pPr>
            <w:r>
              <w:rPr>
                <w:rFonts w:hint="eastAsia" w:ascii="黑体" w:hAnsi="黑体" w:eastAsia="黑体" w:cs="Times New Roman"/>
                <w:b/>
                <w:sz w:val="24"/>
              </w:rPr>
              <w:t>教</w:t>
            </w:r>
          </w:p>
          <w:p w14:paraId="75B49AE7">
            <w:pPr>
              <w:jc w:val="center"/>
              <w:rPr>
                <w:rFonts w:ascii="黑体" w:hAnsi="黑体" w:eastAsia="黑体" w:cs="Times New Roman"/>
                <w:b/>
                <w:sz w:val="24"/>
              </w:rPr>
            </w:pPr>
          </w:p>
          <w:p w14:paraId="10728BB4">
            <w:pPr>
              <w:jc w:val="center"/>
              <w:rPr>
                <w:rFonts w:ascii="黑体" w:hAnsi="黑体" w:eastAsia="黑体" w:cs="Times New Roman"/>
                <w:b/>
                <w:sz w:val="24"/>
              </w:rPr>
            </w:pPr>
            <w:r>
              <w:rPr>
                <w:rFonts w:hint="eastAsia" w:ascii="黑体" w:hAnsi="黑体" w:eastAsia="黑体" w:cs="Times New Roman"/>
                <w:b/>
                <w:sz w:val="24"/>
              </w:rPr>
              <w:t>学</w:t>
            </w:r>
          </w:p>
          <w:p w14:paraId="552D1B2F">
            <w:pPr>
              <w:jc w:val="center"/>
              <w:rPr>
                <w:rFonts w:ascii="黑体" w:hAnsi="黑体" w:eastAsia="黑体" w:cs="Times New Roman"/>
                <w:b/>
                <w:sz w:val="24"/>
              </w:rPr>
            </w:pPr>
          </w:p>
          <w:p w14:paraId="77098AD1">
            <w:pPr>
              <w:jc w:val="center"/>
              <w:rPr>
                <w:rFonts w:ascii="黑体" w:hAnsi="黑体" w:eastAsia="黑体" w:cs="Times New Roman"/>
                <w:b/>
                <w:sz w:val="24"/>
              </w:rPr>
            </w:pPr>
            <w:r>
              <w:rPr>
                <w:rFonts w:hint="eastAsia" w:ascii="黑体" w:hAnsi="黑体" w:eastAsia="黑体" w:cs="Times New Roman"/>
                <w:b/>
                <w:sz w:val="24"/>
              </w:rPr>
              <w:t>过</w:t>
            </w:r>
          </w:p>
          <w:p w14:paraId="6757D1DC">
            <w:pPr>
              <w:jc w:val="center"/>
              <w:rPr>
                <w:rFonts w:ascii="黑体" w:hAnsi="黑体" w:eastAsia="黑体" w:cs="Times New Roman"/>
                <w:b/>
                <w:sz w:val="24"/>
              </w:rPr>
            </w:pPr>
          </w:p>
          <w:p w14:paraId="09142C1F">
            <w:pPr>
              <w:jc w:val="center"/>
              <w:rPr>
                <w:rFonts w:ascii="黑体" w:hAnsi="黑体" w:eastAsia="黑体" w:cs="Times New Roman"/>
                <w:b/>
                <w:sz w:val="24"/>
              </w:rPr>
            </w:pPr>
            <w:r>
              <w:rPr>
                <w:rFonts w:hint="eastAsia" w:ascii="黑体" w:hAnsi="黑体" w:eastAsia="黑体" w:cs="Times New Roman"/>
                <w:b/>
                <w:sz w:val="24"/>
              </w:rPr>
              <w:t>程</w:t>
            </w:r>
          </w:p>
          <w:p w14:paraId="2E2FD4E6">
            <w:pPr>
              <w:jc w:val="center"/>
              <w:rPr>
                <w:rFonts w:ascii="黑体" w:hAnsi="黑体" w:eastAsia="黑体" w:cs="Times New Roman"/>
                <w:b/>
                <w:sz w:val="24"/>
              </w:rPr>
            </w:pPr>
          </w:p>
          <w:p w14:paraId="25014158">
            <w:pPr>
              <w:jc w:val="center"/>
              <w:rPr>
                <w:rFonts w:ascii="黑体" w:hAnsi="黑体" w:eastAsia="黑体" w:cs="Times New Roman"/>
                <w:b/>
                <w:sz w:val="24"/>
              </w:rPr>
            </w:pPr>
            <w:r>
              <w:rPr>
                <w:rFonts w:hint="eastAsia" w:ascii="黑体" w:hAnsi="黑体" w:eastAsia="黑体" w:cs="Times New Roman"/>
                <w:b/>
                <w:sz w:val="24"/>
              </w:rPr>
              <w:t>设</w:t>
            </w:r>
          </w:p>
          <w:p w14:paraId="0127E48C">
            <w:pPr>
              <w:jc w:val="center"/>
              <w:rPr>
                <w:rFonts w:ascii="黑体" w:hAnsi="黑体" w:eastAsia="黑体" w:cs="Times New Roman"/>
                <w:b/>
                <w:sz w:val="24"/>
              </w:rPr>
            </w:pPr>
          </w:p>
          <w:p w14:paraId="04D4DA41">
            <w:pPr>
              <w:jc w:val="center"/>
              <w:rPr>
                <w:rFonts w:ascii="黑体" w:hAnsi="黑体" w:eastAsia="黑体" w:cs="Times New Roman"/>
                <w:b/>
                <w:sz w:val="24"/>
              </w:rPr>
            </w:pPr>
            <w:r>
              <w:rPr>
                <w:rFonts w:hint="eastAsia" w:ascii="黑体" w:hAnsi="黑体" w:eastAsia="黑体" w:cs="Times New Roman"/>
                <w:b/>
                <w:sz w:val="24"/>
              </w:rPr>
              <w:t>计</w:t>
            </w:r>
          </w:p>
          <w:p w14:paraId="30D33B8E">
            <w:pPr>
              <w:jc w:val="center"/>
              <w:rPr>
                <w:rFonts w:ascii="黑体" w:hAnsi="黑体" w:eastAsia="黑体" w:cs="Times New Roman"/>
                <w:b/>
                <w:sz w:val="24"/>
              </w:rPr>
            </w:pPr>
          </w:p>
          <w:p w14:paraId="676F42BC">
            <w:pPr>
              <w:jc w:val="center"/>
              <w:rPr>
                <w:rFonts w:ascii="黑体" w:hAnsi="黑体" w:eastAsia="黑体" w:cs="Times New Roman"/>
                <w:b/>
                <w:sz w:val="24"/>
              </w:rPr>
            </w:pPr>
          </w:p>
          <w:p w14:paraId="6A0260A2">
            <w:pPr>
              <w:jc w:val="center"/>
              <w:rPr>
                <w:rFonts w:ascii="黑体" w:hAnsi="黑体" w:eastAsia="黑体" w:cs="Times New Roman"/>
                <w:b/>
                <w:sz w:val="24"/>
              </w:rPr>
            </w:pPr>
          </w:p>
          <w:p w14:paraId="0E1356F9">
            <w:pPr>
              <w:jc w:val="center"/>
              <w:rPr>
                <w:rFonts w:ascii="黑体" w:hAnsi="黑体" w:eastAsia="黑体" w:cs="Times New Roman"/>
                <w:b/>
                <w:sz w:val="24"/>
              </w:rPr>
            </w:pPr>
          </w:p>
          <w:p w14:paraId="0E45D562">
            <w:pPr>
              <w:jc w:val="center"/>
              <w:rPr>
                <w:rFonts w:ascii="黑体" w:hAnsi="黑体" w:eastAsia="黑体" w:cs="Times New Roman"/>
                <w:b/>
                <w:sz w:val="24"/>
              </w:rPr>
            </w:pPr>
          </w:p>
          <w:p w14:paraId="760F5ACF">
            <w:pPr>
              <w:jc w:val="center"/>
              <w:rPr>
                <w:rFonts w:ascii="黑体" w:hAnsi="黑体" w:eastAsia="黑体" w:cs="Times New Roman"/>
                <w:b/>
                <w:sz w:val="24"/>
              </w:rPr>
            </w:pPr>
          </w:p>
          <w:p w14:paraId="2D05EDCD">
            <w:pPr>
              <w:jc w:val="center"/>
              <w:rPr>
                <w:rFonts w:ascii="黑体" w:hAnsi="黑体" w:eastAsia="黑体" w:cs="Times New Roman"/>
                <w:b/>
                <w:sz w:val="24"/>
              </w:rPr>
            </w:pPr>
          </w:p>
          <w:p w14:paraId="080313BB">
            <w:pPr>
              <w:jc w:val="center"/>
              <w:rPr>
                <w:rFonts w:ascii="黑体" w:hAnsi="黑体" w:eastAsia="黑体" w:cs="Times New Roman"/>
                <w:b/>
                <w:sz w:val="24"/>
              </w:rPr>
            </w:pPr>
          </w:p>
          <w:p w14:paraId="0B72A328">
            <w:pPr>
              <w:jc w:val="center"/>
              <w:rPr>
                <w:rFonts w:ascii="黑体" w:hAnsi="黑体" w:eastAsia="黑体" w:cs="Times New Roman"/>
                <w:b/>
                <w:sz w:val="24"/>
              </w:rPr>
            </w:pPr>
          </w:p>
          <w:p w14:paraId="1BCE4FCA">
            <w:pPr>
              <w:jc w:val="center"/>
              <w:rPr>
                <w:rFonts w:ascii="黑体" w:hAnsi="黑体" w:eastAsia="黑体" w:cs="Times New Roman"/>
                <w:b/>
                <w:sz w:val="24"/>
              </w:rPr>
            </w:pPr>
          </w:p>
          <w:p w14:paraId="31C2430D">
            <w:pPr>
              <w:jc w:val="center"/>
              <w:rPr>
                <w:rFonts w:ascii="黑体" w:hAnsi="黑体" w:eastAsia="黑体" w:cs="Times New Roman"/>
                <w:b/>
                <w:sz w:val="24"/>
              </w:rPr>
            </w:pPr>
          </w:p>
          <w:p w14:paraId="13B08EBB">
            <w:pPr>
              <w:jc w:val="center"/>
              <w:rPr>
                <w:rFonts w:ascii="黑体" w:hAnsi="黑体" w:eastAsia="黑体" w:cs="Times New Roman"/>
                <w:b/>
                <w:sz w:val="24"/>
              </w:rPr>
            </w:pPr>
          </w:p>
          <w:p w14:paraId="70EB966C">
            <w:pPr>
              <w:jc w:val="center"/>
              <w:rPr>
                <w:rFonts w:ascii="黑体" w:hAnsi="黑体" w:eastAsia="黑体" w:cs="Times New Roman"/>
                <w:b/>
                <w:sz w:val="24"/>
              </w:rPr>
            </w:pPr>
            <w:r>
              <w:rPr>
                <w:rFonts w:hint="eastAsia" w:ascii="黑体" w:hAnsi="黑体" w:eastAsia="黑体" w:cs="Times New Roman"/>
                <w:b/>
                <w:sz w:val="24"/>
              </w:rPr>
              <w:t>教</w:t>
            </w:r>
          </w:p>
          <w:p w14:paraId="1590D453">
            <w:pPr>
              <w:jc w:val="center"/>
              <w:rPr>
                <w:rFonts w:ascii="黑体" w:hAnsi="黑体" w:eastAsia="黑体" w:cs="Times New Roman"/>
                <w:b/>
                <w:sz w:val="24"/>
              </w:rPr>
            </w:pPr>
          </w:p>
          <w:p w14:paraId="31BD815B">
            <w:pPr>
              <w:jc w:val="center"/>
              <w:rPr>
                <w:rFonts w:ascii="黑体" w:hAnsi="黑体" w:eastAsia="黑体" w:cs="Times New Roman"/>
                <w:b/>
                <w:sz w:val="24"/>
              </w:rPr>
            </w:pPr>
          </w:p>
          <w:p w14:paraId="1D1AB4DE">
            <w:pPr>
              <w:jc w:val="center"/>
              <w:rPr>
                <w:rFonts w:ascii="黑体" w:hAnsi="黑体" w:eastAsia="黑体" w:cs="Times New Roman"/>
                <w:b/>
                <w:sz w:val="24"/>
              </w:rPr>
            </w:pPr>
            <w:r>
              <w:rPr>
                <w:rFonts w:hint="eastAsia" w:ascii="黑体" w:hAnsi="黑体" w:eastAsia="黑体" w:cs="Times New Roman"/>
                <w:b/>
                <w:sz w:val="24"/>
              </w:rPr>
              <w:t>学</w:t>
            </w:r>
          </w:p>
          <w:p w14:paraId="217A826A">
            <w:pPr>
              <w:jc w:val="center"/>
              <w:rPr>
                <w:rFonts w:ascii="黑体" w:hAnsi="黑体" w:eastAsia="黑体" w:cs="Times New Roman"/>
                <w:b/>
                <w:sz w:val="24"/>
              </w:rPr>
            </w:pPr>
          </w:p>
          <w:p w14:paraId="44F7D952">
            <w:pPr>
              <w:jc w:val="center"/>
              <w:rPr>
                <w:rFonts w:ascii="黑体" w:hAnsi="黑体" w:eastAsia="黑体" w:cs="Times New Roman"/>
                <w:b/>
                <w:sz w:val="24"/>
              </w:rPr>
            </w:pPr>
          </w:p>
          <w:p w14:paraId="19041E1C">
            <w:pPr>
              <w:jc w:val="center"/>
              <w:rPr>
                <w:rFonts w:ascii="黑体" w:hAnsi="黑体" w:eastAsia="黑体" w:cs="Times New Roman"/>
                <w:b/>
                <w:sz w:val="24"/>
              </w:rPr>
            </w:pPr>
            <w:r>
              <w:rPr>
                <w:rFonts w:hint="eastAsia" w:ascii="黑体" w:hAnsi="黑体" w:eastAsia="黑体" w:cs="Times New Roman"/>
                <w:b/>
                <w:sz w:val="24"/>
              </w:rPr>
              <w:t>过</w:t>
            </w:r>
          </w:p>
          <w:p w14:paraId="7607ABDF">
            <w:pPr>
              <w:jc w:val="center"/>
              <w:rPr>
                <w:rFonts w:ascii="黑体" w:hAnsi="黑体" w:eastAsia="黑体" w:cs="Times New Roman"/>
                <w:b/>
                <w:sz w:val="24"/>
              </w:rPr>
            </w:pPr>
          </w:p>
          <w:p w14:paraId="676FF21A">
            <w:pPr>
              <w:jc w:val="center"/>
              <w:rPr>
                <w:rFonts w:ascii="黑体" w:hAnsi="黑体" w:eastAsia="黑体" w:cs="Times New Roman"/>
                <w:b/>
                <w:sz w:val="24"/>
              </w:rPr>
            </w:pPr>
          </w:p>
          <w:p w14:paraId="27AD196A">
            <w:pPr>
              <w:jc w:val="center"/>
              <w:rPr>
                <w:rFonts w:ascii="黑体" w:hAnsi="黑体" w:eastAsia="黑体" w:cs="Times New Roman"/>
                <w:b/>
                <w:sz w:val="24"/>
              </w:rPr>
            </w:pPr>
            <w:r>
              <w:rPr>
                <w:rFonts w:hint="eastAsia" w:ascii="黑体" w:hAnsi="黑体" w:eastAsia="黑体" w:cs="Times New Roman"/>
                <w:b/>
                <w:sz w:val="24"/>
              </w:rPr>
              <w:t>程</w:t>
            </w:r>
          </w:p>
          <w:p w14:paraId="3488031D">
            <w:pPr>
              <w:jc w:val="center"/>
              <w:rPr>
                <w:rFonts w:ascii="黑体" w:hAnsi="黑体" w:eastAsia="黑体" w:cs="Times New Roman"/>
                <w:b/>
                <w:sz w:val="24"/>
              </w:rPr>
            </w:pPr>
          </w:p>
          <w:p w14:paraId="3FAB7C1E">
            <w:pPr>
              <w:jc w:val="center"/>
              <w:rPr>
                <w:rFonts w:ascii="黑体" w:hAnsi="黑体" w:eastAsia="黑体" w:cs="Times New Roman"/>
                <w:b/>
                <w:sz w:val="24"/>
              </w:rPr>
            </w:pPr>
          </w:p>
          <w:p w14:paraId="7AD837FC">
            <w:pPr>
              <w:jc w:val="center"/>
              <w:rPr>
                <w:rFonts w:ascii="黑体" w:hAnsi="黑体" w:eastAsia="黑体" w:cs="Times New Roman"/>
                <w:b/>
                <w:sz w:val="24"/>
              </w:rPr>
            </w:pPr>
            <w:r>
              <w:rPr>
                <w:rFonts w:hint="eastAsia" w:ascii="黑体" w:hAnsi="黑体" w:eastAsia="黑体" w:cs="Times New Roman"/>
                <w:b/>
                <w:sz w:val="24"/>
              </w:rPr>
              <w:t>设</w:t>
            </w:r>
          </w:p>
          <w:p w14:paraId="11417F6E">
            <w:pPr>
              <w:jc w:val="center"/>
              <w:rPr>
                <w:rFonts w:ascii="黑体" w:hAnsi="黑体" w:eastAsia="黑体" w:cs="Times New Roman"/>
                <w:b/>
                <w:sz w:val="24"/>
              </w:rPr>
            </w:pPr>
          </w:p>
          <w:p w14:paraId="5E4F7ECD">
            <w:pPr>
              <w:jc w:val="center"/>
              <w:rPr>
                <w:rFonts w:ascii="黑体" w:hAnsi="黑体" w:eastAsia="黑体" w:cs="Times New Roman"/>
                <w:b/>
                <w:sz w:val="24"/>
              </w:rPr>
            </w:pPr>
          </w:p>
          <w:p w14:paraId="1564D003">
            <w:pPr>
              <w:jc w:val="center"/>
              <w:rPr>
                <w:rFonts w:ascii="黑体" w:hAnsi="黑体" w:eastAsia="黑体" w:cs="Times New Roman"/>
                <w:b/>
                <w:sz w:val="24"/>
              </w:rPr>
            </w:pPr>
            <w:r>
              <w:rPr>
                <w:rFonts w:hint="eastAsia" w:ascii="黑体" w:hAnsi="黑体" w:eastAsia="黑体" w:cs="Times New Roman"/>
                <w:b/>
                <w:sz w:val="24"/>
              </w:rPr>
              <w:t>计</w:t>
            </w:r>
          </w:p>
          <w:p w14:paraId="5962190A">
            <w:pPr>
              <w:jc w:val="center"/>
              <w:rPr>
                <w:rFonts w:ascii="黑体" w:hAnsi="黑体" w:eastAsia="黑体" w:cs="Times New Roman"/>
                <w:b/>
                <w:sz w:val="24"/>
              </w:rPr>
            </w:pPr>
          </w:p>
          <w:p w14:paraId="7A1F2158">
            <w:pPr>
              <w:jc w:val="center"/>
              <w:rPr>
                <w:rFonts w:ascii="黑体" w:hAnsi="黑体" w:eastAsia="黑体" w:cs="Times New Roman"/>
                <w:b/>
                <w:sz w:val="24"/>
              </w:rPr>
            </w:pPr>
          </w:p>
          <w:p w14:paraId="263ECC38">
            <w:pPr>
              <w:jc w:val="center"/>
              <w:rPr>
                <w:rFonts w:ascii="黑体" w:hAnsi="黑体" w:eastAsia="黑体" w:cs="Times New Roman"/>
                <w:b/>
                <w:sz w:val="24"/>
              </w:rPr>
            </w:pPr>
          </w:p>
          <w:p w14:paraId="312153E5">
            <w:pPr>
              <w:jc w:val="center"/>
              <w:rPr>
                <w:rFonts w:ascii="黑体" w:hAnsi="黑体" w:eastAsia="黑体" w:cs="Times New Roman"/>
                <w:b/>
                <w:sz w:val="24"/>
              </w:rPr>
            </w:pPr>
          </w:p>
          <w:p w14:paraId="1DA2E7A8">
            <w:pPr>
              <w:jc w:val="center"/>
              <w:rPr>
                <w:rFonts w:ascii="黑体" w:hAnsi="黑体" w:eastAsia="黑体" w:cs="Times New Roman"/>
                <w:b/>
                <w:sz w:val="24"/>
              </w:rPr>
            </w:pPr>
          </w:p>
          <w:p w14:paraId="73AE6EBF">
            <w:pPr>
              <w:jc w:val="center"/>
              <w:rPr>
                <w:rFonts w:ascii="黑体" w:hAnsi="黑体" w:eastAsia="黑体" w:cs="Times New Roman"/>
                <w:b/>
                <w:sz w:val="24"/>
              </w:rPr>
            </w:pPr>
          </w:p>
          <w:p w14:paraId="62D60F7A">
            <w:pPr>
              <w:jc w:val="center"/>
            </w:pPr>
          </w:p>
          <w:p w14:paraId="3EA537E9">
            <w:pPr>
              <w:jc w:val="center"/>
            </w:pPr>
          </w:p>
          <w:p w14:paraId="2B6C1E52">
            <w:pPr>
              <w:jc w:val="center"/>
            </w:pPr>
          </w:p>
          <w:p w14:paraId="28A2F9E2">
            <w:pPr>
              <w:jc w:val="center"/>
            </w:pPr>
          </w:p>
          <w:p w14:paraId="597E4923">
            <w:pPr>
              <w:jc w:val="center"/>
            </w:pPr>
          </w:p>
          <w:p w14:paraId="71ADF0DB">
            <w:pPr>
              <w:jc w:val="center"/>
            </w:pPr>
          </w:p>
          <w:p w14:paraId="272B547B">
            <w:pPr>
              <w:jc w:val="center"/>
            </w:pPr>
          </w:p>
          <w:p w14:paraId="2A92B2AD">
            <w:pPr>
              <w:jc w:val="center"/>
            </w:pPr>
          </w:p>
          <w:p w14:paraId="715F23BC">
            <w:pPr>
              <w:jc w:val="center"/>
            </w:pPr>
          </w:p>
          <w:p w14:paraId="4C7422AC">
            <w:pPr>
              <w:jc w:val="center"/>
            </w:pPr>
          </w:p>
          <w:p w14:paraId="02B3F711">
            <w:pPr>
              <w:jc w:val="center"/>
            </w:pPr>
          </w:p>
          <w:p w14:paraId="11D1196B">
            <w:pPr>
              <w:jc w:val="center"/>
            </w:pPr>
          </w:p>
          <w:p w14:paraId="7DB0E9A4">
            <w:pPr>
              <w:jc w:val="center"/>
            </w:pPr>
          </w:p>
          <w:p w14:paraId="0167B173">
            <w:pPr>
              <w:jc w:val="center"/>
            </w:pPr>
          </w:p>
          <w:p w14:paraId="373AAA2C">
            <w:pPr>
              <w:jc w:val="center"/>
            </w:pPr>
          </w:p>
          <w:p w14:paraId="0BB6A4A9">
            <w:pPr>
              <w:jc w:val="center"/>
            </w:pPr>
          </w:p>
          <w:p w14:paraId="3371DDB0">
            <w:pPr>
              <w:jc w:val="center"/>
            </w:pPr>
          </w:p>
          <w:p w14:paraId="370D4053">
            <w:pPr>
              <w:jc w:val="center"/>
            </w:pPr>
          </w:p>
          <w:p w14:paraId="770377F5">
            <w:pPr>
              <w:jc w:val="center"/>
            </w:pPr>
          </w:p>
          <w:p w14:paraId="0B42CA84">
            <w:pPr>
              <w:jc w:val="center"/>
            </w:pPr>
          </w:p>
          <w:p w14:paraId="1A85B87F">
            <w:pPr>
              <w:jc w:val="center"/>
              <w:rPr>
                <w:rFonts w:ascii="黑体" w:hAnsi="黑体" w:eastAsia="黑体" w:cs="Times New Roman"/>
                <w:b/>
                <w:sz w:val="24"/>
              </w:rPr>
            </w:pPr>
          </w:p>
          <w:p w14:paraId="2EFEE4B9">
            <w:pPr>
              <w:jc w:val="center"/>
              <w:rPr>
                <w:rFonts w:ascii="黑体" w:hAnsi="黑体" w:eastAsia="黑体" w:cs="Times New Roman"/>
                <w:b/>
                <w:sz w:val="24"/>
              </w:rPr>
            </w:pPr>
            <w:r>
              <w:rPr>
                <w:rFonts w:hint="eastAsia" w:ascii="黑体" w:hAnsi="黑体" w:eastAsia="黑体" w:cs="Times New Roman"/>
                <w:b/>
                <w:sz w:val="24"/>
              </w:rPr>
              <w:t>教</w:t>
            </w:r>
          </w:p>
          <w:p w14:paraId="3E34919C">
            <w:pPr>
              <w:jc w:val="center"/>
              <w:rPr>
                <w:rFonts w:ascii="黑体" w:hAnsi="黑体" w:eastAsia="黑体" w:cs="Times New Roman"/>
                <w:b/>
                <w:sz w:val="24"/>
              </w:rPr>
            </w:pPr>
          </w:p>
          <w:p w14:paraId="300EF67D">
            <w:pPr>
              <w:jc w:val="center"/>
              <w:rPr>
                <w:rFonts w:ascii="黑体" w:hAnsi="黑体" w:eastAsia="黑体" w:cs="Times New Roman"/>
                <w:b/>
                <w:sz w:val="24"/>
              </w:rPr>
            </w:pPr>
          </w:p>
          <w:p w14:paraId="580B0778">
            <w:pPr>
              <w:jc w:val="center"/>
              <w:rPr>
                <w:rFonts w:ascii="黑体" w:hAnsi="黑体" w:eastAsia="黑体" w:cs="Times New Roman"/>
                <w:b/>
                <w:sz w:val="24"/>
              </w:rPr>
            </w:pPr>
            <w:r>
              <w:rPr>
                <w:rFonts w:hint="eastAsia" w:ascii="黑体" w:hAnsi="黑体" w:eastAsia="黑体" w:cs="Times New Roman"/>
                <w:b/>
                <w:sz w:val="24"/>
              </w:rPr>
              <w:t>学</w:t>
            </w:r>
          </w:p>
          <w:p w14:paraId="3D0F30D1">
            <w:pPr>
              <w:jc w:val="center"/>
              <w:rPr>
                <w:rFonts w:ascii="黑体" w:hAnsi="黑体" w:eastAsia="黑体" w:cs="Times New Roman"/>
                <w:b/>
                <w:sz w:val="24"/>
              </w:rPr>
            </w:pPr>
          </w:p>
          <w:p w14:paraId="6AC1FB92">
            <w:pPr>
              <w:jc w:val="center"/>
              <w:rPr>
                <w:rFonts w:ascii="黑体" w:hAnsi="黑体" w:eastAsia="黑体" w:cs="Times New Roman"/>
                <w:b/>
                <w:sz w:val="24"/>
              </w:rPr>
            </w:pPr>
          </w:p>
          <w:p w14:paraId="388B5062">
            <w:pPr>
              <w:jc w:val="center"/>
              <w:rPr>
                <w:rFonts w:ascii="黑体" w:hAnsi="黑体" w:eastAsia="黑体" w:cs="Times New Roman"/>
                <w:b/>
                <w:sz w:val="24"/>
              </w:rPr>
            </w:pPr>
            <w:r>
              <w:rPr>
                <w:rFonts w:hint="eastAsia" w:ascii="黑体" w:hAnsi="黑体" w:eastAsia="黑体" w:cs="Times New Roman"/>
                <w:b/>
                <w:sz w:val="24"/>
              </w:rPr>
              <w:t>过</w:t>
            </w:r>
          </w:p>
          <w:p w14:paraId="152E12D1">
            <w:pPr>
              <w:jc w:val="center"/>
              <w:rPr>
                <w:rFonts w:ascii="黑体" w:hAnsi="黑体" w:eastAsia="黑体" w:cs="Times New Roman"/>
                <w:b/>
                <w:sz w:val="24"/>
              </w:rPr>
            </w:pPr>
          </w:p>
          <w:p w14:paraId="0D3D3C52">
            <w:pPr>
              <w:jc w:val="center"/>
              <w:rPr>
                <w:rFonts w:ascii="黑体" w:hAnsi="黑体" w:eastAsia="黑体" w:cs="Times New Roman"/>
                <w:b/>
                <w:sz w:val="24"/>
              </w:rPr>
            </w:pPr>
          </w:p>
          <w:p w14:paraId="26CD6689">
            <w:pPr>
              <w:jc w:val="center"/>
              <w:rPr>
                <w:rFonts w:ascii="黑体" w:hAnsi="黑体" w:eastAsia="黑体" w:cs="Times New Roman"/>
                <w:b/>
                <w:sz w:val="24"/>
              </w:rPr>
            </w:pPr>
            <w:r>
              <w:rPr>
                <w:rFonts w:hint="eastAsia" w:ascii="黑体" w:hAnsi="黑体" w:eastAsia="黑体" w:cs="Times New Roman"/>
                <w:b/>
                <w:sz w:val="24"/>
              </w:rPr>
              <w:t>程</w:t>
            </w:r>
          </w:p>
          <w:p w14:paraId="3F8BBD47">
            <w:pPr>
              <w:jc w:val="center"/>
              <w:rPr>
                <w:rFonts w:ascii="黑体" w:hAnsi="黑体" w:eastAsia="黑体" w:cs="Times New Roman"/>
                <w:b/>
                <w:sz w:val="24"/>
              </w:rPr>
            </w:pPr>
          </w:p>
          <w:p w14:paraId="7C8C3A97">
            <w:pPr>
              <w:jc w:val="center"/>
              <w:rPr>
                <w:rFonts w:ascii="黑体" w:hAnsi="黑体" w:eastAsia="黑体" w:cs="Times New Roman"/>
                <w:b/>
                <w:sz w:val="24"/>
              </w:rPr>
            </w:pPr>
          </w:p>
          <w:p w14:paraId="38BE9416">
            <w:pPr>
              <w:jc w:val="center"/>
              <w:rPr>
                <w:rFonts w:ascii="黑体" w:hAnsi="黑体" w:eastAsia="黑体" w:cs="Times New Roman"/>
                <w:b/>
                <w:sz w:val="24"/>
              </w:rPr>
            </w:pPr>
            <w:r>
              <w:rPr>
                <w:rFonts w:hint="eastAsia" w:ascii="黑体" w:hAnsi="黑体" w:eastAsia="黑体" w:cs="Times New Roman"/>
                <w:b/>
                <w:sz w:val="24"/>
              </w:rPr>
              <w:t>设</w:t>
            </w:r>
          </w:p>
          <w:p w14:paraId="3061CEDF">
            <w:pPr>
              <w:jc w:val="center"/>
              <w:rPr>
                <w:rFonts w:ascii="黑体" w:hAnsi="黑体" w:eastAsia="黑体" w:cs="Times New Roman"/>
                <w:b/>
                <w:sz w:val="24"/>
              </w:rPr>
            </w:pPr>
          </w:p>
          <w:p w14:paraId="20C97E13">
            <w:pPr>
              <w:jc w:val="center"/>
              <w:rPr>
                <w:rFonts w:ascii="黑体" w:hAnsi="黑体" w:eastAsia="黑体" w:cs="Times New Roman"/>
                <w:b/>
                <w:sz w:val="24"/>
              </w:rPr>
            </w:pPr>
          </w:p>
          <w:p w14:paraId="2915B879">
            <w:pPr>
              <w:jc w:val="center"/>
              <w:rPr>
                <w:rFonts w:ascii="黑体" w:hAnsi="黑体" w:eastAsia="黑体" w:cs="Times New Roman"/>
                <w:b/>
                <w:sz w:val="24"/>
              </w:rPr>
            </w:pPr>
            <w:r>
              <w:rPr>
                <w:rFonts w:hint="eastAsia" w:ascii="黑体" w:hAnsi="黑体" w:eastAsia="黑体" w:cs="Times New Roman"/>
                <w:b/>
                <w:sz w:val="24"/>
              </w:rPr>
              <w:t>计</w:t>
            </w:r>
          </w:p>
          <w:p w14:paraId="07658C2C">
            <w:pPr>
              <w:jc w:val="center"/>
              <w:rPr>
                <w:rFonts w:ascii="黑体" w:hAnsi="黑体" w:eastAsia="黑体" w:cs="Times New Roman"/>
                <w:b/>
                <w:sz w:val="24"/>
              </w:rPr>
            </w:pPr>
          </w:p>
          <w:p w14:paraId="132A85CA">
            <w:pPr>
              <w:jc w:val="center"/>
              <w:rPr>
                <w:rFonts w:ascii="黑体" w:hAnsi="黑体" w:eastAsia="黑体" w:cs="Times New Roman"/>
                <w:b/>
                <w:sz w:val="24"/>
              </w:rPr>
            </w:pPr>
          </w:p>
          <w:p w14:paraId="640E8B12">
            <w:pPr>
              <w:jc w:val="center"/>
              <w:rPr>
                <w:rFonts w:ascii="黑体" w:hAnsi="黑体" w:eastAsia="黑体" w:cs="Times New Roman"/>
                <w:b/>
                <w:sz w:val="24"/>
              </w:rPr>
            </w:pPr>
          </w:p>
          <w:p w14:paraId="7CAA9663">
            <w:pPr>
              <w:jc w:val="center"/>
              <w:rPr>
                <w:rFonts w:ascii="黑体" w:hAnsi="黑体" w:eastAsia="黑体" w:cs="Times New Roman"/>
                <w:b/>
                <w:sz w:val="24"/>
              </w:rPr>
            </w:pPr>
          </w:p>
          <w:p w14:paraId="7158008D">
            <w:pPr>
              <w:jc w:val="center"/>
              <w:rPr>
                <w:rFonts w:ascii="黑体" w:hAnsi="黑体" w:eastAsia="黑体" w:cs="Times New Roman"/>
                <w:b/>
                <w:sz w:val="24"/>
              </w:rPr>
            </w:pPr>
          </w:p>
          <w:p w14:paraId="329F1148">
            <w:pPr>
              <w:jc w:val="center"/>
              <w:rPr>
                <w:rFonts w:ascii="黑体" w:hAnsi="黑体" w:eastAsia="黑体" w:cs="Times New Roman"/>
                <w:b/>
                <w:sz w:val="24"/>
              </w:rPr>
            </w:pPr>
          </w:p>
          <w:p w14:paraId="02FED97A">
            <w:pPr>
              <w:jc w:val="center"/>
              <w:rPr>
                <w:rFonts w:ascii="黑体" w:hAnsi="黑体" w:eastAsia="黑体" w:cs="Times New Roman"/>
                <w:b/>
                <w:sz w:val="24"/>
              </w:rPr>
            </w:pPr>
          </w:p>
          <w:p w14:paraId="0CC2191E">
            <w:pPr>
              <w:jc w:val="center"/>
              <w:rPr>
                <w:rFonts w:ascii="黑体" w:hAnsi="黑体" w:eastAsia="黑体" w:cs="Times New Roman"/>
                <w:b/>
                <w:sz w:val="24"/>
              </w:rPr>
            </w:pPr>
          </w:p>
          <w:p w14:paraId="7DB8872C">
            <w:pPr>
              <w:jc w:val="center"/>
              <w:rPr>
                <w:rFonts w:ascii="黑体" w:hAnsi="黑体" w:eastAsia="黑体" w:cs="Times New Roman"/>
                <w:b/>
                <w:sz w:val="24"/>
              </w:rPr>
            </w:pPr>
          </w:p>
          <w:p w14:paraId="60D0E4EA">
            <w:pPr>
              <w:jc w:val="center"/>
              <w:rPr>
                <w:rFonts w:ascii="黑体" w:hAnsi="黑体" w:eastAsia="黑体" w:cs="Times New Roman"/>
                <w:b/>
                <w:sz w:val="24"/>
              </w:rPr>
            </w:pPr>
          </w:p>
          <w:p w14:paraId="5ACFD3C2">
            <w:pPr>
              <w:jc w:val="center"/>
              <w:rPr>
                <w:rFonts w:ascii="黑体" w:hAnsi="黑体" w:eastAsia="黑体" w:cs="Times New Roman"/>
                <w:b/>
                <w:sz w:val="24"/>
              </w:rPr>
            </w:pPr>
          </w:p>
          <w:p w14:paraId="60EDF178">
            <w:pPr>
              <w:jc w:val="center"/>
              <w:rPr>
                <w:rFonts w:ascii="黑体" w:hAnsi="黑体" w:eastAsia="黑体" w:cs="Times New Roman"/>
                <w:b/>
                <w:sz w:val="24"/>
              </w:rPr>
            </w:pPr>
          </w:p>
          <w:p w14:paraId="4D5FCE83">
            <w:pPr>
              <w:jc w:val="center"/>
              <w:rPr>
                <w:rFonts w:ascii="黑体" w:hAnsi="黑体" w:eastAsia="黑体" w:cs="Times New Roman"/>
                <w:b/>
                <w:sz w:val="24"/>
              </w:rPr>
            </w:pPr>
          </w:p>
          <w:p w14:paraId="1FA874F5">
            <w:pPr>
              <w:jc w:val="center"/>
              <w:rPr>
                <w:rFonts w:ascii="黑体" w:hAnsi="黑体" w:eastAsia="黑体" w:cs="Times New Roman"/>
                <w:b/>
                <w:sz w:val="24"/>
              </w:rPr>
            </w:pPr>
          </w:p>
          <w:p w14:paraId="19D8EC0C">
            <w:pPr>
              <w:jc w:val="center"/>
              <w:rPr>
                <w:rFonts w:ascii="黑体" w:hAnsi="黑体" w:eastAsia="黑体" w:cs="Times New Roman"/>
                <w:b/>
                <w:sz w:val="24"/>
              </w:rPr>
            </w:pPr>
          </w:p>
          <w:p w14:paraId="6ED87B39">
            <w:pPr>
              <w:jc w:val="center"/>
              <w:rPr>
                <w:rFonts w:ascii="黑体" w:hAnsi="黑体" w:eastAsia="黑体" w:cs="Times New Roman"/>
                <w:b/>
                <w:sz w:val="24"/>
              </w:rPr>
            </w:pPr>
          </w:p>
          <w:p w14:paraId="2AD86A1F">
            <w:pPr>
              <w:jc w:val="center"/>
              <w:rPr>
                <w:rFonts w:ascii="黑体" w:hAnsi="黑体" w:eastAsia="黑体" w:cs="Times New Roman"/>
                <w:b/>
                <w:sz w:val="24"/>
              </w:rPr>
            </w:pPr>
          </w:p>
          <w:p w14:paraId="02271F3D">
            <w:pPr>
              <w:jc w:val="center"/>
              <w:rPr>
                <w:rFonts w:ascii="黑体" w:hAnsi="黑体" w:eastAsia="黑体" w:cs="Times New Roman"/>
                <w:b/>
                <w:sz w:val="24"/>
              </w:rPr>
            </w:pPr>
          </w:p>
          <w:p w14:paraId="73D7FDAE">
            <w:pPr>
              <w:jc w:val="center"/>
              <w:rPr>
                <w:rFonts w:ascii="黑体" w:hAnsi="黑体" w:eastAsia="黑体" w:cs="Times New Roman"/>
                <w:b/>
                <w:sz w:val="24"/>
              </w:rPr>
            </w:pPr>
          </w:p>
          <w:p w14:paraId="4997AB41">
            <w:pPr>
              <w:jc w:val="center"/>
              <w:rPr>
                <w:rFonts w:ascii="黑体" w:hAnsi="黑体" w:eastAsia="黑体" w:cs="Times New Roman"/>
                <w:b/>
                <w:sz w:val="24"/>
              </w:rPr>
            </w:pPr>
          </w:p>
          <w:p w14:paraId="1CCB5ECB">
            <w:pPr>
              <w:jc w:val="center"/>
              <w:rPr>
                <w:rFonts w:ascii="黑体" w:hAnsi="黑体" w:eastAsia="黑体" w:cs="Times New Roman"/>
                <w:b/>
                <w:sz w:val="24"/>
              </w:rPr>
            </w:pPr>
          </w:p>
          <w:p w14:paraId="5A0846C8">
            <w:pPr>
              <w:jc w:val="center"/>
              <w:rPr>
                <w:rFonts w:ascii="黑体" w:hAnsi="黑体" w:eastAsia="黑体" w:cs="Times New Roman"/>
                <w:b/>
                <w:sz w:val="24"/>
              </w:rPr>
            </w:pPr>
          </w:p>
          <w:p w14:paraId="72E69A7D">
            <w:pPr>
              <w:jc w:val="center"/>
              <w:rPr>
                <w:rFonts w:ascii="黑体" w:hAnsi="黑体" w:eastAsia="黑体" w:cs="Times New Roman"/>
                <w:b/>
                <w:sz w:val="24"/>
              </w:rPr>
            </w:pPr>
          </w:p>
          <w:p w14:paraId="1DFE3F37">
            <w:pPr>
              <w:jc w:val="center"/>
              <w:rPr>
                <w:rFonts w:ascii="黑体" w:hAnsi="黑体" w:eastAsia="黑体" w:cs="Times New Roman"/>
                <w:b/>
                <w:sz w:val="24"/>
              </w:rPr>
            </w:pPr>
          </w:p>
          <w:p w14:paraId="155E8BD5">
            <w:pPr>
              <w:jc w:val="center"/>
              <w:rPr>
                <w:rFonts w:ascii="黑体" w:hAnsi="黑体" w:eastAsia="黑体" w:cs="Times New Roman"/>
                <w:b/>
                <w:sz w:val="24"/>
              </w:rPr>
            </w:pPr>
          </w:p>
          <w:p w14:paraId="23EE09A5">
            <w:pPr>
              <w:jc w:val="center"/>
              <w:rPr>
                <w:rFonts w:ascii="黑体" w:hAnsi="黑体" w:eastAsia="黑体" w:cs="Times New Roman"/>
                <w:b/>
                <w:sz w:val="24"/>
              </w:rPr>
            </w:pPr>
          </w:p>
          <w:p w14:paraId="4A647C9E">
            <w:pPr>
              <w:jc w:val="center"/>
              <w:rPr>
                <w:rFonts w:ascii="黑体" w:hAnsi="黑体" w:eastAsia="黑体" w:cs="Times New Roman"/>
                <w:b/>
                <w:sz w:val="24"/>
              </w:rPr>
            </w:pPr>
          </w:p>
          <w:p w14:paraId="4EB79C7B">
            <w:pPr>
              <w:jc w:val="center"/>
              <w:rPr>
                <w:rFonts w:ascii="黑体" w:hAnsi="黑体" w:eastAsia="黑体" w:cs="Times New Roman"/>
                <w:b/>
                <w:sz w:val="24"/>
              </w:rPr>
            </w:pPr>
          </w:p>
          <w:p w14:paraId="5C2F413A">
            <w:pPr>
              <w:jc w:val="center"/>
              <w:rPr>
                <w:rFonts w:ascii="黑体" w:hAnsi="黑体" w:eastAsia="黑体" w:cs="Times New Roman"/>
                <w:b/>
                <w:sz w:val="24"/>
              </w:rPr>
            </w:pPr>
          </w:p>
          <w:p w14:paraId="67DF75E3">
            <w:pPr>
              <w:jc w:val="center"/>
              <w:rPr>
                <w:rFonts w:ascii="黑体" w:hAnsi="黑体" w:eastAsia="黑体" w:cs="Times New Roman"/>
                <w:b/>
                <w:sz w:val="24"/>
              </w:rPr>
            </w:pPr>
            <w:r>
              <w:rPr>
                <w:rFonts w:hint="eastAsia" w:ascii="黑体" w:hAnsi="黑体" w:eastAsia="黑体" w:cs="Times New Roman"/>
                <w:b/>
                <w:sz w:val="24"/>
              </w:rPr>
              <w:t>教</w:t>
            </w:r>
          </w:p>
          <w:p w14:paraId="2F394150">
            <w:pPr>
              <w:jc w:val="center"/>
              <w:rPr>
                <w:rFonts w:ascii="黑体" w:hAnsi="黑体" w:eastAsia="黑体" w:cs="Times New Roman"/>
                <w:b/>
                <w:sz w:val="24"/>
              </w:rPr>
            </w:pPr>
          </w:p>
          <w:p w14:paraId="121796E8">
            <w:pPr>
              <w:jc w:val="center"/>
              <w:rPr>
                <w:rFonts w:ascii="黑体" w:hAnsi="黑体" w:eastAsia="黑体" w:cs="Times New Roman"/>
                <w:b/>
                <w:sz w:val="24"/>
              </w:rPr>
            </w:pPr>
          </w:p>
          <w:p w14:paraId="1C566FA5">
            <w:pPr>
              <w:jc w:val="center"/>
              <w:rPr>
                <w:rFonts w:ascii="黑体" w:hAnsi="黑体" w:eastAsia="黑体" w:cs="Times New Roman"/>
                <w:b/>
                <w:sz w:val="24"/>
              </w:rPr>
            </w:pPr>
            <w:r>
              <w:rPr>
                <w:rFonts w:hint="eastAsia" w:ascii="黑体" w:hAnsi="黑体" w:eastAsia="黑体" w:cs="Times New Roman"/>
                <w:b/>
                <w:sz w:val="24"/>
              </w:rPr>
              <w:t>学</w:t>
            </w:r>
          </w:p>
          <w:p w14:paraId="0F61E394">
            <w:pPr>
              <w:jc w:val="center"/>
              <w:rPr>
                <w:rFonts w:ascii="黑体" w:hAnsi="黑体" w:eastAsia="黑体" w:cs="Times New Roman"/>
                <w:b/>
                <w:sz w:val="24"/>
              </w:rPr>
            </w:pPr>
          </w:p>
          <w:p w14:paraId="17D1C554">
            <w:pPr>
              <w:jc w:val="center"/>
              <w:rPr>
                <w:rFonts w:ascii="黑体" w:hAnsi="黑体" w:eastAsia="黑体" w:cs="Times New Roman"/>
                <w:b/>
                <w:sz w:val="24"/>
              </w:rPr>
            </w:pPr>
          </w:p>
          <w:p w14:paraId="71CAABF2">
            <w:pPr>
              <w:jc w:val="center"/>
              <w:rPr>
                <w:rFonts w:ascii="黑体" w:hAnsi="黑体" w:eastAsia="黑体" w:cs="Times New Roman"/>
                <w:b/>
                <w:sz w:val="24"/>
              </w:rPr>
            </w:pPr>
            <w:r>
              <w:rPr>
                <w:rFonts w:hint="eastAsia" w:ascii="黑体" w:hAnsi="黑体" w:eastAsia="黑体" w:cs="Times New Roman"/>
                <w:b/>
                <w:sz w:val="24"/>
              </w:rPr>
              <w:t>过</w:t>
            </w:r>
          </w:p>
          <w:p w14:paraId="40248C89">
            <w:pPr>
              <w:jc w:val="center"/>
              <w:rPr>
                <w:rFonts w:ascii="黑体" w:hAnsi="黑体" w:eastAsia="黑体" w:cs="Times New Roman"/>
                <w:b/>
                <w:sz w:val="24"/>
              </w:rPr>
            </w:pPr>
          </w:p>
          <w:p w14:paraId="26709EAB">
            <w:pPr>
              <w:jc w:val="center"/>
              <w:rPr>
                <w:rFonts w:ascii="黑体" w:hAnsi="黑体" w:eastAsia="黑体" w:cs="Times New Roman"/>
                <w:b/>
                <w:sz w:val="24"/>
              </w:rPr>
            </w:pPr>
          </w:p>
          <w:p w14:paraId="4B0156C0">
            <w:pPr>
              <w:jc w:val="center"/>
              <w:rPr>
                <w:rFonts w:ascii="黑体" w:hAnsi="黑体" w:eastAsia="黑体" w:cs="Times New Roman"/>
                <w:b/>
                <w:sz w:val="24"/>
              </w:rPr>
            </w:pPr>
            <w:r>
              <w:rPr>
                <w:rFonts w:hint="eastAsia" w:ascii="黑体" w:hAnsi="黑体" w:eastAsia="黑体" w:cs="Times New Roman"/>
                <w:b/>
                <w:sz w:val="24"/>
              </w:rPr>
              <w:t>程</w:t>
            </w:r>
          </w:p>
          <w:p w14:paraId="4CB3B9E9">
            <w:pPr>
              <w:jc w:val="center"/>
              <w:rPr>
                <w:rFonts w:ascii="黑体" w:hAnsi="黑体" w:eastAsia="黑体" w:cs="Times New Roman"/>
                <w:b/>
                <w:sz w:val="24"/>
              </w:rPr>
            </w:pPr>
          </w:p>
          <w:p w14:paraId="25C2E592">
            <w:pPr>
              <w:jc w:val="center"/>
              <w:rPr>
                <w:rFonts w:ascii="黑体" w:hAnsi="黑体" w:eastAsia="黑体" w:cs="Times New Roman"/>
                <w:b/>
                <w:sz w:val="24"/>
              </w:rPr>
            </w:pPr>
          </w:p>
          <w:p w14:paraId="4A5CEF0A">
            <w:pPr>
              <w:jc w:val="center"/>
              <w:rPr>
                <w:rFonts w:ascii="黑体" w:hAnsi="黑体" w:eastAsia="黑体" w:cs="Times New Roman"/>
                <w:b/>
                <w:sz w:val="24"/>
              </w:rPr>
            </w:pPr>
            <w:r>
              <w:rPr>
                <w:rFonts w:hint="eastAsia" w:ascii="黑体" w:hAnsi="黑体" w:eastAsia="黑体" w:cs="Times New Roman"/>
                <w:b/>
                <w:sz w:val="24"/>
              </w:rPr>
              <w:t>设</w:t>
            </w:r>
          </w:p>
          <w:p w14:paraId="59A45E37">
            <w:pPr>
              <w:jc w:val="center"/>
              <w:rPr>
                <w:rFonts w:ascii="黑体" w:hAnsi="黑体" w:eastAsia="黑体" w:cs="Times New Roman"/>
                <w:b/>
                <w:sz w:val="24"/>
              </w:rPr>
            </w:pPr>
          </w:p>
          <w:p w14:paraId="2256C8E9">
            <w:pPr>
              <w:jc w:val="center"/>
              <w:rPr>
                <w:rFonts w:ascii="黑体" w:hAnsi="黑体" w:eastAsia="黑体" w:cs="Times New Roman"/>
                <w:b/>
                <w:sz w:val="24"/>
              </w:rPr>
            </w:pPr>
          </w:p>
          <w:p w14:paraId="3677A67A">
            <w:pPr>
              <w:jc w:val="center"/>
              <w:rPr>
                <w:rFonts w:ascii="黑体" w:hAnsi="黑体" w:eastAsia="黑体" w:cs="Times New Roman"/>
                <w:b/>
                <w:sz w:val="24"/>
              </w:rPr>
            </w:pPr>
            <w:r>
              <w:rPr>
                <w:rFonts w:hint="eastAsia" w:ascii="黑体" w:hAnsi="黑体" w:eastAsia="黑体" w:cs="Times New Roman"/>
                <w:b/>
                <w:sz w:val="24"/>
              </w:rPr>
              <w:t>计</w:t>
            </w:r>
          </w:p>
          <w:p w14:paraId="3CBB9BBF">
            <w:pPr>
              <w:jc w:val="center"/>
              <w:rPr>
                <w:rFonts w:ascii="黑体" w:hAnsi="黑体" w:eastAsia="黑体" w:cs="Times New Roman"/>
                <w:b/>
                <w:sz w:val="24"/>
              </w:rPr>
            </w:pPr>
          </w:p>
          <w:p w14:paraId="7D230C3B">
            <w:pPr>
              <w:jc w:val="center"/>
              <w:rPr>
                <w:rFonts w:ascii="黑体" w:hAnsi="黑体" w:eastAsia="黑体" w:cs="Times New Roman"/>
                <w:b/>
                <w:sz w:val="24"/>
              </w:rPr>
            </w:pPr>
          </w:p>
          <w:p w14:paraId="3FF8FF0D">
            <w:pPr>
              <w:jc w:val="center"/>
              <w:rPr>
                <w:rFonts w:ascii="黑体" w:hAnsi="黑体" w:eastAsia="黑体" w:cs="Times New Roman"/>
                <w:b/>
                <w:sz w:val="24"/>
              </w:rPr>
            </w:pPr>
          </w:p>
          <w:p w14:paraId="386E19BC">
            <w:pPr>
              <w:jc w:val="center"/>
              <w:rPr>
                <w:rFonts w:ascii="黑体" w:hAnsi="黑体" w:eastAsia="黑体" w:cs="Times New Roman"/>
                <w:b/>
                <w:sz w:val="24"/>
              </w:rPr>
            </w:pPr>
          </w:p>
          <w:p w14:paraId="387020F9">
            <w:pPr>
              <w:jc w:val="center"/>
              <w:rPr>
                <w:rFonts w:ascii="黑体" w:hAnsi="黑体" w:eastAsia="黑体" w:cs="Times New Roman"/>
                <w:b/>
                <w:sz w:val="24"/>
              </w:rPr>
            </w:pPr>
          </w:p>
          <w:p w14:paraId="0B2F0E59">
            <w:pPr>
              <w:jc w:val="center"/>
              <w:rPr>
                <w:rFonts w:ascii="黑体" w:hAnsi="黑体" w:eastAsia="黑体" w:cs="Times New Roman"/>
                <w:b/>
                <w:sz w:val="24"/>
              </w:rPr>
            </w:pPr>
          </w:p>
          <w:p w14:paraId="5FC61C85">
            <w:pPr>
              <w:jc w:val="center"/>
              <w:rPr>
                <w:rFonts w:ascii="黑体" w:hAnsi="黑体" w:eastAsia="黑体" w:cs="Times New Roman"/>
                <w:b/>
                <w:sz w:val="24"/>
              </w:rPr>
            </w:pPr>
          </w:p>
          <w:p w14:paraId="26770C0C">
            <w:pPr>
              <w:jc w:val="center"/>
              <w:rPr>
                <w:rFonts w:ascii="黑体" w:hAnsi="黑体" w:eastAsia="黑体" w:cs="Times New Roman"/>
                <w:b/>
                <w:sz w:val="24"/>
              </w:rPr>
            </w:pPr>
          </w:p>
          <w:p w14:paraId="3949A53F">
            <w:pPr>
              <w:jc w:val="center"/>
              <w:rPr>
                <w:rFonts w:ascii="黑体" w:hAnsi="黑体" w:eastAsia="黑体" w:cs="Times New Roman"/>
                <w:b/>
                <w:sz w:val="24"/>
              </w:rPr>
            </w:pPr>
          </w:p>
          <w:p w14:paraId="14384A46">
            <w:pPr>
              <w:jc w:val="center"/>
              <w:rPr>
                <w:rFonts w:ascii="黑体" w:hAnsi="黑体" w:eastAsia="黑体" w:cs="Times New Roman"/>
                <w:b/>
                <w:sz w:val="24"/>
              </w:rPr>
            </w:pPr>
          </w:p>
          <w:p w14:paraId="002C0634">
            <w:pPr>
              <w:jc w:val="center"/>
              <w:rPr>
                <w:rFonts w:ascii="黑体" w:hAnsi="黑体" w:eastAsia="黑体" w:cs="Times New Roman"/>
                <w:b/>
                <w:sz w:val="24"/>
              </w:rPr>
            </w:pPr>
          </w:p>
          <w:p w14:paraId="0521359F">
            <w:pPr>
              <w:jc w:val="center"/>
              <w:rPr>
                <w:rFonts w:ascii="黑体" w:hAnsi="黑体" w:eastAsia="黑体" w:cs="Times New Roman"/>
                <w:b/>
                <w:sz w:val="24"/>
              </w:rPr>
            </w:pPr>
          </w:p>
          <w:p w14:paraId="3D6AC00E">
            <w:pPr>
              <w:jc w:val="center"/>
              <w:rPr>
                <w:rFonts w:ascii="黑体" w:hAnsi="黑体" w:eastAsia="黑体" w:cs="Times New Roman"/>
                <w:b/>
                <w:sz w:val="24"/>
              </w:rPr>
            </w:pPr>
          </w:p>
          <w:p w14:paraId="019F5138">
            <w:pPr>
              <w:jc w:val="center"/>
              <w:rPr>
                <w:rFonts w:ascii="黑体" w:hAnsi="黑体" w:eastAsia="黑体" w:cs="Times New Roman"/>
                <w:b/>
                <w:sz w:val="24"/>
              </w:rPr>
            </w:pPr>
          </w:p>
          <w:p w14:paraId="334745EE">
            <w:pPr>
              <w:jc w:val="center"/>
              <w:rPr>
                <w:rFonts w:ascii="黑体" w:hAnsi="黑体" w:eastAsia="黑体" w:cs="Times New Roman"/>
                <w:b/>
                <w:sz w:val="24"/>
              </w:rPr>
            </w:pPr>
          </w:p>
          <w:p w14:paraId="2A6A8795">
            <w:pPr>
              <w:jc w:val="center"/>
              <w:rPr>
                <w:rFonts w:ascii="黑体" w:hAnsi="黑体" w:eastAsia="黑体" w:cs="Times New Roman"/>
                <w:b/>
                <w:sz w:val="24"/>
              </w:rPr>
            </w:pPr>
          </w:p>
          <w:p w14:paraId="3959ABA3">
            <w:pPr>
              <w:jc w:val="center"/>
              <w:rPr>
                <w:rFonts w:ascii="黑体" w:hAnsi="黑体" w:eastAsia="黑体" w:cs="Times New Roman"/>
                <w:b/>
                <w:sz w:val="24"/>
              </w:rPr>
            </w:pPr>
          </w:p>
          <w:p w14:paraId="71673A97">
            <w:pPr>
              <w:jc w:val="center"/>
              <w:rPr>
                <w:rFonts w:ascii="黑体" w:hAnsi="黑体" w:eastAsia="黑体" w:cs="Times New Roman"/>
                <w:b/>
                <w:sz w:val="24"/>
              </w:rPr>
            </w:pPr>
          </w:p>
          <w:p w14:paraId="20B24429">
            <w:pPr>
              <w:jc w:val="center"/>
              <w:rPr>
                <w:rFonts w:ascii="黑体" w:hAnsi="黑体" w:eastAsia="黑体" w:cs="Times New Roman"/>
                <w:b/>
                <w:sz w:val="24"/>
              </w:rPr>
            </w:pPr>
          </w:p>
          <w:p w14:paraId="048AA192">
            <w:pPr>
              <w:jc w:val="center"/>
              <w:rPr>
                <w:rFonts w:ascii="黑体" w:hAnsi="黑体" w:eastAsia="黑体" w:cs="Times New Roman"/>
                <w:b/>
                <w:sz w:val="24"/>
              </w:rPr>
            </w:pPr>
          </w:p>
          <w:p w14:paraId="4E3C2327">
            <w:pPr>
              <w:jc w:val="center"/>
              <w:rPr>
                <w:rFonts w:ascii="黑体" w:hAnsi="黑体" w:eastAsia="黑体" w:cs="Times New Roman"/>
                <w:b/>
                <w:sz w:val="24"/>
              </w:rPr>
            </w:pPr>
          </w:p>
          <w:p w14:paraId="1AF5B59F">
            <w:pPr>
              <w:jc w:val="center"/>
              <w:rPr>
                <w:rFonts w:ascii="黑体" w:hAnsi="黑体" w:eastAsia="黑体" w:cs="Times New Roman"/>
                <w:b/>
                <w:sz w:val="24"/>
              </w:rPr>
            </w:pPr>
          </w:p>
          <w:p w14:paraId="79BAE2C4">
            <w:pPr>
              <w:jc w:val="center"/>
              <w:rPr>
                <w:rFonts w:ascii="黑体" w:hAnsi="黑体" w:eastAsia="黑体" w:cs="Times New Roman"/>
                <w:b/>
                <w:sz w:val="24"/>
              </w:rPr>
            </w:pPr>
          </w:p>
          <w:p w14:paraId="008A6AF4">
            <w:pPr>
              <w:jc w:val="center"/>
              <w:rPr>
                <w:rFonts w:ascii="黑体" w:hAnsi="黑体" w:eastAsia="黑体" w:cs="Times New Roman"/>
                <w:b/>
                <w:sz w:val="24"/>
              </w:rPr>
            </w:pPr>
          </w:p>
          <w:p w14:paraId="32E5AD07">
            <w:pPr>
              <w:jc w:val="center"/>
              <w:rPr>
                <w:rFonts w:ascii="黑体" w:hAnsi="黑体" w:eastAsia="黑体" w:cs="Times New Roman"/>
                <w:b/>
                <w:sz w:val="24"/>
              </w:rPr>
            </w:pPr>
          </w:p>
          <w:p w14:paraId="7F5DD1C1">
            <w:pPr>
              <w:jc w:val="center"/>
              <w:rPr>
                <w:rFonts w:ascii="黑体" w:hAnsi="黑体" w:eastAsia="黑体" w:cs="Times New Roman"/>
                <w:b/>
                <w:sz w:val="24"/>
              </w:rPr>
            </w:pPr>
          </w:p>
          <w:p w14:paraId="1D3A8A3B">
            <w:pPr>
              <w:jc w:val="center"/>
              <w:rPr>
                <w:rFonts w:ascii="黑体" w:hAnsi="黑体" w:eastAsia="黑体" w:cs="Times New Roman"/>
                <w:b/>
                <w:sz w:val="24"/>
              </w:rPr>
            </w:pPr>
          </w:p>
          <w:p w14:paraId="2BEFEE6E">
            <w:pPr>
              <w:jc w:val="center"/>
              <w:rPr>
                <w:rFonts w:ascii="黑体" w:hAnsi="黑体" w:eastAsia="黑体" w:cs="Times New Roman"/>
                <w:b/>
                <w:sz w:val="24"/>
              </w:rPr>
            </w:pPr>
          </w:p>
          <w:p w14:paraId="4609D947">
            <w:pPr>
              <w:jc w:val="center"/>
              <w:rPr>
                <w:rFonts w:ascii="黑体" w:hAnsi="黑体" w:eastAsia="黑体" w:cs="Times New Roman"/>
                <w:b/>
                <w:sz w:val="24"/>
              </w:rPr>
            </w:pPr>
          </w:p>
          <w:p w14:paraId="35FD6898">
            <w:pPr>
              <w:jc w:val="center"/>
              <w:rPr>
                <w:rFonts w:ascii="黑体" w:hAnsi="黑体" w:eastAsia="黑体" w:cs="Times New Roman"/>
                <w:b/>
                <w:sz w:val="24"/>
              </w:rPr>
            </w:pPr>
          </w:p>
          <w:p w14:paraId="01EA3910">
            <w:pPr>
              <w:jc w:val="center"/>
              <w:rPr>
                <w:rFonts w:ascii="黑体" w:hAnsi="黑体" w:eastAsia="黑体" w:cs="Times New Roman"/>
                <w:b/>
                <w:sz w:val="24"/>
              </w:rPr>
            </w:pPr>
            <w:r>
              <w:rPr>
                <w:rFonts w:hint="eastAsia" w:ascii="黑体" w:hAnsi="黑体" w:eastAsia="黑体" w:cs="Times New Roman"/>
                <w:b/>
                <w:sz w:val="24"/>
              </w:rPr>
              <w:t>教</w:t>
            </w:r>
          </w:p>
          <w:p w14:paraId="2859F061">
            <w:pPr>
              <w:jc w:val="center"/>
              <w:rPr>
                <w:rFonts w:ascii="黑体" w:hAnsi="黑体" w:eastAsia="黑体" w:cs="Times New Roman"/>
                <w:b/>
                <w:sz w:val="24"/>
              </w:rPr>
            </w:pPr>
          </w:p>
          <w:p w14:paraId="44CBB8F8">
            <w:pPr>
              <w:jc w:val="center"/>
              <w:rPr>
                <w:rFonts w:ascii="黑体" w:hAnsi="黑体" w:eastAsia="黑体" w:cs="Times New Roman"/>
                <w:b/>
                <w:sz w:val="24"/>
              </w:rPr>
            </w:pPr>
          </w:p>
          <w:p w14:paraId="3B9C730D">
            <w:pPr>
              <w:jc w:val="center"/>
              <w:rPr>
                <w:rFonts w:ascii="黑体" w:hAnsi="黑体" w:eastAsia="黑体" w:cs="Times New Roman"/>
                <w:b/>
                <w:sz w:val="24"/>
              </w:rPr>
            </w:pPr>
            <w:r>
              <w:rPr>
                <w:rFonts w:hint="eastAsia" w:ascii="黑体" w:hAnsi="黑体" w:eastAsia="黑体" w:cs="Times New Roman"/>
                <w:b/>
                <w:sz w:val="24"/>
              </w:rPr>
              <w:t>学</w:t>
            </w:r>
          </w:p>
          <w:p w14:paraId="2CC286F1">
            <w:pPr>
              <w:jc w:val="center"/>
              <w:rPr>
                <w:rFonts w:ascii="黑体" w:hAnsi="黑体" w:eastAsia="黑体" w:cs="Times New Roman"/>
                <w:b/>
                <w:sz w:val="24"/>
              </w:rPr>
            </w:pPr>
          </w:p>
          <w:p w14:paraId="27D0B8B6">
            <w:pPr>
              <w:jc w:val="center"/>
              <w:rPr>
                <w:rFonts w:ascii="黑体" w:hAnsi="黑体" w:eastAsia="黑体" w:cs="Times New Roman"/>
                <w:b/>
                <w:sz w:val="24"/>
              </w:rPr>
            </w:pPr>
          </w:p>
          <w:p w14:paraId="43E9A12C">
            <w:pPr>
              <w:jc w:val="center"/>
              <w:rPr>
                <w:rFonts w:ascii="黑体" w:hAnsi="黑体" w:eastAsia="黑体" w:cs="Times New Roman"/>
                <w:b/>
                <w:sz w:val="24"/>
              </w:rPr>
            </w:pPr>
            <w:r>
              <w:rPr>
                <w:rFonts w:hint="eastAsia" w:ascii="黑体" w:hAnsi="黑体" w:eastAsia="黑体" w:cs="Times New Roman"/>
                <w:b/>
                <w:sz w:val="24"/>
              </w:rPr>
              <w:t>过</w:t>
            </w:r>
          </w:p>
          <w:p w14:paraId="16EFE631">
            <w:pPr>
              <w:jc w:val="center"/>
              <w:rPr>
                <w:rFonts w:ascii="黑体" w:hAnsi="黑体" w:eastAsia="黑体" w:cs="Times New Roman"/>
                <w:b/>
                <w:sz w:val="24"/>
              </w:rPr>
            </w:pPr>
          </w:p>
          <w:p w14:paraId="6FD18D58">
            <w:pPr>
              <w:jc w:val="center"/>
              <w:rPr>
                <w:rFonts w:ascii="黑体" w:hAnsi="黑体" w:eastAsia="黑体" w:cs="Times New Roman"/>
                <w:b/>
                <w:sz w:val="24"/>
              </w:rPr>
            </w:pPr>
          </w:p>
          <w:p w14:paraId="344AF0CB">
            <w:pPr>
              <w:jc w:val="center"/>
              <w:rPr>
                <w:rFonts w:ascii="黑体" w:hAnsi="黑体" w:eastAsia="黑体" w:cs="Times New Roman"/>
                <w:b/>
                <w:sz w:val="24"/>
              </w:rPr>
            </w:pPr>
            <w:r>
              <w:rPr>
                <w:rFonts w:hint="eastAsia" w:ascii="黑体" w:hAnsi="黑体" w:eastAsia="黑体" w:cs="Times New Roman"/>
                <w:b/>
                <w:sz w:val="24"/>
              </w:rPr>
              <w:t>程</w:t>
            </w:r>
          </w:p>
          <w:p w14:paraId="7E25A1A1">
            <w:pPr>
              <w:jc w:val="center"/>
              <w:rPr>
                <w:rFonts w:ascii="黑体" w:hAnsi="黑体" w:eastAsia="黑体" w:cs="Times New Roman"/>
                <w:b/>
                <w:sz w:val="24"/>
              </w:rPr>
            </w:pPr>
          </w:p>
          <w:p w14:paraId="1DAC70AF">
            <w:pPr>
              <w:jc w:val="center"/>
              <w:rPr>
                <w:rFonts w:ascii="黑体" w:hAnsi="黑体" w:eastAsia="黑体" w:cs="Times New Roman"/>
                <w:b/>
                <w:sz w:val="24"/>
              </w:rPr>
            </w:pPr>
          </w:p>
          <w:p w14:paraId="25698D57">
            <w:pPr>
              <w:jc w:val="center"/>
              <w:rPr>
                <w:rFonts w:ascii="黑体" w:hAnsi="黑体" w:eastAsia="黑体" w:cs="Times New Roman"/>
                <w:b/>
                <w:sz w:val="24"/>
              </w:rPr>
            </w:pPr>
            <w:r>
              <w:rPr>
                <w:rFonts w:hint="eastAsia" w:ascii="黑体" w:hAnsi="黑体" w:eastAsia="黑体" w:cs="Times New Roman"/>
                <w:b/>
                <w:sz w:val="24"/>
              </w:rPr>
              <w:t>设</w:t>
            </w:r>
          </w:p>
          <w:p w14:paraId="11FEA571">
            <w:pPr>
              <w:jc w:val="center"/>
              <w:rPr>
                <w:rFonts w:ascii="黑体" w:hAnsi="黑体" w:eastAsia="黑体" w:cs="Times New Roman"/>
                <w:b/>
                <w:sz w:val="24"/>
              </w:rPr>
            </w:pPr>
          </w:p>
          <w:p w14:paraId="2C461F43">
            <w:pPr>
              <w:jc w:val="center"/>
              <w:rPr>
                <w:rFonts w:ascii="黑体" w:hAnsi="黑体" w:eastAsia="黑体" w:cs="Times New Roman"/>
                <w:b/>
                <w:sz w:val="24"/>
              </w:rPr>
            </w:pPr>
          </w:p>
          <w:p w14:paraId="61F15EB6">
            <w:pPr>
              <w:jc w:val="center"/>
              <w:rPr>
                <w:rFonts w:ascii="黑体" w:hAnsi="黑体" w:eastAsia="黑体" w:cs="Times New Roman"/>
                <w:b/>
                <w:sz w:val="24"/>
              </w:rPr>
            </w:pPr>
            <w:r>
              <w:rPr>
                <w:rFonts w:hint="eastAsia" w:ascii="黑体" w:hAnsi="黑体" w:eastAsia="黑体" w:cs="Times New Roman"/>
                <w:b/>
                <w:sz w:val="24"/>
              </w:rPr>
              <w:t>计</w:t>
            </w:r>
          </w:p>
          <w:p w14:paraId="13A36630">
            <w:pPr>
              <w:jc w:val="center"/>
              <w:rPr>
                <w:rFonts w:ascii="黑体" w:hAnsi="黑体" w:eastAsia="黑体" w:cs="Times New Roman"/>
                <w:b/>
                <w:sz w:val="24"/>
              </w:rPr>
            </w:pPr>
          </w:p>
          <w:p w14:paraId="1E9C7921">
            <w:pPr>
              <w:jc w:val="center"/>
              <w:rPr>
                <w:rFonts w:ascii="黑体" w:hAnsi="黑体" w:eastAsia="黑体" w:cs="Times New Roman"/>
                <w:b/>
                <w:sz w:val="24"/>
              </w:rPr>
            </w:pPr>
          </w:p>
          <w:p w14:paraId="4871E591">
            <w:pPr>
              <w:jc w:val="center"/>
              <w:rPr>
                <w:rFonts w:ascii="黑体" w:hAnsi="黑体" w:eastAsia="黑体" w:cs="Times New Roman"/>
                <w:b/>
                <w:sz w:val="24"/>
              </w:rPr>
            </w:pPr>
          </w:p>
          <w:p w14:paraId="5464BCF0">
            <w:pPr>
              <w:jc w:val="center"/>
              <w:rPr>
                <w:rFonts w:ascii="黑体" w:hAnsi="黑体" w:eastAsia="黑体" w:cs="Times New Roman"/>
                <w:b/>
                <w:sz w:val="24"/>
              </w:rPr>
            </w:pPr>
          </w:p>
          <w:p w14:paraId="25EE4D41">
            <w:pPr>
              <w:jc w:val="center"/>
              <w:rPr>
                <w:rFonts w:ascii="黑体" w:hAnsi="黑体" w:eastAsia="黑体" w:cs="Times New Roman"/>
                <w:b/>
                <w:sz w:val="24"/>
              </w:rPr>
            </w:pPr>
          </w:p>
          <w:p w14:paraId="4B09D68A">
            <w:pPr>
              <w:jc w:val="center"/>
              <w:rPr>
                <w:rFonts w:ascii="黑体" w:hAnsi="黑体" w:eastAsia="黑体" w:cs="Times New Roman"/>
                <w:b/>
                <w:sz w:val="24"/>
              </w:rPr>
            </w:pPr>
          </w:p>
          <w:p w14:paraId="5BA78080">
            <w:pPr>
              <w:jc w:val="center"/>
              <w:rPr>
                <w:rFonts w:ascii="黑体" w:hAnsi="黑体" w:eastAsia="黑体" w:cs="Times New Roman"/>
                <w:b/>
                <w:sz w:val="24"/>
              </w:rPr>
            </w:pPr>
          </w:p>
          <w:p w14:paraId="203E3919">
            <w:pPr>
              <w:jc w:val="center"/>
              <w:rPr>
                <w:rFonts w:ascii="黑体" w:hAnsi="黑体" w:eastAsia="黑体" w:cs="Times New Roman"/>
                <w:b/>
                <w:sz w:val="24"/>
              </w:rPr>
            </w:pPr>
          </w:p>
          <w:p w14:paraId="592D5355">
            <w:pPr>
              <w:jc w:val="center"/>
              <w:rPr>
                <w:rFonts w:ascii="黑体" w:hAnsi="黑体" w:eastAsia="黑体" w:cs="Times New Roman"/>
                <w:b/>
                <w:sz w:val="24"/>
              </w:rPr>
            </w:pPr>
          </w:p>
          <w:p w14:paraId="22FA035E">
            <w:pPr>
              <w:jc w:val="center"/>
              <w:rPr>
                <w:rFonts w:ascii="黑体" w:hAnsi="黑体" w:eastAsia="黑体" w:cs="Times New Roman"/>
                <w:b/>
                <w:sz w:val="24"/>
              </w:rPr>
            </w:pPr>
          </w:p>
          <w:p w14:paraId="0A6CCFF1">
            <w:pPr>
              <w:jc w:val="center"/>
              <w:rPr>
                <w:rFonts w:ascii="黑体" w:hAnsi="黑体" w:eastAsia="黑体" w:cs="Times New Roman"/>
                <w:b/>
                <w:sz w:val="24"/>
              </w:rPr>
            </w:pPr>
          </w:p>
          <w:p w14:paraId="15A78BB4">
            <w:pPr>
              <w:jc w:val="center"/>
              <w:rPr>
                <w:rFonts w:ascii="黑体" w:hAnsi="黑体" w:eastAsia="黑体" w:cs="Times New Roman"/>
                <w:b/>
                <w:sz w:val="24"/>
              </w:rPr>
            </w:pPr>
          </w:p>
          <w:p w14:paraId="03FD1008">
            <w:pPr>
              <w:jc w:val="center"/>
              <w:rPr>
                <w:rFonts w:ascii="黑体" w:hAnsi="黑体" w:eastAsia="黑体" w:cs="Times New Roman"/>
                <w:b/>
                <w:sz w:val="24"/>
              </w:rPr>
            </w:pPr>
          </w:p>
          <w:p w14:paraId="502AFACA">
            <w:pPr>
              <w:jc w:val="center"/>
              <w:rPr>
                <w:rFonts w:ascii="黑体" w:hAnsi="黑体" w:eastAsia="黑体" w:cs="Times New Roman"/>
                <w:b/>
                <w:sz w:val="24"/>
              </w:rPr>
            </w:pPr>
          </w:p>
          <w:p w14:paraId="1E09B2E1">
            <w:pPr>
              <w:jc w:val="center"/>
              <w:rPr>
                <w:rFonts w:ascii="黑体" w:hAnsi="黑体" w:eastAsia="黑体" w:cs="Times New Roman"/>
                <w:b/>
                <w:sz w:val="24"/>
              </w:rPr>
            </w:pPr>
          </w:p>
          <w:p w14:paraId="2CD5E022">
            <w:pPr>
              <w:jc w:val="center"/>
              <w:rPr>
                <w:rFonts w:ascii="黑体" w:hAnsi="黑体" w:eastAsia="黑体" w:cs="Times New Roman"/>
                <w:b/>
                <w:sz w:val="24"/>
              </w:rPr>
            </w:pPr>
          </w:p>
          <w:p w14:paraId="31F4365E">
            <w:pPr>
              <w:jc w:val="center"/>
              <w:rPr>
                <w:rFonts w:ascii="黑体" w:hAnsi="黑体" w:eastAsia="黑体" w:cs="Times New Roman"/>
                <w:b/>
                <w:sz w:val="24"/>
              </w:rPr>
            </w:pPr>
          </w:p>
          <w:p w14:paraId="0F981696">
            <w:pPr>
              <w:jc w:val="center"/>
              <w:rPr>
                <w:rFonts w:ascii="黑体" w:hAnsi="黑体" w:eastAsia="黑体" w:cs="Times New Roman"/>
                <w:b/>
                <w:sz w:val="24"/>
              </w:rPr>
            </w:pPr>
          </w:p>
          <w:p w14:paraId="56775C9B">
            <w:pPr>
              <w:jc w:val="center"/>
              <w:rPr>
                <w:rFonts w:ascii="黑体" w:hAnsi="黑体" w:eastAsia="黑体" w:cs="Times New Roman"/>
                <w:b/>
                <w:sz w:val="24"/>
              </w:rPr>
            </w:pPr>
          </w:p>
          <w:p w14:paraId="2D7A6625">
            <w:pPr>
              <w:jc w:val="center"/>
              <w:rPr>
                <w:rFonts w:ascii="黑体" w:hAnsi="黑体" w:eastAsia="黑体" w:cs="Times New Roman"/>
                <w:b/>
                <w:sz w:val="24"/>
              </w:rPr>
            </w:pPr>
          </w:p>
          <w:p w14:paraId="043EF89D">
            <w:pPr>
              <w:jc w:val="center"/>
              <w:rPr>
                <w:rFonts w:ascii="黑体" w:hAnsi="黑体" w:eastAsia="黑体" w:cs="Times New Roman"/>
                <w:b/>
                <w:sz w:val="24"/>
              </w:rPr>
            </w:pPr>
          </w:p>
          <w:p w14:paraId="3A638A6B">
            <w:pPr>
              <w:jc w:val="center"/>
              <w:rPr>
                <w:rFonts w:ascii="黑体" w:hAnsi="黑体" w:eastAsia="黑体" w:cs="Times New Roman"/>
                <w:b/>
                <w:sz w:val="24"/>
              </w:rPr>
            </w:pPr>
          </w:p>
          <w:p w14:paraId="3765BDFA">
            <w:pPr>
              <w:jc w:val="center"/>
              <w:rPr>
                <w:rFonts w:ascii="黑体" w:hAnsi="黑体" w:eastAsia="黑体" w:cs="Times New Roman"/>
                <w:b/>
                <w:sz w:val="24"/>
              </w:rPr>
            </w:pPr>
          </w:p>
          <w:p w14:paraId="3DAFD455">
            <w:pPr>
              <w:jc w:val="center"/>
              <w:rPr>
                <w:rFonts w:ascii="黑体" w:hAnsi="黑体" w:eastAsia="黑体" w:cs="Times New Roman"/>
                <w:b/>
                <w:sz w:val="24"/>
              </w:rPr>
            </w:pPr>
          </w:p>
          <w:p w14:paraId="2A3DFE75">
            <w:pPr>
              <w:jc w:val="center"/>
              <w:rPr>
                <w:rFonts w:ascii="黑体" w:hAnsi="黑体" w:eastAsia="黑体" w:cs="Times New Roman"/>
                <w:b/>
                <w:sz w:val="24"/>
              </w:rPr>
            </w:pPr>
            <w:r>
              <w:rPr>
                <w:rFonts w:hint="eastAsia" w:ascii="黑体" w:hAnsi="黑体" w:eastAsia="黑体" w:cs="Times New Roman"/>
                <w:b/>
                <w:sz w:val="24"/>
              </w:rPr>
              <w:t>教</w:t>
            </w:r>
          </w:p>
          <w:p w14:paraId="188512D2">
            <w:pPr>
              <w:jc w:val="center"/>
              <w:rPr>
                <w:rFonts w:ascii="黑体" w:hAnsi="黑体" w:eastAsia="黑体" w:cs="Times New Roman"/>
                <w:b/>
                <w:sz w:val="24"/>
              </w:rPr>
            </w:pPr>
          </w:p>
          <w:p w14:paraId="5A46970D">
            <w:pPr>
              <w:jc w:val="center"/>
              <w:rPr>
                <w:rFonts w:ascii="黑体" w:hAnsi="黑体" w:eastAsia="黑体" w:cs="Times New Roman"/>
                <w:b/>
                <w:sz w:val="24"/>
              </w:rPr>
            </w:pPr>
          </w:p>
          <w:p w14:paraId="15D8D5C9">
            <w:pPr>
              <w:jc w:val="center"/>
              <w:rPr>
                <w:rFonts w:ascii="黑体" w:hAnsi="黑体" w:eastAsia="黑体" w:cs="Times New Roman"/>
                <w:b/>
                <w:sz w:val="24"/>
              </w:rPr>
            </w:pPr>
            <w:r>
              <w:rPr>
                <w:rFonts w:hint="eastAsia" w:ascii="黑体" w:hAnsi="黑体" w:eastAsia="黑体" w:cs="Times New Roman"/>
                <w:b/>
                <w:sz w:val="24"/>
              </w:rPr>
              <w:t>学</w:t>
            </w:r>
          </w:p>
          <w:p w14:paraId="49489F23">
            <w:pPr>
              <w:jc w:val="center"/>
              <w:rPr>
                <w:rFonts w:ascii="黑体" w:hAnsi="黑体" w:eastAsia="黑体" w:cs="Times New Roman"/>
                <w:b/>
                <w:sz w:val="24"/>
              </w:rPr>
            </w:pPr>
          </w:p>
          <w:p w14:paraId="53567B65">
            <w:pPr>
              <w:jc w:val="center"/>
              <w:rPr>
                <w:rFonts w:ascii="黑体" w:hAnsi="黑体" w:eastAsia="黑体" w:cs="Times New Roman"/>
                <w:b/>
                <w:sz w:val="24"/>
              </w:rPr>
            </w:pPr>
          </w:p>
          <w:p w14:paraId="2A56C7D4">
            <w:pPr>
              <w:jc w:val="center"/>
              <w:rPr>
                <w:rFonts w:ascii="黑体" w:hAnsi="黑体" w:eastAsia="黑体" w:cs="Times New Roman"/>
                <w:b/>
                <w:sz w:val="24"/>
              </w:rPr>
            </w:pPr>
            <w:r>
              <w:rPr>
                <w:rFonts w:hint="eastAsia" w:ascii="黑体" w:hAnsi="黑体" w:eastAsia="黑体" w:cs="Times New Roman"/>
                <w:b/>
                <w:sz w:val="24"/>
              </w:rPr>
              <w:t>过</w:t>
            </w:r>
          </w:p>
          <w:p w14:paraId="0A58277A">
            <w:pPr>
              <w:jc w:val="center"/>
              <w:rPr>
                <w:rFonts w:ascii="黑体" w:hAnsi="黑体" w:eastAsia="黑体" w:cs="Times New Roman"/>
                <w:b/>
                <w:sz w:val="24"/>
              </w:rPr>
            </w:pPr>
          </w:p>
          <w:p w14:paraId="6C54F274">
            <w:pPr>
              <w:jc w:val="center"/>
              <w:rPr>
                <w:rFonts w:ascii="黑体" w:hAnsi="黑体" w:eastAsia="黑体" w:cs="Times New Roman"/>
                <w:b/>
                <w:sz w:val="24"/>
              </w:rPr>
            </w:pPr>
          </w:p>
          <w:p w14:paraId="28B3A032">
            <w:pPr>
              <w:jc w:val="center"/>
              <w:rPr>
                <w:rFonts w:ascii="黑体" w:hAnsi="黑体" w:eastAsia="黑体" w:cs="Times New Roman"/>
                <w:b/>
                <w:sz w:val="24"/>
              </w:rPr>
            </w:pPr>
            <w:r>
              <w:rPr>
                <w:rFonts w:hint="eastAsia" w:ascii="黑体" w:hAnsi="黑体" w:eastAsia="黑体" w:cs="Times New Roman"/>
                <w:b/>
                <w:sz w:val="24"/>
              </w:rPr>
              <w:t>程</w:t>
            </w:r>
          </w:p>
          <w:p w14:paraId="0578CF97">
            <w:pPr>
              <w:jc w:val="center"/>
              <w:rPr>
                <w:rFonts w:ascii="黑体" w:hAnsi="黑体" w:eastAsia="黑体" w:cs="Times New Roman"/>
                <w:b/>
                <w:sz w:val="24"/>
              </w:rPr>
            </w:pPr>
          </w:p>
          <w:p w14:paraId="5BE4C704">
            <w:pPr>
              <w:jc w:val="center"/>
              <w:rPr>
                <w:rFonts w:ascii="黑体" w:hAnsi="黑体" w:eastAsia="黑体" w:cs="Times New Roman"/>
                <w:b/>
                <w:sz w:val="24"/>
              </w:rPr>
            </w:pPr>
          </w:p>
          <w:p w14:paraId="4801342A">
            <w:pPr>
              <w:jc w:val="center"/>
              <w:rPr>
                <w:rFonts w:ascii="黑体" w:hAnsi="黑体" w:eastAsia="黑体" w:cs="Times New Roman"/>
                <w:b/>
                <w:sz w:val="24"/>
              </w:rPr>
            </w:pPr>
            <w:r>
              <w:rPr>
                <w:rFonts w:hint="eastAsia" w:ascii="黑体" w:hAnsi="黑体" w:eastAsia="黑体" w:cs="Times New Roman"/>
                <w:b/>
                <w:sz w:val="24"/>
              </w:rPr>
              <w:t>设</w:t>
            </w:r>
          </w:p>
          <w:p w14:paraId="12FC5563">
            <w:pPr>
              <w:jc w:val="center"/>
              <w:rPr>
                <w:rFonts w:ascii="黑体" w:hAnsi="黑体" w:eastAsia="黑体" w:cs="Times New Roman"/>
                <w:b/>
                <w:sz w:val="24"/>
              </w:rPr>
            </w:pPr>
          </w:p>
          <w:p w14:paraId="1C83AEEF">
            <w:pPr>
              <w:jc w:val="center"/>
              <w:rPr>
                <w:rFonts w:ascii="黑体" w:hAnsi="黑体" w:eastAsia="黑体" w:cs="Times New Roman"/>
                <w:b/>
                <w:sz w:val="24"/>
              </w:rPr>
            </w:pPr>
          </w:p>
          <w:p w14:paraId="1B21714D">
            <w:pPr>
              <w:jc w:val="center"/>
              <w:rPr>
                <w:rFonts w:ascii="黑体" w:hAnsi="黑体" w:eastAsia="黑体" w:cs="Times New Roman"/>
                <w:b/>
                <w:sz w:val="24"/>
              </w:rPr>
            </w:pPr>
            <w:r>
              <w:rPr>
                <w:rFonts w:hint="eastAsia" w:ascii="黑体" w:hAnsi="黑体" w:eastAsia="黑体" w:cs="Times New Roman"/>
                <w:b/>
                <w:sz w:val="24"/>
              </w:rPr>
              <w:t>计</w:t>
            </w:r>
          </w:p>
          <w:p w14:paraId="55CDAC54">
            <w:pPr>
              <w:jc w:val="center"/>
              <w:rPr>
                <w:rFonts w:ascii="黑体" w:hAnsi="黑体" w:eastAsia="黑体" w:cs="Times New Roman"/>
                <w:b/>
                <w:sz w:val="24"/>
              </w:rPr>
            </w:pPr>
          </w:p>
          <w:p w14:paraId="6130EBA5">
            <w:pPr>
              <w:jc w:val="center"/>
              <w:rPr>
                <w:rFonts w:ascii="黑体" w:hAnsi="黑体" w:eastAsia="黑体" w:cs="Times New Roman"/>
                <w:b/>
                <w:sz w:val="24"/>
              </w:rPr>
            </w:pPr>
          </w:p>
          <w:p w14:paraId="018D0ECE">
            <w:pPr>
              <w:jc w:val="center"/>
              <w:rPr>
                <w:rFonts w:ascii="黑体" w:hAnsi="黑体" w:eastAsia="黑体" w:cs="Times New Roman"/>
                <w:b/>
                <w:sz w:val="24"/>
              </w:rPr>
            </w:pPr>
          </w:p>
          <w:p w14:paraId="7C5E272B">
            <w:pPr>
              <w:jc w:val="center"/>
              <w:rPr>
                <w:rFonts w:ascii="黑体" w:hAnsi="黑体" w:eastAsia="黑体" w:cs="Times New Roman"/>
                <w:b/>
                <w:sz w:val="24"/>
              </w:rPr>
            </w:pPr>
          </w:p>
          <w:p w14:paraId="547F8367">
            <w:pPr>
              <w:jc w:val="center"/>
              <w:rPr>
                <w:rFonts w:ascii="黑体" w:hAnsi="黑体" w:eastAsia="黑体" w:cs="Times New Roman"/>
                <w:b/>
                <w:sz w:val="24"/>
              </w:rPr>
            </w:pPr>
          </w:p>
          <w:p w14:paraId="4BBD2137">
            <w:pPr>
              <w:jc w:val="center"/>
              <w:rPr>
                <w:rFonts w:ascii="黑体" w:hAnsi="黑体" w:eastAsia="黑体" w:cs="Times New Roman"/>
                <w:b/>
                <w:sz w:val="24"/>
              </w:rPr>
            </w:pPr>
          </w:p>
          <w:p w14:paraId="2B402FCD">
            <w:pPr>
              <w:jc w:val="center"/>
              <w:rPr>
                <w:rFonts w:ascii="黑体" w:hAnsi="黑体" w:eastAsia="黑体" w:cs="Times New Roman"/>
                <w:b/>
                <w:sz w:val="24"/>
              </w:rPr>
            </w:pPr>
          </w:p>
          <w:p w14:paraId="1483235F">
            <w:pPr>
              <w:jc w:val="center"/>
              <w:rPr>
                <w:rFonts w:ascii="黑体" w:hAnsi="黑体" w:eastAsia="黑体" w:cs="Times New Roman"/>
                <w:b/>
                <w:sz w:val="24"/>
              </w:rPr>
            </w:pPr>
          </w:p>
          <w:p w14:paraId="4A49AF18">
            <w:pPr>
              <w:jc w:val="center"/>
              <w:rPr>
                <w:rFonts w:ascii="黑体" w:hAnsi="黑体" w:eastAsia="黑体" w:cs="Times New Roman"/>
                <w:b/>
                <w:sz w:val="24"/>
              </w:rPr>
            </w:pPr>
          </w:p>
          <w:p w14:paraId="71D964DE">
            <w:pPr>
              <w:jc w:val="center"/>
              <w:rPr>
                <w:rFonts w:ascii="黑体" w:hAnsi="黑体" w:eastAsia="黑体" w:cs="Times New Roman"/>
                <w:b/>
                <w:sz w:val="24"/>
              </w:rPr>
            </w:pPr>
          </w:p>
          <w:p w14:paraId="08CADD11">
            <w:pPr>
              <w:jc w:val="center"/>
              <w:rPr>
                <w:rFonts w:ascii="黑体" w:hAnsi="黑体" w:eastAsia="黑体" w:cs="Times New Roman"/>
                <w:b/>
                <w:sz w:val="24"/>
              </w:rPr>
            </w:pPr>
          </w:p>
          <w:p w14:paraId="4DC80192">
            <w:pPr>
              <w:jc w:val="center"/>
              <w:rPr>
                <w:rFonts w:ascii="黑体" w:hAnsi="黑体" w:eastAsia="黑体" w:cs="Times New Roman"/>
                <w:b/>
                <w:sz w:val="24"/>
              </w:rPr>
            </w:pPr>
          </w:p>
          <w:p w14:paraId="355AC1DA">
            <w:pPr>
              <w:jc w:val="center"/>
            </w:pPr>
          </w:p>
        </w:tc>
        <w:tc>
          <w:tcPr>
            <w:tcW w:w="6799" w:type="dxa"/>
            <w:gridSpan w:val="3"/>
            <w:vMerge w:val="restart"/>
            <w:vAlign w:val="center"/>
          </w:tcPr>
          <w:p w14:paraId="3279C667">
            <w:pPr>
              <w:spacing w:line="360" w:lineRule="auto"/>
              <w:rPr>
                <w:rFonts w:ascii="仿宋" w:hAnsi="仿宋" w:eastAsia="仿宋" w:cs="Times New Roman"/>
                <w:color w:val="000000"/>
                <w:sz w:val="24"/>
              </w:rPr>
            </w:pPr>
            <w:r>
              <w:rPr>
                <w:rFonts w:hint="eastAsia" w:ascii="仿宋" w:hAnsi="仿宋" w:eastAsia="仿宋" w:cs="Times New Roman"/>
                <w:color w:val="000000"/>
                <w:sz w:val="24"/>
              </w:rPr>
              <w:t>【章节导入】</w:t>
            </w:r>
          </w:p>
          <w:p w14:paraId="28F04AB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本章内容开始之前，先简单说说【写】的重要性。</w:t>
            </w:r>
          </w:p>
          <w:p w14:paraId="62375C7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写就是职场上常说</w:t>
            </w:r>
            <w:r>
              <w:rPr>
                <w:rFonts w:hint="eastAsia" w:ascii="仿宋" w:hAnsi="仿宋" w:eastAsia="仿宋" w:cs="Times New Roman"/>
                <w:color w:val="000000"/>
                <w:sz w:val="24"/>
              </w:rPr>
              <w:t>地写</w:t>
            </w:r>
            <w:r>
              <w:rPr>
                <w:rFonts w:ascii="仿宋" w:hAnsi="仿宋" w:eastAsia="仿宋" w:cs="Times New Roman"/>
                <w:color w:val="000000"/>
                <w:sz w:val="24"/>
              </w:rPr>
              <w:t>材料。当然，这里所说</w:t>
            </w:r>
            <w:r>
              <w:rPr>
                <w:rFonts w:hint="eastAsia" w:ascii="仿宋" w:hAnsi="仿宋" w:eastAsia="仿宋" w:cs="Times New Roman"/>
                <w:color w:val="000000"/>
                <w:sz w:val="24"/>
              </w:rPr>
              <w:t>地写</w:t>
            </w:r>
            <w:r>
              <w:rPr>
                <w:rFonts w:ascii="仿宋" w:hAnsi="仿宋" w:eastAsia="仿宋" w:cs="Times New Roman"/>
                <w:color w:val="000000"/>
                <w:sz w:val="24"/>
              </w:rPr>
              <w:t>，都是从书面沟通的角度来阐释的，而不是具体介绍怎样去写好某一种应用文，因为那是公文写作课的内容。</w:t>
            </w:r>
          </w:p>
          <w:p w14:paraId="2C17641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说和写都是一个人思想的体现，两者是相辅相成的。写是说的基础，说是写的表现。</w:t>
            </w:r>
          </w:p>
          <w:p w14:paraId="041678D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只会写不会说会变成茶壶煮饺子，只会说不会写；就变成了营养很少的瞎白话。</w:t>
            </w:r>
          </w:p>
          <w:p w14:paraId="2C895A6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在职场当中写的能力，无论是对个人，还是对组织来说，都是非常重要的。</w:t>
            </w:r>
          </w:p>
          <w:p w14:paraId="49EB851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对于职场新人来说，当领导需要你写一份材料的时候，如果你的材料</w:t>
            </w:r>
            <w:r>
              <w:rPr>
                <w:rFonts w:hint="eastAsia" w:ascii="仿宋" w:hAnsi="仿宋" w:eastAsia="仿宋" w:cs="Times New Roman"/>
                <w:color w:val="000000"/>
                <w:sz w:val="24"/>
              </w:rPr>
              <w:t>写得深</w:t>
            </w:r>
            <w:r>
              <w:rPr>
                <w:rFonts w:ascii="仿宋" w:hAnsi="仿宋" w:eastAsia="仿宋" w:cs="Times New Roman"/>
                <w:color w:val="000000"/>
                <w:sz w:val="24"/>
              </w:rPr>
              <w:t>得领导的心意，领导对你就会刮目相看。但是如果你</w:t>
            </w:r>
            <w:r>
              <w:rPr>
                <w:rFonts w:hint="eastAsia" w:ascii="仿宋" w:hAnsi="仿宋" w:eastAsia="仿宋" w:cs="Times New Roman"/>
                <w:color w:val="000000"/>
                <w:sz w:val="24"/>
              </w:rPr>
              <w:t>写得不好</w:t>
            </w:r>
            <w:r>
              <w:rPr>
                <w:rFonts w:ascii="仿宋" w:hAnsi="仿宋" w:eastAsia="仿宋" w:cs="Times New Roman"/>
                <w:color w:val="000000"/>
                <w:sz w:val="24"/>
              </w:rPr>
              <w:t>呢，你在领导心目当中的形象就会大打折扣，甚至说在很长一段时间都很难再有翻身的机会。</w:t>
            </w:r>
          </w:p>
          <w:p w14:paraId="136B9AF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这就是我们前面所说的晕轮效应和近因效应同时在起作用。</w:t>
            </w:r>
          </w:p>
          <w:p w14:paraId="4CFBD95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作为领导者，也会遇到这样的情况，当你的下属把材料交到你手中的时候，他可能会站在那里等着听你的修改意见。这时候，如果你不仅能看出下属哪儿写得好，也能对于材料中的不足之处提出修改意见的时候，你的下属定会非常的敬佩你；</w:t>
            </w:r>
          </w:p>
          <w:p w14:paraId="2E95FBD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相反，如果下属站在那，你看了这个材料很久，都说不出自己的观点。那下属对你的印象也会打折，他的心里可能会想这领导也不过如此吧，没比我强哪儿去。</w:t>
            </w:r>
          </w:p>
          <w:p w14:paraId="0C721F0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所以，写的能力，对于职场人来说，是非常重要的能力之一。</w:t>
            </w:r>
          </w:p>
          <w:p w14:paraId="48692E1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同样，对于一个组织来说，写也是非常重要的，因为我们都知道，任何组织中，所有正式工作都是以文字形式体现的。</w:t>
            </w:r>
          </w:p>
          <w:p w14:paraId="3E4594E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比如公司发布一项通知，或者上级要求下级完成的工作任务，再或者下级向上级请示和汇报工作等。当组织内部，通过书面材料的传递信息，非常精确，非常明了，非常清晰，那么足以说明这个组织内部的沟通是高效顺畅的。</w:t>
            </w:r>
          </w:p>
          <w:p w14:paraId="5DAD21D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因此，写得一手好材料，对于个人和组织来讲，都是可以决定未来走向的重要能力之一。</w:t>
            </w:r>
          </w:p>
          <w:p w14:paraId="4141879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在本章的内容里，我会从三个角度来向同学们介绍：第一讲，我会向大家介绍接收和提交材料时，需要注意的沟通技巧；第二讲，我会给同学们介绍职场中常用应用文的共性；第三讲，我会向同学们介绍几种常用的应用文的个性。</w:t>
            </w:r>
          </w:p>
          <w:p w14:paraId="4F47DCE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再次强调，这些内容都是从书面沟通的角度来阐释的。</w:t>
            </w:r>
          </w:p>
          <w:p w14:paraId="29A4905E">
            <w:pPr>
              <w:spacing w:line="276" w:lineRule="auto"/>
              <w:rPr>
                <w:rFonts w:ascii="仿宋" w:hAnsi="仿宋" w:eastAsia="仿宋" w:cs="仿宋"/>
                <w:bCs/>
                <w:color w:val="000000"/>
                <w:sz w:val="24"/>
              </w:rPr>
            </w:pPr>
          </w:p>
          <w:p w14:paraId="4C070CE6">
            <w:pPr>
              <w:spacing w:line="276" w:lineRule="auto"/>
              <w:jc w:val="center"/>
              <w:rPr>
                <w:rFonts w:ascii="仿宋" w:hAnsi="仿宋" w:eastAsia="仿宋" w:cs="Times New Roman"/>
                <w:color w:val="000000"/>
                <w:sz w:val="24"/>
              </w:rPr>
            </w:pPr>
            <w:r>
              <w:rPr>
                <w:rFonts w:hint="eastAsia" w:ascii="仿宋" w:hAnsi="仿宋" w:eastAsia="仿宋" w:cs="仿宋"/>
                <w:b/>
                <w:color w:val="000000"/>
                <w:sz w:val="24"/>
              </w:rPr>
              <w:t>第一节 “龙头”“金身”与“凤尾”</w:t>
            </w:r>
          </w:p>
          <w:p w14:paraId="6407D3B9">
            <w:pPr>
              <w:spacing w:line="360" w:lineRule="auto"/>
              <w:ind w:firstLine="482" w:firstLineChars="200"/>
              <w:rPr>
                <w:rFonts w:ascii="仿宋" w:hAnsi="仿宋" w:eastAsia="仿宋" w:cs="Times New Roman"/>
                <w:color w:val="000000"/>
                <w:sz w:val="24"/>
              </w:rPr>
            </w:pPr>
            <w:r>
              <w:rPr>
                <w:rFonts w:ascii="仿宋" w:hAnsi="仿宋" w:eastAsia="仿宋" w:cs="Times New Roman"/>
                <w:b/>
                <w:bCs/>
                <w:color w:val="000000"/>
                <w:sz w:val="24"/>
              </w:rPr>
              <w:t>一、“龙头”</w:t>
            </w:r>
            <w:r>
              <w:rPr>
                <w:rFonts w:hint="eastAsia" w:ascii="仿宋" w:hAnsi="仿宋" w:eastAsia="仿宋" w:cs="Times New Roman"/>
                <w:b/>
                <w:bCs/>
                <w:color w:val="000000"/>
                <w:sz w:val="24"/>
              </w:rPr>
              <w:t>——写作前</w:t>
            </w:r>
          </w:p>
          <w:p w14:paraId="549E056A">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1.明确写作6要素</w:t>
            </w:r>
          </w:p>
          <w:p w14:paraId="77FCEB8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龙头，即写作前要注意的事。在完成领导交办的写作任务时，首先要明晰以下6项内容，才能保证接下来整个写作不出现大的偏颇，同时，保证完成任务的方向和具体要求等不出现严重的问题。</w:t>
            </w:r>
          </w:p>
          <w:p w14:paraId="57F6C04B">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3173730" cy="1800225"/>
                  <wp:effectExtent l="0" t="0" r="1270" b="3175"/>
                  <wp:docPr id="33" name="图片 33"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图片5"/>
                          <pic:cNvPicPr>
                            <a:picLocks noChangeAspect="1"/>
                          </pic:cNvPicPr>
                        </pic:nvPicPr>
                        <pic:blipFill>
                          <a:blip r:embed="rId38"/>
                          <a:stretch>
                            <a:fillRect/>
                          </a:stretch>
                        </pic:blipFill>
                        <pic:spPr>
                          <a:xfrm>
                            <a:off x="0" y="0"/>
                            <a:ext cx="3173730" cy="1800225"/>
                          </a:xfrm>
                          <a:prstGeom prst="rect">
                            <a:avLst/>
                          </a:prstGeom>
                        </pic:spPr>
                      </pic:pic>
                    </a:graphicData>
                  </a:graphic>
                </wp:inline>
              </w:drawing>
            </w:r>
          </w:p>
          <w:p w14:paraId="2C41E86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这6个要素是写出一篇符合领导心意材料的基础和前提。例如，由于每个领导者的想法，关心的事儿，甚至说话的风格不同。</w:t>
            </w:r>
          </w:p>
          <w:p w14:paraId="69A9D42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同样的材料给不同领导写，表达方式就会不同。所以基础材料准备的越详细越好，越有针对性。</w:t>
            </w:r>
          </w:p>
          <w:p w14:paraId="744D3C8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2.尊重单位的文化和提交对象的主要观点与风格</w:t>
            </w:r>
          </w:p>
          <w:p w14:paraId="19FF2FD4">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如，</w:t>
            </w:r>
            <w:r>
              <w:rPr>
                <w:rFonts w:ascii="仿宋" w:hAnsi="仿宋" w:eastAsia="仿宋" w:cs="Times New Roman"/>
                <w:color w:val="000000"/>
                <w:sz w:val="24"/>
              </w:rPr>
              <w:t>此前的相关文件要多多学习；“撸起袖子加油干”</w:t>
            </w:r>
          </w:p>
          <w:p w14:paraId="0C89425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3.撰写要保证提前量</w:t>
            </w:r>
          </w:p>
          <w:p w14:paraId="071F905E">
            <w:pPr>
              <w:spacing w:line="360" w:lineRule="auto"/>
              <w:ind w:firstLine="482" w:firstLineChars="200"/>
              <w:rPr>
                <w:rFonts w:ascii="仿宋" w:hAnsi="仿宋" w:eastAsia="仿宋" w:cs="Times New Roman"/>
                <w:b/>
                <w:bCs/>
                <w:color w:val="000000"/>
                <w:sz w:val="24"/>
              </w:rPr>
            </w:pPr>
          </w:p>
          <w:p w14:paraId="084BC30A">
            <w:pPr>
              <w:spacing w:line="360" w:lineRule="auto"/>
              <w:ind w:firstLine="482" w:firstLineChars="200"/>
              <w:rPr>
                <w:rFonts w:ascii="仿宋" w:hAnsi="仿宋" w:eastAsia="仿宋" w:cs="Times New Roman"/>
                <w:b/>
                <w:bCs/>
                <w:color w:val="000000"/>
                <w:sz w:val="24"/>
              </w:rPr>
            </w:pPr>
            <w:r>
              <w:rPr>
                <w:rFonts w:hint="eastAsia" w:ascii="仿宋" w:hAnsi="仿宋" w:eastAsia="仿宋" w:cs="Times New Roman"/>
                <w:b/>
                <w:bCs/>
                <w:color w:val="000000"/>
                <w:sz w:val="24"/>
              </w:rPr>
              <w:t>二、</w:t>
            </w:r>
            <w:r>
              <w:rPr>
                <w:rFonts w:ascii="仿宋" w:hAnsi="仿宋" w:eastAsia="仿宋" w:cs="Times New Roman"/>
                <w:b/>
                <w:bCs/>
                <w:color w:val="000000"/>
                <w:sz w:val="24"/>
              </w:rPr>
              <w:t>“金身”</w:t>
            </w:r>
            <w:r>
              <w:rPr>
                <w:rFonts w:hint="eastAsia" w:ascii="仿宋" w:hAnsi="仿宋" w:eastAsia="仿宋" w:cs="Times New Roman"/>
                <w:b/>
                <w:bCs/>
                <w:color w:val="000000"/>
                <w:sz w:val="24"/>
              </w:rPr>
              <w:t>——写作中</w:t>
            </w:r>
          </w:p>
          <w:p w14:paraId="0117A9CA">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（一）</w:t>
            </w:r>
            <w:r>
              <w:rPr>
                <w:rFonts w:ascii="仿宋" w:hAnsi="仿宋" w:eastAsia="仿宋" w:cs="Times New Roman"/>
                <w:color w:val="000000"/>
                <w:sz w:val="24"/>
              </w:rPr>
              <w:t>应用文的主旨</w:t>
            </w:r>
          </w:p>
          <w:p w14:paraId="098BBD4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主旨就是整篇文章所表达的中心思想或基本观点。</w:t>
            </w:r>
          </w:p>
          <w:p w14:paraId="737AB8C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是文章的魂，不能独立存在，必须依附在标题、结构、材料和语言等。</w:t>
            </w:r>
          </w:p>
          <w:p w14:paraId="47F17EA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主旨的特点：对于应用文主旨的特点，要强调的是他的单一性！即一篇应用文只能有一个主旨。这一点如同在管理上强调的手表原理一样，一个人只能带一只手表，否则当不同手表的时间显示不同时，会让人不知所措。</w:t>
            </w:r>
          </w:p>
          <w:p w14:paraId="5C1D78C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对主旨的要求：正确和直接</w:t>
            </w:r>
          </w:p>
          <w:p w14:paraId="3A60DFC7">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正确是指应用文主旨必须符合党和国家的路线、方针、政策，符合客观实际；直接则是主张什么、反对什么，要求怎么做等内容，应用文必须直接表达出来。</w:t>
            </w:r>
          </w:p>
          <w:p w14:paraId="53F9E612">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（二）</w:t>
            </w:r>
            <w:r>
              <w:rPr>
                <w:rFonts w:ascii="仿宋" w:hAnsi="仿宋" w:eastAsia="仿宋" w:cs="Times New Roman"/>
                <w:color w:val="000000"/>
                <w:sz w:val="24"/>
              </w:rPr>
              <w:t>应用文的标题</w:t>
            </w:r>
          </w:p>
          <w:p w14:paraId="0C1E533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1.应用文标题的三要素</w:t>
            </w:r>
          </w:p>
          <w:p w14:paraId="2DFD818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应用文的标题一般由发文机关名称、事由和文种三部分组成。这三部分也称之为标题三要素。</w:t>
            </w:r>
          </w:p>
          <w:p w14:paraId="483BDA7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【例如】</w:t>
            </w:r>
          </w:p>
          <w:p w14:paraId="3A18706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3711575" cy="1080135"/>
                  <wp:effectExtent l="0" t="0" r="9525" b="12065"/>
                  <wp:docPr id="34" name="图片 34"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13"/>
                          <pic:cNvPicPr>
                            <a:picLocks noChangeAspect="1"/>
                          </pic:cNvPicPr>
                        </pic:nvPicPr>
                        <pic:blipFill>
                          <a:blip r:embed="rId39"/>
                          <a:stretch>
                            <a:fillRect/>
                          </a:stretch>
                        </pic:blipFill>
                        <pic:spPr>
                          <a:xfrm>
                            <a:off x="0" y="0"/>
                            <a:ext cx="3711575" cy="1080135"/>
                          </a:xfrm>
                          <a:prstGeom prst="rect">
                            <a:avLst/>
                          </a:prstGeom>
                        </pic:spPr>
                      </pic:pic>
                    </a:graphicData>
                  </a:graphic>
                </wp:inline>
              </w:drawing>
            </w:r>
          </w:p>
          <w:p w14:paraId="267758E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标题中沈阳师范大学是发文机关；国庆节放假是事由；通知是文种。其中，发文机关和事由之间用“关于”进行连接。</w:t>
            </w:r>
          </w:p>
          <w:p w14:paraId="0CD4244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通过这个例子，我们可以看出，一个正确的标题至少要告诉我们三个最关键的信息：谁来做、做什么和怎么做。</w:t>
            </w:r>
          </w:p>
          <w:p w14:paraId="29E70BB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这样通过标题就已经对一篇核心的内容有了</w:t>
            </w:r>
            <w:r>
              <w:rPr>
                <w:rFonts w:hint="eastAsia" w:ascii="仿宋" w:hAnsi="仿宋" w:eastAsia="仿宋" w:cs="Times New Roman"/>
                <w:color w:val="000000"/>
                <w:sz w:val="24"/>
              </w:rPr>
              <w:t>清晰地了解</w:t>
            </w:r>
            <w:r>
              <w:rPr>
                <w:rFonts w:ascii="仿宋" w:hAnsi="仿宋" w:eastAsia="仿宋" w:cs="Times New Roman"/>
                <w:color w:val="000000"/>
                <w:sz w:val="24"/>
              </w:rPr>
              <w:t>。</w:t>
            </w:r>
          </w:p>
          <w:p w14:paraId="01AE563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2.对应用文标题的三点要求</w:t>
            </w:r>
          </w:p>
          <w:p w14:paraId="3E6D043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（1）《关于国庆节放假的通知》</w:t>
            </w:r>
          </w:p>
          <w:p w14:paraId="30753B1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看过这个标题之后给人的感觉是不知道谁发的，哪里要放假。所以，对标题的第一点要求是主体不缺失。</w:t>
            </w:r>
          </w:p>
          <w:p w14:paraId="7E9670B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（2）《沈阳师范大学关于放假的通知》</w:t>
            </w:r>
          </w:p>
          <w:p w14:paraId="60BB2D5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看过之后感觉是不知道什么时候要放假。所以，对标题的第二点要求是内容要明晰。</w:t>
            </w:r>
          </w:p>
          <w:p w14:paraId="1BEA680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（3）《沈阳师范大学关于国庆节放假的公告》</w:t>
            </w:r>
          </w:p>
          <w:p w14:paraId="70E4BC6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沈阳师范大学放假只是校内师生需要知道的事情，不必要告诉全社会。这样，用公告就不合适。所以，对标题的第三点要求就是文种要正确。</w:t>
            </w:r>
          </w:p>
          <w:p w14:paraId="2268AE32">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【讨论】：下面的标题有什么问题？</w:t>
            </w:r>
          </w:p>
          <w:p w14:paraId="63087A24">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《关于尽快改善办公环境的请示报告》</w:t>
            </w:r>
          </w:p>
          <w:p w14:paraId="595F59E9">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（三）</w:t>
            </w:r>
            <w:r>
              <w:rPr>
                <w:rFonts w:ascii="仿宋" w:hAnsi="仿宋" w:eastAsia="仿宋" w:cs="Times New Roman"/>
                <w:color w:val="000000"/>
                <w:sz w:val="24"/>
              </w:rPr>
              <w:t>应用文的结构</w:t>
            </w:r>
          </w:p>
          <w:p w14:paraId="7EF399B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1.结构的含义</w:t>
            </w:r>
          </w:p>
          <w:p w14:paraId="33555E3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简单说来就是依据主旨，搭建文章框架。结构需要通过层次和段落的划分来体现。</w:t>
            </w:r>
          </w:p>
          <w:p w14:paraId="3A2D314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2.结构划分的要点</w:t>
            </w:r>
          </w:p>
          <w:p w14:paraId="3CAF10A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一是关于层次的划分，需要提示的有两点：</w:t>
            </w:r>
          </w:p>
          <w:p w14:paraId="3198C6C4">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3032125" cy="1475740"/>
                  <wp:effectExtent l="0" t="0" r="3175" b="10160"/>
                  <wp:docPr id="35" name="图片 35"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4"/>
                          <pic:cNvPicPr>
                            <a:picLocks noChangeAspect="1"/>
                          </pic:cNvPicPr>
                        </pic:nvPicPr>
                        <pic:blipFill>
                          <a:blip r:embed="rId40"/>
                          <a:stretch>
                            <a:fillRect/>
                          </a:stretch>
                        </pic:blipFill>
                        <pic:spPr>
                          <a:xfrm>
                            <a:off x="0" y="0"/>
                            <a:ext cx="3032125" cy="1475740"/>
                          </a:xfrm>
                          <a:prstGeom prst="rect">
                            <a:avLst/>
                          </a:prstGeom>
                        </pic:spPr>
                      </pic:pic>
                    </a:graphicData>
                  </a:graphic>
                </wp:inline>
              </w:drawing>
            </w:r>
          </w:p>
          <w:p w14:paraId="0A4BD1D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第一，四个层次是有级别的，一定要按照由大到小进行排序，下一级层次中不能出现上一级的层次标志。</w:t>
            </w:r>
          </w:p>
          <w:p w14:paraId="49072C2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第二，带括号的层次标志后面不可以再使用标点。</w:t>
            </w:r>
          </w:p>
          <w:p w14:paraId="0487F5C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二是关于段落的划分，需要提示以下三点：</w:t>
            </w:r>
          </w:p>
          <w:p w14:paraId="4944F8B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第一，单一性：即每段只有一个中心意思；</w:t>
            </w:r>
          </w:p>
          <w:p w14:paraId="110D7DF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第二，完整性：即每段要完整地表达一个意思；</w:t>
            </w:r>
          </w:p>
          <w:p w14:paraId="446253A7">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第三，匀称性：就是每段要长短适度，整体上看起来比较美观。</w:t>
            </w:r>
          </w:p>
          <w:p w14:paraId="57435D6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应用文中正文的结构是没有统一要求，没有固定的格式。</w:t>
            </w:r>
          </w:p>
          <w:p w14:paraId="3926214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不同的事情有不同的性质；不同的领导有不同的要求；而且每个人都有自己的写作风格，这些都会影响正文的结构。不论正文结构如何，只要把我们前面提到的管理六要素交代清楚就可以了。</w:t>
            </w:r>
          </w:p>
          <w:p w14:paraId="1A424A64">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（四）</w:t>
            </w:r>
            <w:r>
              <w:rPr>
                <w:rFonts w:ascii="仿宋" w:hAnsi="仿宋" w:eastAsia="仿宋" w:cs="Times New Roman"/>
                <w:color w:val="000000"/>
                <w:sz w:val="24"/>
              </w:rPr>
              <w:t>应用文的</w:t>
            </w:r>
            <w:r>
              <w:rPr>
                <w:rFonts w:hint="eastAsia" w:ascii="仿宋" w:hAnsi="仿宋" w:eastAsia="仿宋" w:cs="Times New Roman"/>
                <w:color w:val="000000"/>
                <w:sz w:val="24"/>
              </w:rPr>
              <w:t>正文模板</w:t>
            </w:r>
          </w:p>
          <w:p w14:paraId="6E6F339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正因为对写作结构没有固定的要求，自由度比较大，所以在写材料的时候，很多人无从下笔，尤其是职场新人，更是一片茫然。</w:t>
            </w:r>
          </w:p>
          <w:p w14:paraId="799AA49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所以，经过多年的职场积累并且借鉴他人的经验，张老师在这里给大家推荐一个正文结构的模板供大家来参考。</w:t>
            </w:r>
          </w:p>
          <w:p w14:paraId="6AAC8B7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3351530" cy="1720215"/>
                  <wp:effectExtent l="0" t="0" r="1270" b="6985"/>
                  <wp:docPr id="36" name="图片 36" descr="C:\Users\Lenovo\Desktop\名师备课\黄金模板.png黄金模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C:\Users\Lenovo\Desktop\名师备课\黄金模板.png黄金模板"/>
                          <pic:cNvPicPr>
                            <a:picLocks noChangeAspect="1"/>
                          </pic:cNvPicPr>
                        </pic:nvPicPr>
                        <pic:blipFill>
                          <a:blip r:embed="rId41"/>
                          <a:srcRect/>
                          <a:stretch>
                            <a:fillRect/>
                          </a:stretch>
                        </pic:blipFill>
                        <pic:spPr>
                          <a:xfrm>
                            <a:off x="0" y="0"/>
                            <a:ext cx="3351530" cy="1720215"/>
                          </a:xfrm>
                          <a:prstGeom prst="rect">
                            <a:avLst/>
                          </a:prstGeom>
                        </pic:spPr>
                      </pic:pic>
                    </a:graphicData>
                  </a:graphic>
                </wp:inline>
              </w:drawing>
            </w:r>
          </w:p>
          <w:p w14:paraId="6A9891E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这份模板的最大特点是通过摆事实讲道理，</w:t>
            </w:r>
            <w:r>
              <w:rPr>
                <w:rFonts w:hint="eastAsia" w:ascii="仿宋" w:hAnsi="仿宋" w:eastAsia="仿宋" w:cs="Times New Roman"/>
                <w:color w:val="000000"/>
                <w:sz w:val="24"/>
              </w:rPr>
              <w:t>清晰地告诉</w:t>
            </w:r>
            <w:r>
              <w:rPr>
                <w:rFonts w:ascii="仿宋" w:hAnsi="仿宋" w:eastAsia="仿宋" w:cs="Times New Roman"/>
                <w:color w:val="000000"/>
                <w:sz w:val="24"/>
              </w:rPr>
              <w:t>大家做这项工作的依据、目的和具体要求。</w:t>
            </w:r>
          </w:p>
          <w:p w14:paraId="2B08FEF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这个结构模板，我把他称为黄金模板。他包括三个部分的内容：</w:t>
            </w:r>
          </w:p>
          <w:p w14:paraId="3894689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第一部分是依据，即为什么要做项工作。可以从摆事实，讲道理两个维度加以阐释。</w:t>
            </w:r>
          </w:p>
          <w:p w14:paraId="0450313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第二部分是目标，即要做什么。许多工作不是一蹴而就的，是需要分步骤来实施的，因此，这部分内容既包括未来要实现的目标，也包括这个材料本身要求的必须达成的近期目标。</w:t>
            </w:r>
          </w:p>
          <w:p w14:paraId="2E575DD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第三部分是要求，即怎么做。这部分内容有的只是让你知道，有的是让你知道的同时，还要求你怎么样去做。</w:t>
            </w:r>
          </w:p>
          <w:p w14:paraId="3AC972F3">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【以通知为例】：</w:t>
            </w:r>
          </w:p>
          <w:p w14:paraId="4FF59510">
            <w:pPr>
              <w:spacing w:line="360" w:lineRule="auto"/>
              <w:ind w:firstLine="480" w:firstLineChars="200"/>
              <w:jc w:val="center"/>
              <w:rPr>
                <w:rFonts w:ascii="仿宋" w:hAnsi="仿宋" w:eastAsia="仿宋" w:cs="Times New Roman"/>
                <w:color w:val="000000"/>
                <w:sz w:val="24"/>
              </w:rPr>
            </w:pPr>
            <w:r>
              <w:rPr>
                <w:rFonts w:hint="eastAsia" w:ascii="仿宋" w:hAnsi="仿宋" w:eastAsia="仿宋" w:cs="Times New Roman"/>
                <w:color w:val="000000"/>
                <w:sz w:val="24"/>
              </w:rPr>
              <w:drawing>
                <wp:inline distT="0" distB="0" distL="114300" distR="114300">
                  <wp:extent cx="3355975" cy="4679950"/>
                  <wp:effectExtent l="9525" t="9525" r="12700" b="9525"/>
                  <wp:docPr id="37" name="图片 37" descr="(简化版)关于2021届本科毕业论文工作安排的通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简化版)关于2021届本科毕业论文工作安排的通知"/>
                          <pic:cNvPicPr>
                            <a:picLocks noChangeAspect="1"/>
                          </pic:cNvPicPr>
                        </pic:nvPicPr>
                        <pic:blipFill>
                          <a:blip r:embed="rId42"/>
                          <a:srcRect l="7548" t="6324" r="8247" b="10672"/>
                          <a:stretch>
                            <a:fillRect/>
                          </a:stretch>
                        </pic:blipFill>
                        <pic:spPr>
                          <a:xfrm>
                            <a:off x="0" y="0"/>
                            <a:ext cx="3355975" cy="4679950"/>
                          </a:xfrm>
                          <a:prstGeom prst="rect">
                            <a:avLst/>
                          </a:prstGeom>
                          <a:ln>
                            <a:solidFill>
                              <a:schemeClr val="bg1">
                                <a:lumMod val="95000"/>
                              </a:schemeClr>
                            </a:solidFill>
                          </a:ln>
                        </pic:spPr>
                      </pic:pic>
                    </a:graphicData>
                  </a:graphic>
                </wp:inline>
              </w:drawing>
            </w:r>
          </w:p>
          <w:p w14:paraId="5623AE4D">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（五）</w:t>
            </w:r>
            <w:r>
              <w:rPr>
                <w:rFonts w:ascii="仿宋" w:hAnsi="仿宋" w:eastAsia="仿宋" w:cs="Times New Roman"/>
                <w:color w:val="000000"/>
                <w:sz w:val="24"/>
              </w:rPr>
              <w:t>应用文的语言</w:t>
            </w:r>
          </w:p>
          <w:p w14:paraId="6BE39E2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1.原则</w:t>
            </w:r>
          </w:p>
          <w:p w14:paraId="2105E785">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语言是思想的直接实现，体现于对文字的驾驭功力！要遵循的原则与一般文章是相同的。比如不能出现错字、病句等等。</w:t>
            </w:r>
          </w:p>
          <w:p w14:paraId="2D958EF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2.特殊要求</w:t>
            </w:r>
          </w:p>
          <w:p w14:paraId="0FB8494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第一是准确。叶圣陶曾说“公文不一定是好文章，可是必须写得一清二楚，句稳词当，通体通顺，让人家不折不扣地了解你说的是什么。”</w:t>
            </w:r>
          </w:p>
          <w:p w14:paraId="131CE96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第二是平实。一篇反映我国森林遭受严重破坏的公文：“在漫长岁月的历史上，我国林业基础脆弱不堪，森林破坏得疮痍满目……”</w:t>
            </w:r>
          </w:p>
          <w:p w14:paraId="657ED5C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第三是简明。</w:t>
            </w:r>
          </w:p>
          <w:p w14:paraId="205F812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比如，在1950年颁布的《婚姻法》中有一条是这样写的：“夫对于其妻所抚养与前夫所生的子女或妻对于其夫所抚养与前妻所生的子女不得虐待或歧视。”这句话是40个字。</w:t>
            </w:r>
          </w:p>
          <w:p w14:paraId="187E9437">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在1980年的时候，这一条被修改为：“继父母与继子女之间，不得虐待或歧视。”缩减到了16个字。</w:t>
            </w:r>
          </w:p>
          <w:p w14:paraId="1D6AB11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所以，在应用文的写作中，语言一定要简洁明了，让人一目了然！</w:t>
            </w:r>
          </w:p>
          <w:p w14:paraId="5C6E52B5">
            <w:pPr>
              <w:spacing w:line="360" w:lineRule="auto"/>
              <w:ind w:firstLine="482" w:firstLineChars="200"/>
              <w:rPr>
                <w:rFonts w:ascii="仿宋" w:hAnsi="仿宋" w:eastAsia="仿宋" w:cs="Times New Roman"/>
                <w:b/>
                <w:bCs/>
                <w:color w:val="000000"/>
                <w:sz w:val="24"/>
              </w:rPr>
            </w:pPr>
          </w:p>
          <w:p w14:paraId="60D48BF8">
            <w:pPr>
              <w:spacing w:line="360" w:lineRule="auto"/>
              <w:ind w:firstLine="482" w:firstLineChars="200"/>
              <w:rPr>
                <w:rFonts w:ascii="仿宋" w:hAnsi="仿宋" w:eastAsia="仿宋" w:cs="Times New Roman"/>
                <w:color w:val="000000"/>
                <w:sz w:val="24"/>
              </w:rPr>
            </w:pPr>
            <w:r>
              <w:rPr>
                <w:rFonts w:hint="eastAsia" w:ascii="仿宋" w:hAnsi="仿宋" w:eastAsia="仿宋" w:cs="Times New Roman"/>
                <w:b/>
                <w:bCs/>
                <w:color w:val="000000"/>
                <w:sz w:val="24"/>
              </w:rPr>
              <w:t>三</w:t>
            </w:r>
            <w:r>
              <w:rPr>
                <w:rFonts w:ascii="仿宋" w:hAnsi="仿宋" w:eastAsia="仿宋" w:cs="Times New Roman"/>
                <w:b/>
                <w:bCs/>
                <w:color w:val="000000"/>
                <w:sz w:val="24"/>
              </w:rPr>
              <w:t>、“凤尾”</w:t>
            </w:r>
            <w:r>
              <w:rPr>
                <w:rFonts w:hint="eastAsia" w:ascii="仿宋" w:hAnsi="仿宋" w:eastAsia="仿宋" w:cs="Times New Roman"/>
                <w:b/>
                <w:bCs/>
                <w:color w:val="000000"/>
                <w:sz w:val="24"/>
              </w:rPr>
              <w:t>——写作后</w:t>
            </w:r>
          </w:p>
          <w:p w14:paraId="3AE2DF17">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现在很多公司，大多数正式的文件和材料都是通过公司内部的邮箱传递的。</w:t>
            </w:r>
          </w:p>
          <w:p w14:paraId="1179A28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所以，下面要和大家交流的是，材料写好之后，应该使用怎样的正确方法，将材料传递给领导和同事。</w:t>
            </w:r>
          </w:p>
          <w:p w14:paraId="558809D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这里，张老师总结了提交材料的三个步骤：</w:t>
            </w:r>
          </w:p>
          <w:p w14:paraId="1392153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第一步：添加附件</w:t>
            </w:r>
          </w:p>
          <w:p w14:paraId="3DD2335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第二步：撰写说明</w:t>
            </w:r>
          </w:p>
          <w:p w14:paraId="78B649A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第三步：填写收件人</w:t>
            </w:r>
          </w:p>
          <w:p w14:paraId="25EF4347">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2994660" cy="1440180"/>
                  <wp:effectExtent l="0" t="0" r="2540" b="7620"/>
                  <wp:docPr id="38" name="图片 3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12"/>
                          <pic:cNvPicPr>
                            <a:picLocks noChangeAspect="1"/>
                          </pic:cNvPicPr>
                        </pic:nvPicPr>
                        <pic:blipFill>
                          <a:blip r:embed="rId43"/>
                          <a:stretch>
                            <a:fillRect/>
                          </a:stretch>
                        </pic:blipFill>
                        <pic:spPr>
                          <a:xfrm>
                            <a:off x="0" y="0"/>
                            <a:ext cx="2994660" cy="1440180"/>
                          </a:xfrm>
                          <a:prstGeom prst="rect">
                            <a:avLst/>
                          </a:prstGeom>
                        </pic:spPr>
                      </pic:pic>
                    </a:graphicData>
                  </a:graphic>
                </wp:inline>
              </w:drawing>
            </w:r>
          </w:p>
          <w:p w14:paraId="2BE78D7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第一步：添加附件</w:t>
            </w:r>
          </w:p>
          <w:p w14:paraId="00C5CA8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在发送邮件的时候，如果有附件的话，就一定先将附件上传。</w:t>
            </w:r>
          </w:p>
          <w:p w14:paraId="52EA369F">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因为我们容易在写完说明后就直接发送了。我带的学生就常常出现这个情况，说明中非常客气地对老师修改材料表示感谢。等我看材料时却发现根本没有，所以不得不追问一句，材料呢？</w:t>
            </w:r>
          </w:p>
          <w:p w14:paraId="06F17FF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所以，在各位发送邮件的时候，一定要记得先把附件加进去，在进行下一步。</w:t>
            </w:r>
          </w:p>
          <w:p w14:paraId="58942DD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在添加附件之前，还有很重要的一点大家一定要注意附件的命名。如果有相关的要求，一定按照要求重命名。如果没有要求的话，也一定要更改文件名，最好的方法就是在原来的名字之前加上自己的名字。</w:t>
            </w:r>
          </w:p>
          <w:p w14:paraId="3BB5A96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这样既有利于自己各种材料的归类和整理；同时更有利于文件接收者的保存和归档。</w:t>
            </w:r>
          </w:p>
          <w:p w14:paraId="0FAFE4D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第二步：撰写文字说明</w:t>
            </w:r>
          </w:p>
          <w:p w14:paraId="53F33B1F">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在这个步骤里面，张老师还要体现大家注意三点：</w:t>
            </w:r>
          </w:p>
          <w:p w14:paraId="022A65F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1.第一段一定要说清楚一共有哪几件事要汇报；</w:t>
            </w:r>
          </w:p>
          <w:p w14:paraId="20E6CAD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2.第二段开始，要分点说明，而且一定要按重要程度列点，分标题加粗，后面括号里要标注相对应的附件；附件也应修改成附件1和附件2名称；</w:t>
            </w:r>
          </w:p>
          <w:p w14:paraId="1EE80C5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3.注意事项，张老师总结了三点：</w:t>
            </w:r>
          </w:p>
          <w:p w14:paraId="641D8C1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第一点，文字说明必须有。没有文字说明就发送邮件的方式是非常不可取的！</w:t>
            </w:r>
          </w:p>
          <w:p w14:paraId="1585F2D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首先，添加几句备注，不仅方便对方理解你的意思，而且更重要的一点，这是个人礼貌和职业素养的体现。其次，在添加文字说明的过程中，一定要遵守言辞谦逊，礼貌尊重的原则。毕竟那是你的领导、你的上级。而且一定切记慎用“及时”等词语；你想，你给领导留言“请及时回复”“请尽快回复”好像也不妥是吧！最后，落款一定要写清你的部门和名字。</w:t>
            </w:r>
          </w:p>
          <w:p w14:paraId="44C8FF87">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二，要认真检查核对。不要认为这是在浪费时间，因为万一出错了，你不仅需要花精力思考如何修改错误的内容，更需要绞尽脑汁的考虑如何去跟领导解释，因为你担心这个错误会给领导留下不好的印象。这样一来，弥补错误花费的时间和精力远比检查核对的时间更多！</w:t>
            </w:r>
          </w:p>
          <w:p w14:paraId="476DF52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三，简练有度。文字说明部分是必须有的，但是写多少，还需要自己好好把控。太过简练肯定是不可取的。此外，这部分内容，除了将自己的想法表达清楚之外，还有更重要的一点就是对于收件人对你材料进行斧正和把关的一种谢意。</w:t>
            </w:r>
          </w:p>
          <w:p w14:paraId="22C33A5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例如，你可以在文字说明的结尾说一句：“感谢您百忙之中看我的总结，请您多提宝贵意见。祝好！”让领导者心里感受到一股暖意。</w:t>
            </w:r>
          </w:p>
          <w:p w14:paraId="0E5454A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第三步：填写收件人</w:t>
            </w:r>
          </w:p>
          <w:p w14:paraId="36042F87">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在完成这一步时，要注意以下三个问题：</w:t>
            </w:r>
          </w:p>
          <w:p w14:paraId="32A7E17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（1）分清主送：主送是对邮件负责的人，收到邮件后应该回复；主送者最好是一个，如果不是要注意主送者之间的正确次序，按照职位由高到低依次排序。</w:t>
            </w:r>
          </w:p>
          <w:p w14:paraId="0E621A1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（2）分清抄送：抄送者的作用只是知道情况，如果没问题可以不回复。</w:t>
            </w:r>
          </w:p>
          <w:p w14:paraId="23A0DAE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（3）跨界邮件：跨部门的邮件一定要抄送双方的主管领导。</w:t>
            </w:r>
          </w:p>
          <w:p w14:paraId="24B637C1">
            <w:pPr>
              <w:spacing w:line="360" w:lineRule="auto"/>
              <w:jc w:val="center"/>
              <w:rPr>
                <w:rFonts w:hint="eastAsia" w:ascii="仿宋" w:hAnsi="仿宋" w:eastAsia="仿宋" w:cs="Times New Roman"/>
                <w:color w:val="000000"/>
                <w:sz w:val="24"/>
              </w:rPr>
            </w:pPr>
            <w:r>
              <w:rPr>
                <w:rFonts w:hint="eastAsia" w:ascii="Times New Roman" w:hAnsi="Times New Roman"/>
                <w:iCs/>
                <w:color w:val="000000"/>
                <w:sz w:val="24"/>
              </w:rPr>
              <w:drawing>
                <wp:inline distT="0" distB="0" distL="114300" distR="114300">
                  <wp:extent cx="2641600" cy="3383280"/>
                  <wp:effectExtent l="0" t="0" r="0" b="7620"/>
                  <wp:docPr id="39" name="图片 39"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图片1"/>
                          <pic:cNvPicPr>
                            <a:picLocks noChangeAspect="1"/>
                          </pic:cNvPicPr>
                        </pic:nvPicPr>
                        <pic:blipFill>
                          <a:blip r:embed="rId44"/>
                          <a:stretch>
                            <a:fillRect/>
                          </a:stretch>
                        </pic:blipFill>
                        <pic:spPr>
                          <a:xfrm>
                            <a:off x="0" y="0"/>
                            <a:ext cx="2641600" cy="3383280"/>
                          </a:xfrm>
                          <a:prstGeom prst="rect">
                            <a:avLst/>
                          </a:prstGeom>
                        </pic:spPr>
                      </pic:pic>
                    </a:graphicData>
                  </a:graphic>
                </wp:inline>
              </w:drawing>
            </w:r>
          </w:p>
          <w:p w14:paraId="097950B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【友情提示】</w:t>
            </w:r>
          </w:p>
          <w:p w14:paraId="5189FCD5">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提示一：发送后的提醒</w:t>
            </w:r>
          </w:p>
          <w:p w14:paraId="47E0DA8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对于重要的邮件，尤其是有明确时间节点，或者是领导特意交办的事情，邮件发完之后，建议大家一定要通过短信等方式再次提醒一下。</w:t>
            </w:r>
          </w:p>
          <w:p w14:paraId="694A968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如果发了信息，但是没有得到回复，事情又比较紧急，你就可以再打个电话提醒一下。</w:t>
            </w:r>
          </w:p>
          <w:p w14:paraId="3B46FC3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提示二：处理回复</w:t>
            </w:r>
          </w:p>
          <w:p w14:paraId="6071F4F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收到领导回复该如何处理？这是很多职场人容易忽略的问题。</w:t>
            </w:r>
          </w:p>
          <w:p w14:paraId="39DA6CD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我以前遇到过一些人，他们收到领导的消息之后，会及时看但不会回复。你虽然看到了，按照领导的要求进行了工作，但是领导不知道啊。</w:t>
            </w:r>
          </w:p>
          <w:p w14:paraId="522B5BE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所以，收到了领导的消息，作为下属需要回复是毋庸置疑的！而且要及时回复，以表明积极、诚恳的态度。</w:t>
            </w:r>
          </w:p>
          <w:p w14:paraId="6B0EE4A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提示三：不能越级请示和汇报</w:t>
            </w:r>
          </w:p>
          <w:p w14:paraId="386A5FF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每一个层级和岗位的设置都是有科学依据的，因此职场中非常忌讳越级请示与汇报。如果打破了这种规则，不仅无形中增加上级领导的工作量。同时也是对你主管领导的极端的不重视。相信你越级了几级领导就会招来几级领导对你的不满。</w:t>
            </w:r>
          </w:p>
          <w:p w14:paraId="1A37EC71">
            <w:pPr>
              <w:spacing w:line="360" w:lineRule="auto"/>
              <w:jc w:val="center"/>
              <w:rPr>
                <w:rFonts w:ascii="仿宋" w:hAnsi="仿宋" w:eastAsia="仿宋" w:cs="仿宋"/>
                <w:b/>
                <w:bCs/>
                <w:color w:val="000000"/>
                <w:sz w:val="24"/>
              </w:rPr>
            </w:pPr>
          </w:p>
          <w:p w14:paraId="100A1D3D">
            <w:pPr>
              <w:spacing w:line="360" w:lineRule="auto"/>
              <w:jc w:val="center"/>
              <w:rPr>
                <w:rFonts w:ascii="仿宋" w:hAnsi="仿宋" w:eastAsia="仿宋" w:cs="Times New Roman"/>
                <w:color w:val="000000"/>
                <w:sz w:val="24"/>
              </w:rPr>
            </w:pPr>
            <w:r>
              <w:rPr>
                <w:rFonts w:hint="eastAsia" w:ascii="仿宋" w:hAnsi="仿宋" w:eastAsia="仿宋" w:cs="仿宋"/>
                <w:b/>
                <w:bCs/>
                <w:color w:val="000000"/>
                <w:sz w:val="24"/>
              </w:rPr>
              <w:t>第二节 职场中常用应用文</w:t>
            </w:r>
          </w:p>
          <w:p w14:paraId="0FFCB35E">
            <w:pPr>
              <w:spacing w:line="360" w:lineRule="auto"/>
              <w:jc w:val="left"/>
              <w:rPr>
                <w:rFonts w:ascii="仿宋" w:hAnsi="仿宋" w:eastAsia="仿宋" w:cs="Times New Roman"/>
                <w:sz w:val="24"/>
              </w:rPr>
            </w:pPr>
            <w:r>
              <w:rPr>
                <w:rFonts w:hint="eastAsia" w:ascii="仿宋" w:hAnsi="仿宋" w:eastAsia="仿宋" w:cs="Times New Roman"/>
                <w:sz w:val="24"/>
              </w:rPr>
              <w:t>【主体内容】</w:t>
            </w:r>
          </w:p>
          <w:p w14:paraId="4737790C">
            <w:pPr>
              <w:spacing w:line="360" w:lineRule="auto"/>
              <w:ind w:firstLine="482" w:firstLineChars="200"/>
              <w:rPr>
                <w:rFonts w:ascii="仿宋" w:hAnsi="仿宋" w:eastAsia="仿宋" w:cs="Times New Roman"/>
                <w:b/>
                <w:bCs/>
                <w:color w:val="000000"/>
                <w:sz w:val="24"/>
              </w:rPr>
            </w:pPr>
            <w:r>
              <w:rPr>
                <w:rFonts w:ascii="仿宋" w:hAnsi="仿宋" w:eastAsia="仿宋" w:cs="Times New Roman"/>
                <w:b/>
                <w:bCs/>
                <w:color w:val="000000"/>
                <w:sz w:val="24"/>
              </w:rPr>
              <w:t>一、规范性应用文</w:t>
            </w:r>
          </w:p>
          <w:p w14:paraId="1F4EE0F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什么是规范性应用文，包括哪些？</w:t>
            </w:r>
          </w:p>
          <w:p w14:paraId="58A332E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应用文也就是常说的公文，是要求最严格的一种应用文。</w:t>
            </w:r>
          </w:p>
          <w:p w14:paraId="25418F2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中办发〔2012〕14号《党政机关公文处理工作条例》之后【行政公文】和【党的公文】两者已经统一。</w:t>
            </w:r>
          </w:p>
          <w:p w14:paraId="77EB54D8">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1957705" cy="1440180"/>
                  <wp:effectExtent l="0" t="0" r="10795" b="7620"/>
                  <wp:docPr id="40" name="图片 40"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16"/>
                          <pic:cNvPicPr>
                            <a:picLocks noChangeAspect="1"/>
                          </pic:cNvPicPr>
                        </pic:nvPicPr>
                        <pic:blipFill>
                          <a:blip r:embed="rId45"/>
                          <a:stretch>
                            <a:fillRect/>
                          </a:stretch>
                        </pic:blipFill>
                        <pic:spPr>
                          <a:xfrm>
                            <a:off x="0" y="0"/>
                            <a:ext cx="1957705" cy="1440180"/>
                          </a:xfrm>
                          <a:prstGeom prst="rect">
                            <a:avLst/>
                          </a:prstGeom>
                        </pic:spPr>
                      </pic:pic>
                    </a:graphicData>
                  </a:graphic>
                </wp:inline>
              </w:drawing>
            </w:r>
          </w:p>
          <w:p w14:paraId="0302ADF9">
            <w:pPr>
              <w:spacing w:line="360" w:lineRule="auto"/>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4368800" cy="2016125"/>
                  <wp:effectExtent l="0" t="0" r="0" b="3175"/>
                  <wp:docPr id="41" name="图片 41" descr="15种公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15种公文"/>
                          <pic:cNvPicPr>
                            <a:picLocks noChangeAspect="1"/>
                          </pic:cNvPicPr>
                        </pic:nvPicPr>
                        <pic:blipFill>
                          <a:blip r:embed="rId46"/>
                          <a:stretch>
                            <a:fillRect/>
                          </a:stretch>
                        </pic:blipFill>
                        <pic:spPr>
                          <a:xfrm>
                            <a:off x="0" y="0"/>
                            <a:ext cx="4368800" cy="2016125"/>
                          </a:xfrm>
                          <a:prstGeom prst="rect">
                            <a:avLst/>
                          </a:prstGeom>
                        </pic:spPr>
                      </pic:pic>
                    </a:graphicData>
                  </a:graphic>
                </wp:inline>
              </w:drawing>
            </w:r>
          </w:p>
          <w:p w14:paraId="2666D76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1.请示与报告的异同</w:t>
            </w:r>
          </w:p>
          <w:p w14:paraId="10975386">
            <w:pPr>
              <w:spacing w:line="360" w:lineRule="auto"/>
              <w:ind w:firstLine="480" w:firstLineChars="200"/>
              <w:jc w:val="center"/>
              <w:rPr>
                <w:rFonts w:hint="default" w:ascii="仿宋" w:hAnsi="仿宋" w:eastAsia="仿宋" w:cs="Times New Roman"/>
                <w:color w:val="000000"/>
                <w:sz w:val="24"/>
                <w:lang w:val="en-US" w:eastAsia="zh-CN"/>
              </w:rPr>
            </w:pPr>
            <w:r>
              <w:rPr>
                <w:rFonts w:ascii="仿宋" w:hAnsi="仿宋" w:eastAsia="仿宋" w:cs="Times New Roman"/>
                <w:color w:val="000000"/>
                <w:sz w:val="24"/>
              </w:rPr>
              <w:drawing>
                <wp:inline distT="0" distB="0" distL="114300" distR="114300">
                  <wp:extent cx="3562985" cy="1800225"/>
                  <wp:effectExtent l="0" t="0" r="5715" b="3175"/>
                  <wp:docPr id="42" name="图片 42"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17"/>
                          <pic:cNvPicPr>
                            <a:picLocks noChangeAspect="1"/>
                          </pic:cNvPicPr>
                        </pic:nvPicPr>
                        <pic:blipFill>
                          <a:blip r:embed="rId47"/>
                          <a:stretch>
                            <a:fillRect/>
                          </a:stretch>
                        </pic:blipFill>
                        <pic:spPr>
                          <a:xfrm>
                            <a:off x="0" y="0"/>
                            <a:ext cx="3562985" cy="1800225"/>
                          </a:xfrm>
                          <a:prstGeom prst="rect">
                            <a:avLst/>
                          </a:prstGeom>
                        </pic:spPr>
                      </pic:pic>
                    </a:graphicData>
                  </a:graphic>
                </wp:inline>
              </w:drawing>
            </w:r>
          </w:p>
          <w:p w14:paraId="588FCC44">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3525520" cy="1800225"/>
                  <wp:effectExtent l="0" t="0" r="5080" b="3175"/>
                  <wp:docPr id="43" name="图片 43"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18"/>
                          <pic:cNvPicPr>
                            <a:picLocks noChangeAspect="1"/>
                          </pic:cNvPicPr>
                        </pic:nvPicPr>
                        <pic:blipFill>
                          <a:blip r:embed="rId48"/>
                          <a:stretch>
                            <a:fillRect/>
                          </a:stretch>
                        </pic:blipFill>
                        <pic:spPr>
                          <a:xfrm>
                            <a:off x="0" y="0"/>
                            <a:ext cx="3525520" cy="1800225"/>
                          </a:xfrm>
                          <a:prstGeom prst="rect">
                            <a:avLst/>
                          </a:prstGeom>
                        </pic:spPr>
                      </pic:pic>
                    </a:graphicData>
                  </a:graphic>
                </wp:inline>
              </w:drawing>
            </w:r>
          </w:p>
          <w:p w14:paraId="238C68D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2.纪要与会议记录</w:t>
            </w:r>
          </w:p>
          <w:p w14:paraId="6C46B760">
            <w:pPr>
              <w:spacing w:line="360" w:lineRule="auto"/>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2785745" cy="1814830"/>
                  <wp:effectExtent l="0" t="0" r="8255" b="1270"/>
                  <wp:docPr id="44" name="图片 44"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19"/>
                          <pic:cNvPicPr>
                            <a:picLocks noChangeAspect="1"/>
                          </pic:cNvPicPr>
                        </pic:nvPicPr>
                        <pic:blipFill>
                          <a:blip r:embed="rId49"/>
                          <a:stretch>
                            <a:fillRect/>
                          </a:stretch>
                        </pic:blipFill>
                        <pic:spPr>
                          <a:xfrm>
                            <a:off x="0" y="0"/>
                            <a:ext cx="2788167" cy="1816444"/>
                          </a:xfrm>
                          <a:prstGeom prst="rect">
                            <a:avLst/>
                          </a:prstGeom>
                        </pic:spPr>
                      </pic:pic>
                    </a:graphicData>
                  </a:graphic>
                </wp:inline>
              </w:drawing>
            </w:r>
          </w:p>
          <w:p w14:paraId="237F104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3.通知</w:t>
            </w:r>
          </w:p>
          <w:p w14:paraId="459A1105">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通知是我们应用最多的一种规范性应用文，有4种应用范围，我们这里只介绍一般下我们职场使用最多的，告知什么事和做什么事。</w:t>
            </w:r>
          </w:p>
          <w:p w14:paraId="1C581FC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它最能体现“同理心”这个沟通理念。站在对方的角度。最核心就是写清楚管理六要素</w:t>
            </w:r>
          </w:p>
          <w:p w14:paraId="244CD319">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2458720" cy="1548130"/>
                  <wp:effectExtent l="0" t="0" r="5080" b="1270"/>
                  <wp:docPr id="45" name="图片 45"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20"/>
                          <pic:cNvPicPr>
                            <a:picLocks noChangeAspect="1"/>
                          </pic:cNvPicPr>
                        </pic:nvPicPr>
                        <pic:blipFill>
                          <a:blip r:embed="rId50"/>
                          <a:stretch>
                            <a:fillRect/>
                          </a:stretch>
                        </pic:blipFill>
                        <pic:spPr>
                          <a:xfrm>
                            <a:off x="0" y="0"/>
                            <a:ext cx="2458720" cy="1548130"/>
                          </a:xfrm>
                          <a:prstGeom prst="rect">
                            <a:avLst/>
                          </a:prstGeom>
                        </pic:spPr>
                      </pic:pic>
                    </a:graphicData>
                  </a:graphic>
                </wp:inline>
              </w:drawing>
            </w:r>
          </w:p>
          <w:p w14:paraId="6DCB928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【案例】</w:t>
            </w:r>
          </w:p>
          <w:p w14:paraId="798EA0B6">
            <w:pPr>
              <w:spacing w:line="360" w:lineRule="auto"/>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3838575" cy="2160270"/>
                  <wp:effectExtent l="0" t="0" r="9525" b="11430"/>
                  <wp:docPr id="46" name="图片 46" descr="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图片6"/>
                          <pic:cNvPicPr>
                            <a:picLocks noChangeAspect="1"/>
                          </pic:cNvPicPr>
                        </pic:nvPicPr>
                        <pic:blipFill>
                          <a:blip r:embed="rId51"/>
                          <a:stretch>
                            <a:fillRect/>
                          </a:stretch>
                        </pic:blipFill>
                        <pic:spPr>
                          <a:xfrm>
                            <a:off x="0" y="0"/>
                            <a:ext cx="3838575" cy="2160270"/>
                          </a:xfrm>
                          <a:prstGeom prst="rect">
                            <a:avLst/>
                          </a:prstGeom>
                        </pic:spPr>
                      </pic:pic>
                    </a:graphicData>
                  </a:graphic>
                </wp:inline>
              </w:drawing>
            </w:r>
          </w:p>
          <w:p w14:paraId="677F00A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【分析】</w:t>
            </w:r>
          </w:p>
          <w:p w14:paraId="448468D5">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1.通知的标题及近期目标内容不明确。——why</w:t>
            </w:r>
          </w:p>
          <w:p w14:paraId="7E84007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2.“本月中旬”时间概念不明确，应改为具体日期。——when</w:t>
            </w:r>
          </w:p>
          <w:p w14:paraId="29A84B0F">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3.“有关经济工作情况”语义不明确。——what</w:t>
            </w:r>
          </w:p>
          <w:p w14:paraId="7AA1374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4.报到的地点不详细，应该有具体的房间。——where</w:t>
            </w:r>
          </w:p>
          <w:p w14:paraId="5F61054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5.没有负责报到的具体人员和联系的办公电话。——who</w:t>
            </w:r>
          </w:p>
          <w:p w14:paraId="3C29395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6.缺少会议主要日程安排和相关要求的附件。——how</w:t>
            </w:r>
          </w:p>
          <w:p w14:paraId="77D86004">
            <w:pPr>
              <w:spacing w:line="360" w:lineRule="auto"/>
              <w:ind w:firstLine="482" w:firstLineChars="200"/>
              <w:rPr>
                <w:rFonts w:ascii="仿宋" w:hAnsi="仿宋" w:eastAsia="仿宋" w:cs="Times New Roman"/>
                <w:b/>
                <w:bCs/>
                <w:color w:val="000000"/>
                <w:sz w:val="24"/>
              </w:rPr>
            </w:pPr>
          </w:p>
          <w:p w14:paraId="766443B2">
            <w:pPr>
              <w:spacing w:line="360" w:lineRule="auto"/>
              <w:ind w:firstLine="482" w:firstLineChars="200"/>
              <w:rPr>
                <w:rFonts w:ascii="仿宋" w:hAnsi="仿宋" w:eastAsia="仿宋" w:cs="Times New Roman"/>
                <w:b/>
                <w:bCs/>
                <w:color w:val="000000"/>
                <w:sz w:val="24"/>
              </w:rPr>
            </w:pPr>
            <w:r>
              <w:rPr>
                <w:rFonts w:ascii="仿宋" w:hAnsi="仿宋" w:eastAsia="仿宋" w:cs="Times New Roman"/>
                <w:b/>
                <w:bCs/>
                <w:color w:val="000000"/>
                <w:sz w:val="24"/>
              </w:rPr>
              <w:t>二、事务性应用文</w:t>
            </w:r>
          </w:p>
          <w:p w14:paraId="076DBDB7">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1.计划</w:t>
            </w:r>
          </w:p>
          <w:p w14:paraId="4731A4A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（1）含义</w:t>
            </w:r>
          </w:p>
          <w:p w14:paraId="2B6C7D1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凡事预则立，不预则废。——说的就是计划的重要性。</w:t>
            </w:r>
          </w:p>
          <w:p w14:paraId="05D0625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那么，请同学们思考，做正确的事与正确地做事哪个更重要？</w:t>
            </w:r>
          </w:p>
          <w:p w14:paraId="2AEA485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答案一定是做正确的事更重要！</w:t>
            </w:r>
          </w:p>
          <w:p w14:paraId="5E7FBEFF">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所以，计划的含义为：对下一步的工作，做什么、怎么做、想达到什么样的预期效果用文字和指标体现出来。</w:t>
            </w:r>
          </w:p>
          <w:p w14:paraId="0DB8AD4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由此可知，计划的作用就是告诉我们方向比努力更重要！</w:t>
            </w:r>
          </w:p>
          <w:p w14:paraId="42D4E94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（2）分类</w:t>
            </w:r>
          </w:p>
          <w:p w14:paraId="69058742">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2454910" cy="1800225"/>
                  <wp:effectExtent l="0" t="0" r="8890" b="3175"/>
                  <wp:docPr id="47" name="图片 47"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21"/>
                          <pic:cNvPicPr>
                            <a:picLocks noChangeAspect="1"/>
                          </pic:cNvPicPr>
                        </pic:nvPicPr>
                        <pic:blipFill>
                          <a:blip r:embed="rId52"/>
                          <a:stretch>
                            <a:fillRect/>
                          </a:stretch>
                        </pic:blipFill>
                        <pic:spPr>
                          <a:xfrm>
                            <a:off x="0" y="0"/>
                            <a:ext cx="2454910" cy="1800225"/>
                          </a:xfrm>
                          <a:prstGeom prst="rect">
                            <a:avLst/>
                          </a:prstGeom>
                        </pic:spPr>
                      </pic:pic>
                    </a:graphicData>
                  </a:graphic>
                </wp:inline>
              </w:drawing>
            </w:r>
          </w:p>
          <w:p w14:paraId="592A079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2.总结</w:t>
            </w:r>
          </w:p>
          <w:p w14:paraId="3882C14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学而不思则罔，思而不学则殆。——告诫我们的是要善于总结。</w:t>
            </w:r>
          </w:p>
          <w:p w14:paraId="14EA2AB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只有把学习和思考结合起来，才能学到切实有用的知识，否则就会收效甚微。所以，总结就是对前一阶段的工作进行分析与评价，一般可以分为两个方面：</w:t>
            </w:r>
            <w:r>
              <w:rPr>
                <w:rFonts w:hint="eastAsia" w:ascii="仿宋" w:hAnsi="仿宋" w:eastAsia="仿宋" w:cs="Times New Roman"/>
                <w:color w:val="000000"/>
                <w:sz w:val="24"/>
              </w:rPr>
              <w:t>做得好</w:t>
            </w:r>
            <w:r>
              <w:rPr>
                <w:rFonts w:ascii="仿宋" w:hAnsi="仿宋" w:eastAsia="仿宋" w:cs="Times New Roman"/>
                <w:color w:val="000000"/>
                <w:sz w:val="24"/>
              </w:rPr>
              <w:t>的部分，总结出来并提升为经验；做得不足部分，也要总结出来，并剖析原因。</w:t>
            </w:r>
          </w:p>
          <w:p w14:paraId="2C42F3AB">
            <w:pPr>
              <w:spacing w:line="360" w:lineRule="auto"/>
              <w:ind w:firstLine="480" w:firstLineChars="200"/>
              <w:jc w:val="center"/>
              <w:rPr>
                <w:rFonts w:ascii="仿宋" w:hAnsi="仿宋" w:eastAsia="仿宋" w:cs="Times New Roman"/>
                <w:color w:val="000000"/>
                <w:sz w:val="24"/>
              </w:rPr>
            </w:pPr>
          </w:p>
          <w:p w14:paraId="6067C75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3.计划与总结的异同</w:t>
            </w:r>
          </w:p>
          <w:p w14:paraId="40F083B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计划说明的问题：用的是一般将来时。即要做什么、做到什么程度、具体怎么做。</w:t>
            </w:r>
          </w:p>
          <w:p w14:paraId="62CE4FE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计划是对未来的一种畅想，虽然有很大的不确定性，但想和做是分开的。</w:t>
            </w:r>
          </w:p>
          <w:p w14:paraId="6EEC161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职场是以业绩说话的地方，做了什么和做成什么更重要。</w:t>
            </w:r>
          </w:p>
          <w:p w14:paraId="0014226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而总结就是业绩的主要体现方式。所以，总结说明的问题：用的是现在完成时。即做了什么、做得怎么样、为什么这么做。</w:t>
            </w:r>
          </w:p>
          <w:p w14:paraId="0C956366">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2973070" cy="1440180"/>
                  <wp:effectExtent l="0" t="0" r="11430" b="7620"/>
                  <wp:docPr id="48" name="图片 48"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3"/>
                          <pic:cNvPicPr>
                            <a:picLocks noChangeAspect="1"/>
                          </pic:cNvPicPr>
                        </pic:nvPicPr>
                        <pic:blipFill>
                          <a:blip r:embed="rId53"/>
                          <a:stretch>
                            <a:fillRect/>
                          </a:stretch>
                        </pic:blipFill>
                        <pic:spPr>
                          <a:xfrm>
                            <a:off x="0" y="0"/>
                            <a:ext cx="2973070" cy="1440180"/>
                          </a:xfrm>
                          <a:prstGeom prst="rect">
                            <a:avLst/>
                          </a:prstGeom>
                        </pic:spPr>
                      </pic:pic>
                    </a:graphicData>
                  </a:graphic>
                </wp:inline>
              </w:drawing>
            </w:r>
          </w:p>
          <w:p w14:paraId="4D73935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计划和总结啊，两种材料的写作都是非常重要的。</w:t>
            </w:r>
          </w:p>
          <w:p w14:paraId="6B8012F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一份好的计划，有两个特点：一是准，二是稳。</w:t>
            </w:r>
          </w:p>
          <w:p w14:paraId="4FC135D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第一个特点“准”体现在，要</w:t>
            </w:r>
            <w:r>
              <w:rPr>
                <w:rFonts w:hint="eastAsia" w:ascii="仿宋" w:hAnsi="仿宋" w:eastAsia="仿宋" w:cs="Times New Roman"/>
                <w:color w:val="000000"/>
                <w:sz w:val="24"/>
              </w:rPr>
              <w:t>尽可能地</w:t>
            </w:r>
            <w:r>
              <w:rPr>
                <w:rFonts w:ascii="仿宋" w:hAnsi="仿宋" w:eastAsia="仿宋" w:cs="Times New Roman"/>
                <w:color w:val="000000"/>
                <w:sz w:val="24"/>
              </w:rPr>
              <w:t>做一份贴合单位实际情况的工作安排。因为计划是对未来一段时间内工作的预测，不可控的因素实在太多了，很难把工作预测的丝毫不差。</w:t>
            </w:r>
          </w:p>
          <w:p w14:paraId="635520D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第二个特点“稳”就在于采取怎样的措施按预期推进工作。</w:t>
            </w:r>
          </w:p>
          <w:p w14:paraId="10B43B8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因此，采取怎样的措施，往往更成为大家关注的对象。而得力的措施又来源于此前工作的总结。所以，在职场上，人们更重视对以前工作的分析和探讨。好的部分，</w:t>
            </w:r>
            <w:r>
              <w:rPr>
                <w:rFonts w:hint="eastAsia" w:ascii="仿宋" w:hAnsi="仿宋" w:eastAsia="仿宋" w:cs="Times New Roman"/>
                <w:color w:val="000000"/>
                <w:sz w:val="24"/>
              </w:rPr>
              <w:t>必须</w:t>
            </w:r>
            <w:r>
              <w:rPr>
                <w:rFonts w:ascii="仿宋" w:hAnsi="仿宋" w:eastAsia="仿宋" w:cs="Times New Roman"/>
                <w:color w:val="000000"/>
                <w:sz w:val="24"/>
              </w:rPr>
              <w:t>总结出来，继续发扬光大；没做好的部分也一定要分析原因，在以后的工作中尽量把它规避掉。</w:t>
            </w:r>
          </w:p>
          <w:p w14:paraId="7731CE10">
            <w:pPr>
              <w:spacing w:line="276" w:lineRule="auto"/>
              <w:rPr>
                <w:rFonts w:ascii="仿宋" w:hAnsi="仿宋" w:eastAsia="仿宋" w:cs="仿宋"/>
                <w:sz w:val="24"/>
                <w:szCs w:val="24"/>
                <w:shd w:val="pct10" w:color="auto" w:fill="FFFFFF"/>
              </w:rPr>
            </w:pPr>
          </w:p>
          <w:p w14:paraId="76C18988">
            <w:pPr>
              <w:spacing w:line="360" w:lineRule="auto"/>
              <w:ind w:firstLine="482" w:firstLineChars="200"/>
              <w:jc w:val="center"/>
              <w:rPr>
                <w:rFonts w:ascii="仿宋" w:hAnsi="仿宋" w:eastAsia="仿宋" w:cs="Times New Roman"/>
                <w:b/>
                <w:bCs/>
                <w:color w:val="000000"/>
                <w:sz w:val="24"/>
              </w:rPr>
            </w:pPr>
            <w:r>
              <w:rPr>
                <w:rFonts w:hint="eastAsia" w:ascii="仿宋" w:hAnsi="仿宋" w:eastAsia="仿宋" w:cs="Times New Roman"/>
                <w:b/>
                <w:bCs/>
                <w:color w:val="000000"/>
                <w:sz w:val="24"/>
              </w:rPr>
              <w:t>第三节 感悟与分享</w:t>
            </w:r>
          </w:p>
          <w:p w14:paraId="09C14B12">
            <w:pPr>
              <w:spacing w:line="360" w:lineRule="auto"/>
              <w:ind w:firstLine="482" w:firstLineChars="200"/>
              <w:jc w:val="center"/>
              <w:rPr>
                <w:rFonts w:ascii="仿宋" w:hAnsi="仿宋" w:eastAsia="仿宋" w:cs="Times New Roman"/>
                <w:b/>
                <w:bCs/>
                <w:color w:val="000000"/>
                <w:sz w:val="24"/>
              </w:rPr>
            </w:pPr>
            <w:r>
              <w:rPr>
                <w:rFonts w:hint="eastAsia" w:ascii="仿宋" w:hAnsi="仿宋" w:eastAsia="仿宋" w:cs="Times New Roman"/>
                <w:b/>
                <w:bCs/>
                <w:color w:val="000000"/>
                <w:sz w:val="24"/>
              </w:rPr>
              <w:t>——黄金三部曲</w:t>
            </w:r>
          </w:p>
          <w:p w14:paraId="788252A7">
            <w:pPr>
              <w:spacing w:line="360" w:lineRule="auto"/>
              <w:ind w:firstLine="482" w:firstLineChars="200"/>
              <w:rPr>
                <w:rFonts w:ascii="仿宋" w:hAnsi="仿宋" w:eastAsia="仿宋" w:cs="Times New Roman"/>
                <w:color w:val="000000"/>
                <w:sz w:val="24"/>
              </w:rPr>
            </w:pPr>
            <w:r>
              <w:rPr>
                <w:rFonts w:ascii="仿宋" w:hAnsi="仿宋" w:eastAsia="仿宋" w:cs="Times New Roman"/>
                <w:b/>
                <w:bCs/>
                <w:color w:val="000000"/>
                <w:sz w:val="24"/>
              </w:rPr>
              <w:t>一、</w:t>
            </w:r>
            <w:r>
              <w:rPr>
                <w:rFonts w:hint="eastAsia" w:ascii="仿宋" w:hAnsi="仿宋" w:eastAsia="仿宋" w:cs="Times New Roman"/>
                <w:b/>
                <w:bCs/>
                <w:color w:val="000000"/>
                <w:sz w:val="24"/>
              </w:rPr>
              <w:t>黄金模板</w:t>
            </w:r>
          </w:p>
          <w:p w14:paraId="238E137B">
            <w:pPr>
              <w:spacing w:line="360" w:lineRule="auto"/>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2963545" cy="1522095"/>
                  <wp:effectExtent l="0" t="0" r="8255" b="1905"/>
                  <wp:docPr id="49" name="图片 49"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图片1"/>
                          <pic:cNvPicPr>
                            <a:picLocks noChangeAspect="1"/>
                          </pic:cNvPicPr>
                        </pic:nvPicPr>
                        <pic:blipFill>
                          <a:blip r:embed="rId41"/>
                          <a:stretch>
                            <a:fillRect/>
                          </a:stretch>
                        </pic:blipFill>
                        <pic:spPr>
                          <a:xfrm>
                            <a:off x="0" y="0"/>
                            <a:ext cx="2963545" cy="1522095"/>
                          </a:xfrm>
                          <a:prstGeom prst="rect">
                            <a:avLst/>
                          </a:prstGeom>
                        </pic:spPr>
                      </pic:pic>
                    </a:graphicData>
                  </a:graphic>
                </wp:inline>
              </w:drawing>
            </w:r>
          </w:p>
          <w:p w14:paraId="737CA012">
            <w:pPr>
              <w:spacing w:line="360" w:lineRule="auto"/>
              <w:ind w:firstLine="482" w:firstLineChars="200"/>
              <w:jc w:val="left"/>
              <w:rPr>
                <w:rFonts w:ascii="仿宋" w:hAnsi="仿宋" w:eastAsia="仿宋" w:cs="Times New Roman"/>
                <w:b/>
                <w:bCs/>
                <w:color w:val="000000"/>
                <w:sz w:val="24"/>
              </w:rPr>
            </w:pPr>
          </w:p>
          <w:p w14:paraId="59179823">
            <w:pPr>
              <w:spacing w:line="360" w:lineRule="auto"/>
              <w:ind w:firstLine="482" w:firstLineChars="200"/>
              <w:jc w:val="left"/>
              <w:rPr>
                <w:rFonts w:ascii="仿宋" w:hAnsi="仿宋" w:eastAsia="仿宋" w:cs="Times New Roman"/>
                <w:b/>
                <w:bCs/>
                <w:color w:val="000000"/>
                <w:sz w:val="24"/>
              </w:rPr>
            </w:pPr>
            <w:r>
              <w:rPr>
                <w:rFonts w:hint="eastAsia" w:ascii="仿宋" w:hAnsi="仿宋" w:eastAsia="仿宋" w:cs="Times New Roman"/>
                <w:b/>
                <w:bCs/>
                <w:color w:val="000000"/>
                <w:sz w:val="24"/>
              </w:rPr>
              <w:t>二、黄金形式</w:t>
            </w:r>
          </w:p>
          <w:p w14:paraId="1EE73E98">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3289300" cy="1080135"/>
                  <wp:effectExtent l="0" t="0" r="0" b="12065"/>
                  <wp:docPr id="50" name="图片 5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2"/>
                          <pic:cNvPicPr>
                            <a:picLocks noChangeAspect="1"/>
                          </pic:cNvPicPr>
                        </pic:nvPicPr>
                        <pic:blipFill>
                          <a:blip r:embed="rId54"/>
                          <a:stretch>
                            <a:fillRect/>
                          </a:stretch>
                        </pic:blipFill>
                        <pic:spPr>
                          <a:xfrm>
                            <a:off x="0" y="0"/>
                            <a:ext cx="3289300" cy="1080135"/>
                          </a:xfrm>
                          <a:prstGeom prst="rect">
                            <a:avLst/>
                          </a:prstGeom>
                        </pic:spPr>
                      </pic:pic>
                    </a:graphicData>
                  </a:graphic>
                </wp:inline>
              </w:drawing>
            </w:r>
          </w:p>
          <w:p w14:paraId="31D2D56B">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【要求】</w:t>
            </w:r>
          </w:p>
          <w:p w14:paraId="6C45B5F6">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1.</w:t>
            </w:r>
            <w:r>
              <w:rPr>
                <w:rFonts w:ascii="仿宋" w:hAnsi="仿宋" w:eastAsia="仿宋" w:cs="Times New Roman"/>
                <w:color w:val="000000"/>
                <w:sz w:val="24"/>
              </w:rPr>
              <w:t>遵循记忆规律</w:t>
            </w:r>
            <w:r>
              <w:rPr>
                <w:rFonts w:hint="eastAsia" w:ascii="仿宋" w:hAnsi="仿宋" w:eastAsia="仿宋" w:cs="Times New Roman"/>
                <w:color w:val="000000"/>
                <w:sz w:val="24"/>
              </w:rPr>
              <w:t>：</w:t>
            </w:r>
            <w:r>
              <w:rPr>
                <w:rFonts w:ascii="仿宋" w:hAnsi="仿宋" w:eastAsia="仿宋" w:cs="Times New Roman"/>
                <w:color w:val="000000"/>
                <w:sz w:val="24"/>
              </w:rPr>
              <w:t>原则上3-7条，一般4-5条即可</w:t>
            </w:r>
          </w:p>
          <w:p w14:paraId="6B563A38">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2</w:t>
            </w:r>
            <w:r>
              <w:rPr>
                <w:rFonts w:ascii="仿宋" w:hAnsi="仿宋" w:eastAsia="仿宋" w:cs="Times New Roman"/>
                <w:color w:val="000000"/>
                <w:sz w:val="24"/>
              </w:rPr>
              <w:t>.保持对仗形式</w:t>
            </w:r>
          </w:p>
          <w:p w14:paraId="378655EF">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3</w:t>
            </w:r>
            <w:r>
              <w:rPr>
                <w:rFonts w:ascii="仿宋" w:hAnsi="仿宋" w:eastAsia="仿宋" w:cs="Times New Roman"/>
                <w:color w:val="000000"/>
                <w:sz w:val="24"/>
              </w:rPr>
              <w:t>.注重事实数据</w:t>
            </w:r>
          </w:p>
          <w:p w14:paraId="03FEE0AA">
            <w:pPr>
              <w:spacing w:line="360" w:lineRule="auto"/>
              <w:ind w:firstLine="482" w:firstLineChars="200"/>
              <w:rPr>
                <w:rFonts w:ascii="仿宋" w:hAnsi="仿宋" w:eastAsia="仿宋" w:cs="Times New Roman"/>
                <w:b/>
                <w:bCs/>
                <w:color w:val="000000"/>
                <w:sz w:val="24"/>
              </w:rPr>
            </w:pPr>
          </w:p>
          <w:p w14:paraId="122371EC">
            <w:pPr>
              <w:spacing w:line="360" w:lineRule="auto"/>
              <w:ind w:firstLine="482" w:firstLineChars="200"/>
              <w:rPr>
                <w:rFonts w:ascii="仿宋" w:hAnsi="仿宋" w:eastAsia="仿宋" w:cs="Times New Roman"/>
                <w:color w:val="000000"/>
                <w:sz w:val="24"/>
              </w:rPr>
            </w:pPr>
            <w:r>
              <w:rPr>
                <w:rFonts w:hint="eastAsia" w:ascii="仿宋" w:hAnsi="仿宋" w:eastAsia="仿宋" w:cs="Times New Roman"/>
                <w:b/>
                <w:bCs/>
                <w:color w:val="000000"/>
                <w:sz w:val="24"/>
              </w:rPr>
              <w:t>三、黄金内涵</w:t>
            </w:r>
          </w:p>
          <w:p w14:paraId="3ABAA5D7">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2973705" cy="1259840"/>
                  <wp:effectExtent l="0" t="0" r="10795" b="10160"/>
                  <wp:docPr id="51" name="图片 5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3"/>
                          <pic:cNvPicPr>
                            <a:picLocks noChangeAspect="1"/>
                          </pic:cNvPicPr>
                        </pic:nvPicPr>
                        <pic:blipFill>
                          <a:blip r:embed="rId55"/>
                          <a:stretch>
                            <a:fillRect/>
                          </a:stretch>
                        </pic:blipFill>
                        <pic:spPr>
                          <a:xfrm>
                            <a:off x="0" y="0"/>
                            <a:ext cx="2973705" cy="1259840"/>
                          </a:xfrm>
                          <a:prstGeom prst="rect">
                            <a:avLst/>
                          </a:prstGeom>
                        </pic:spPr>
                      </pic:pic>
                    </a:graphicData>
                  </a:graphic>
                </wp:inline>
              </w:drawing>
            </w:r>
          </w:p>
          <w:p w14:paraId="3B0ABE4F">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（一）围绕“措施”提炼小标题</w:t>
            </w:r>
          </w:p>
          <w:p w14:paraId="19F23FA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【适用范围】—— 当本单位在做某专项工作或日常工作时，采取了行之有效的、有特色的、创新的举措，这时在写总结、报告、经验材料、工作研究等文章时就可以从这个角度去提炼小标题。</w:t>
            </w:r>
          </w:p>
          <w:p w14:paraId="7749816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【例】——</w:t>
            </w:r>
          </w:p>
          <w:p w14:paraId="799F668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1.抓力度，领导重视到位</w:t>
            </w:r>
          </w:p>
          <w:p w14:paraId="12A2323F">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2.抓指标，目标考核到位</w:t>
            </w:r>
          </w:p>
          <w:p w14:paraId="2988AD8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3.抓合力，综合协调到位</w:t>
            </w:r>
          </w:p>
          <w:p w14:paraId="423B2F2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4.抓制度，责任追查到位</w:t>
            </w:r>
          </w:p>
          <w:p w14:paraId="66D63AB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5.抓素质，队伍建设到位</w:t>
            </w:r>
          </w:p>
          <w:p w14:paraId="41EE2B6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【点评】——这篇公文的小标题就是围绕措施展开提炼，通过这“五抓”就能鲜明地把本单位一年来工作的主要措施呈现在受众面前。</w:t>
            </w:r>
          </w:p>
          <w:p w14:paraId="21010D5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（二）围绕“措施+目的”提炼小标题</w:t>
            </w:r>
          </w:p>
          <w:p w14:paraId="0731491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【适用范围】——这种方法较适用于讲话稿、总结、报告等大型材料写作。每项工作都有不同的目的，目的不同，也就决定了措施的不同。此时就可将二者结合起来提炼小标题。</w:t>
            </w:r>
          </w:p>
          <w:p w14:paraId="00E71437">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【例】：</w:t>
            </w:r>
          </w:p>
          <w:p w14:paraId="7831FC60">
            <w:pPr>
              <w:numPr>
                <w:ilvl w:val="0"/>
                <w:numId w:val="4"/>
              </w:num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虚心学习，以识修身；二、专心工作，以勤补拙；</w:t>
            </w:r>
          </w:p>
          <w:p w14:paraId="43F44F65">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 xml:space="preserve">三、真心待人，以和行政；四、公心处事，以廉律己。 </w:t>
            </w:r>
          </w:p>
          <w:p w14:paraId="3805062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【点评】——</w:t>
            </w:r>
          </w:p>
          <w:p w14:paraId="4A7DBED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这个标题的亮点在于结构统一，同异结合。既有相同的词组，也有不同的词组。使用四个包含“心”的词组，用了四个“以”，也用了“识、勤、和、廉”四个不同的字，还用了“修身、补拙、待人、律己”四个文字不同但结构相同的词。</w:t>
            </w:r>
          </w:p>
          <w:p w14:paraId="74CEA84F">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（三）围绕“措施+成效”提炼小标题 </w:t>
            </w:r>
          </w:p>
          <w:p w14:paraId="5C29B4D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【适用范围】——在工作中，由于措施得当，取得了很好的成绩，这时在经验性的总结、调查报告、讲话及汇报材料等文章中就可以从这个角度去提炼小标题。</w:t>
            </w:r>
          </w:p>
          <w:p w14:paraId="1416720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【例】——</w:t>
            </w:r>
          </w:p>
          <w:p w14:paraId="7AF0B9E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1.以干部“群众路线教育”为龙头，搞好党性党风教育，形成了“率先示范”效应。</w:t>
            </w:r>
          </w:p>
          <w:p w14:paraId="633570F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2.以师生员工多层面“群众路线教育”为主体，抓住关键性环节，形成了“同频共振”效应。</w:t>
            </w:r>
          </w:p>
          <w:p w14:paraId="46B95D1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3.以“群众路线教育”为动力，推进各级党组织的建设，形成了“核心辐射”效应。</w:t>
            </w:r>
          </w:p>
          <w:p w14:paraId="737609A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【点评】——这篇公文就是将措施和成效结合起来提炼小标题，使措施和成效相互照应，彼此印证，给人的印象是该单位的措施有效，成效显著。</w:t>
            </w:r>
          </w:p>
          <w:p w14:paraId="57B3A738">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【总结】——</w:t>
            </w:r>
          </w:p>
          <w:p w14:paraId="7954BFC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在职场中，写好材料不敢肯定让你如鱼得水，但材料</w:t>
            </w:r>
            <w:r>
              <w:rPr>
                <w:rFonts w:hint="eastAsia" w:ascii="仿宋" w:hAnsi="仿宋" w:eastAsia="仿宋" w:cs="Times New Roman"/>
                <w:color w:val="000000"/>
                <w:sz w:val="24"/>
              </w:rPr>
              <w:t>写得不好</w:t>
            </w:r>
            <w:r>
              <w:rPr>
                <w:rFonts w:ascii="仿宋" w:hAnsi="仿宋" w:eastAsia="仿宋" w:cs="Times New Roman"/>
                <w:color w:val="000000"/>
                <w:sz w:val="24"/>
              </w:rPr>
              <w:t>想如鱼得水就困难重重了。一份好的材料，是管理者与下级一同画龙点睛的过程。既要“画好龙”，更要“点好睛”。</w:t>
            </w:r>
          </w:p>
          <w:p w14:paraId="2509BE2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一份好的材料，既有下属的功劳，更凝聚着管理者的智慧和思想。所以，从管理者的角度：</w:t>
            </w:r>
          </w:p>
          <w:p w14:paraId="1946AAA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首先，在发布任务的时候要说清楚所有的情况和要求，尤其重要的是要把你的观点和思想清晰的告知下属，并保证下属全部明确。</w:t>
            </w:r>
          </w:p>
          <w:p w14:paraId="20FC8F6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其次，下属交材料的时候，不论质量如何，你只要认为是认真写的，就要先肯定他的努力，再提出修改和指导意见并确认他完全理解你的想法，这样做也可以为之后的工作部署打下愉快的基础。</w:t>
            </w:r>
          </w:p>
          <w:p w14:paraId="7C3CF42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最后，对于重要材料的写作，中间一定要了解材料的写作进程和材料的基本内容。如果有新想法一定及时告知下属，也可以和下属一起研讨。在最终材料上交前，自己一定要认真审核和修改。</w:t>
            </w:r>
          </w:p>
          <w:p w14:paraId="02AE182B">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【注意事项】</w:t>
            </w:r>
          </w:p>
          <w:p w14:paraId="59C8D8D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从执行者的角度，则要注意以下三点：</w:t>
            </w:r>
          </w:p>
          <w:p w14:paraId="3BDB9F0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1.保证写作提前性。在保证信息准确性的前提下。任何材料从确定主旨，到确立逻辑框架，材料搜集，最后的遣词造句都是需要一个周期的，不可能一蹴而就。</w:t>
            </w:r>
          </w:p>
          <w:p w14:paraId="61E547B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2.保证汇报的主动性。材料在上交之前至少要有一次与领导的汇报交流，以保证材料最终能符合领导的要求。</w:t>
            </w:r>
          </w:p>
          <w:p w14:paraId="3C61C21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3.保证修改的耐心性。对于领导来说，由于各方面的信息多，容易导致想法变化快。</w:t>
            </w:r>
          </w:p>
          <w:p w14:paraId="7FF5B92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所以，对于管理者来说唯一不变的就是变，也许最初确定的内容仍会</w:t>
            </w:r>
            <w:r>
              <w:rPr>
                <w:rFonts w:hint="eastAsia" w:ascii="仿宋" w:hAnsi="仿宋" w:eastAsia="仿宋" w:cs="Times New Roman"/>
                <w:color w:val="000000"/>
                <w:sz w:val="24"/>
              </w:rPr>
              <w:t>不停地</w:t>
            </w:r>
            <w:r>
              <w:rPr>
                <w:rFonts w:ascii="仿宋" w:hAnsi="仿宋" w:eastAsia="仿宋" w:cs="Times New Roman"/>
                <w:color w:val="000000"/>
                <w:sz w:val="24"/>
              </w:rPr>
              <w:t>变化。对此，你要有</w:t>
            </w:r>
            <w:r>
              <w:rPr>
                <w:rFonts w:hint="eastAsia" w:ascii="仿宋" w:hAnsi="仿宋" w:eastAsia="仿宋" w:cs="Times New Roman"/>
                <w:color w:val="000000"/>
                <w:sz w:val="24"/>
              </w:rPr>
              <w:t>充分地思想</w:t>
            </w:r>
            <w:r>
              <w:rPr>
                <w:rFonts w:ascii="仿宋" w:hAnsi="仿宋" w:eastAsia="仿宋" w:cs="Times New Roman"/>
                <w:color w:val="000000"/>
                <w:sz w:val="24"/>
              </w:rPr>
              <w:t>准备。</w:t>
            </w:r>
          </w:p>
          <w:p w14:paraId="656965F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这个写材料和改材料的过程就是“画好龙”的过程。</w:t>
            </w:r>
          </w:p>
          <w:p w14:paraId="33D82BC4">
            <w:pPr>
              <w:spacing w:line="360" w:lineRule="auto"/>
              <w:ind w:firstLine="482" w:firstLineChars="200"/>
              <w:rPr>
                <w:rFonts w:ascii="仿宋" w:hAnsi="仿宋" w:eastAsia="仿宋" w:cs="Times New Roman"/>
                <w:color w:val="000000"/>
                <w:sz w:val="24"/>
              </w:rPr>
            </w:pPr>
            <w:r>
              <w:rPr>
                <w:rFonts w:hint="eastAsia" w:ascii="仿宋" w:hAnsi="仿宋" w:eastAsia="仿宋" w:cs="Times New Roman"/>
                <w:b/>
                <w:bCs/>
                <w:color w:val="000000"/>
                <w:sz w:val="24"/>
              </w:rPr>
              <w:t>小标题——点睛</w:t>
            </w:r>
          </w:p>
          <w:p w14:paraId="0476970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即，材料中各个结构的小标题。我们将标题分为三个境界：</w:t>
            </w:r>
          </w:p>
          <w:p w14:paraId="2D3E20F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境界一：低级标题—平淡无奇</w:t>
            </w:r>
          </w:p>
          <w:p w14:paraId="63C0010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【例】——</w:t>
            </w:r>
          </w:p>
          <w:p w14:paraId="16790425">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一、深化完善多层次规划体系</w:t>
            </w:r>
          </w:p>
          <w:p w14:paraId="6737375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二、推进重点工程建设，强化城市功能</w:t>
            </w:r>
          </w:p>
          <w:p w14:paraId="3F886ECF">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三、积极推进整治生态环境工作</w:t>
            </w:r>
          </w:p>
          <w:p w14:paraId="234604B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四、规范管理、完善制度，提升规划管理水平</w:t>
            </w:r>
          </w:p>
          <w:p w14:paraId="414AC1D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【分析】——</w:t>
            </w:r>
          </w:p>
          <w:p w14:paraId="3F68B9C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这个标题乍一看，是比前面清单式的标题好了不少，在日常写作的材料中也比较常见，因为提炼这类标题基本上没什么难度，只要把意思表达清楚就可以了。</w:t>
            </w:r>
          </w:p>
          <w:p w14:paraId="19EE150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但是这类标题读起来的时候，就又觉得好像还差点意思，因为它结构不一，没什么特色。</w:t>
            </w:r>
          </w:p>
          <w:p w14:paraId="5CF61AB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所以，我们把这类标题称为初级标题。</w:t>
            </w:r>
          </w:p>
          <w:p w14:paraId="47C9D14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境界二：中级标题——功亏一篑</w:t>
            </w:r>
          </w:p>
          <w:p w14:paraId="3135F3E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一体现为落入俗套的标题</w:t>
            </w:r>
            <w:r>
              <w:rPr>
                <w:rFonts w:hint="eastAsia" w:ascii="仿宋" w:hAnsi="仿宋" w:eastAsia="仿宋" w:cs="Times New Roman"/>
                <w:color w:val="000000"/>
                <w:sz w:val="24"/>
              </w:rPr>
              <w:t>。</w:t>
            </w:r>
          </w:p>
          <w:p w14:paraId="302314A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【例】方案概括而言就是“一、二、三、四”，即“一个突破，两个区，三个率先，四个中心”。</w:t>
            </w:r>
          </w:p>
          <w:p w14:paraId="65B5564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【分析】——</w:t>
            </w:r>
          </w:p>
          <w:p w14:paraId="7244FC1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“一二三四”之类的概括手法是已经落入俗套的公文标题表述方式，之所以说其落入俗套，是因为刻意而为之，斧凿痕迹太浓，感觉颇为牵强。</w:t>
            </w:r>
          </w:p>
          <w:p w14:paraId="4038BED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二体现为词义重复的标题</w:t>
            </w:r>
            <w:r>
              <w:rPr>
                <w:rFonts w:hint="eastAsia" w:ascii="仿宋" w:hAnsi="仿宋" w:eastAsia="仿宋" w:cs="Times New Roman"/>
                <w:color w:val="000000"/>
                <w:sz w:val="24"/>
              </w:rPr>
              <w:t>。</w:t>
            </w:r>
          </w:p>
          <w:p w14:paraId="46D4B8C5">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【例】用责任凝聚力量，用信念铸就坚强，用真情凝结关爱。</w:t>
            </w:r>
          </w:p>
          <w:p w14:paraId="242424F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【分析】——</w:t>
            </w:r>
          </w:p>
          <w:p w14:paraId="4D131C0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总的来说，这三句话使用了排比手法，表意也很清晰准确，算是不错的标题，但是其中“凝聚”和“凝结”两个词，“凝”字出现了两次，重复用词可能表明作者词汇量不足，对词语的运用还不能得心应手。</w:t>
            </w:r>
          </w:p>
          <w:p w14:paraId="3A71C6A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境界三：高级标题——精妙拍案</w:t>
            </w:r>
          </w:p>
          <w:p w14:paraId="3E49FDD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【例】</w:t>
            </w:r>
          </w:p>
          <w:p w14:paraId="765F13B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一、常思发展之策，坚持干事创业；</w:t>
            </w:r>
          </w:p>
          <w:p w14:paraId="6E19481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二、常怀学习之心，坚持修身求知；</w:t>
            </w:r>
          </w:p>
          <w:p w14:paraId="4BED344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 xml:space="preserve">三、常存律己之念，坚持拒腐防变。 </w:t>
            </w:r>
          </w:p>
          <w:p w14:paraId="51D1951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【分析】——</w:t>
            </w:r>
          </w:p>
          <w:p w14:paraId="677D109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这标题亮点在于结构统一，不但字数一致，而且用了三个相同的词，分别为“常”“坚持”“之”，另外，“干事创业、修身求知、拒腐防变”都是并列的动宾结构。</w:t>
            </w:r>
          </w:p>
          <w:p w14:paraId="298933F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【例】</w:t>
            </w:r>
          </w:p>
          <w:p w14:paraId="76F281D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一、虚心学习，以识修身；二、专心工作，以勤补拙；</w:t>
            </w:r>
          </w:p>
          <w:p w14:paraId="112FFAB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 xml:space="preserve">三、真心待人，以和行政；四、公心处事，以廉律己。 </w:t>
            </w:r>
          </w:p>
          <w:p w14:paraId="76DC5427">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【分析】——</w:t>
            </w:r>
          </w:p>
          <w:p w14:paraId="64C9F91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这个标题的亮点在于结构统一，同异结合。既有相同的词组，也有不同的词组。</w:t>
            </w:r>
          </w:p>
          <w:p w14:paraId="3AD13C5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使用四个包含“心”的词组，用了四个“以”，也用了“识、勤、和、廉”四个不同的字，还用了“修身、补拙、待人、律己”四个文字不同但结构相同的词。</w:t>
            </w:r>
          </w:p>
          <w:p w14:paraId="6197EED5">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上述精妙的标题，它们所用的词语都很普通和大众化，是一些使用频率很高的词语。单个拿出来看，可能并无特别之处，并不能吸引眼球，但是把它们组合在一起，就显示出了非凡的文字功力。</w:t>
            </w:r>
          </w:p>
          <w:p w14:paraId="4ACBD2F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好的公文标题，应该不着痕迹，顺其自然，一气呵成，在有意无意之间显露深厚功底，不刻意突出，却又能让人会心一笑，恍然大悟，拍案叫绝。</w:t>
            </w:r>
          </w:p>
          <w:p w14:paraId="07A0104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【分享】——点睛之笔的标准：</w:t>
            </w:r>
          </w:p>
          <w:p w14:paraId="032C058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工整对称、结构统一；言简意赅、概括准确；</w:t>
            </w:r>
          </w:p>
          <w:p w14:paraId="2D10316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中心突出、特色鲜明；易读好记、琅琅上口。</w:t>
            </w:r>
          </w:p>
          <w:p w14:paraId="0E391A7E">
            <w:pPr>
              <w:spacing w:line="360" w:lineRule="auto"/>
              <w:rPr>
                <w:rFonts w:ascii="仿宋" w:hAnsi="仿宋" w:eastAsia="仿宋" w:cs="仿宋"/>
                <w:bCs/>
                <w:sz w:val="24"/>
                <w:szCs w:val="24"/>
              </w:rPr>
            </w:pPr>
          </w:p>
        </w:tc>
        <w:tc>
          <w:tcPr>
            <w:tcW w:w="1077" w:type="dxa"/>
            <w:gridSpan w:val="2"/>
            <w:vAlign w:val="center"/>
          </w:tcPr>
          <w:p w14:paraId="040074F4">
            <w:pPr>
              <w:rPr>
                <w:rFonts w:ascii="黑体" w:hAnsi="黑体" w:eastAsia="黑体" w:cs="Times New Roman"/>
                <w:color w:val="000000"/>
                <w:sz w:val="24"/>
              </w:rPr>
            </w:pPr>
            <w:r>
              <w:rPr>
                <w:rFonts w:hint="eastAsia" w:ascii="黑体" w:hAnsi="黑体" w:eastAsia="黑体" w:cs="Times New Roman"/>
                <w:color w:val="000000"/>
                <w:sz w:val="24"/>
              </w:rPr>
              <w:t>课堂随想</w:t>
            </w:r>
          </w:p>
        </w:tc>
      </w:tr>
      <w:tr w14:paraId="32477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7" w:hRule="atLeast"/>
        </w:trPr>
        <w:tc>
          <w:tcPr>
            <w:tcW w:w="630" w:type="dxa"/>
            <w:vMerge w:val="continue"/>
            <w:vAlign w:val="center"/>
          </w:tcPr>
          <w:p w14:paraId="36651B7B">
            <w:pPr>
              <w:rPr>
                <w:rFonts w:ascii="黑体" w:hAnsi="黑体" w:eastAsia="黑体" w:cs="Times New Roman"/>
                <w:b/>
                <w:sz w:val="24"/>
              </w:rPr>
            </w:pPr>
          </w:p>
        </w:tc>
        <w:tc>
          <w:tcPr>
            <w:tcW w:w="6799" w:type="dxa"/>
            <w:gridSpan w:val="3"/>
            <w:vMerge w:val="continue"/>
            <w:vAlign w:val="center"/>
          </w:tcPr>
          <w:p w14:paraId="0E95F0F0">
            <w:pPr>
              <w:spacing w:line="276" w:lineRule="auto"/>
              <w:jc w:val="center"/>
              <w:rPr>
                <w:rFonts w:ascii="黑体" w:hAnsi="黑体" w:eastAsia="黑体" w:cs="Times New Roman"/>
                <w:sz w:val="24"/>
              </w:rPr>
            </w:pPr>
          </w:p>
        </w:tc>
        <w:tc>
          <w:tcPr>
            <w:tcW w:w="1077" w:type="dxa"/>
            <w:gridSpan w:val="2"/>
            <w:vAlign w:val="center"/>
          </w:tcPr>
          <w:p w14:paraId="0622B7E4">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做好课程之间的区分</w:t>
            </w:r>
          </w:p>
          <w:p w14:paraId="620D5A20">
            <w:pPr>
              <w:rPr>
                <w:rFonts w:ascii="仿宋" w:hAnsi="仿宋" w:eastAsia="仿宋" w:cs="Times New Roman"/>
                <w:color w:val="000000"/>
                <w:sz w:val="24"/>
              </w:rPr>
            </w:pPr>
          </w:p>
          <w:p w14:paraId="41E59617">
            <w:pPr>
              <w:rPr>
                <w:rFonts w:ascii="仿宋" w:hAnsi="仿宋" w:eastAsia="仿宋" w:cs="Times New Roman"/>
                <w:color w:val="000000"/>
                <w:sz w:val="24"/>
              </w:rPr>
            </w:pPr>
          </w:p>
          <w:p w14:paraId="480BA15F">
            <w:pPr>
              <w:rPr>
                <w:rFonts w:ascii="仿宋" w:hAnsi="仿宋" w:eastAsia="仿宋" w:cs="Times New Roman"/>
                <w:color w:val="000000"/>
                <w:sz w:val="24"/>
              </w:rPr>
            </w:pPr>
          </w:p>
          <w:p w14:paraId="052CC54A">
            <w:pPr>
              <w:rPr>
                <w:rFonts w:ascii="仿宋" w:hAnsi="仿宋" w:eastAsia="仿宋" w:cs="Times New Roman"/>
                <w:color w:val="000000"/>
                <w:sz w:val="24"/>
              </w:rPr>
            </w:pPr>
          </w:p>
          <w:p w14:paraId="034C1A90">
            <w:pPr>
              <w:rPr>
                <w:rFonts w:ascii="仿宋" w:hAnsi="仿宋" w:eastAsia="仿宋" w:cs="Times New Roman"/>
                <w:color w:val="000000"/>
                <w:sz w:val="24"/>
              </w:rPr>
            </w:pPr>
          </w:p>
          <w:p w14:paraId="63A1BE78">
            <w:pPr>
              <w:rPr>
                <w:rFonts w:ascii="仿宋" w:hAnsi="仿宋" w:eastAsia="仿宋" w:cs="Times New Roman"/>
                <w:color w:val="000000"/>
                <w:sz w:val="24"/>
              </w:rPr>
            </w:pPr>
          </w:p>
          <w:p w14:paraId="20004F36">
            <w:pPr>
              <w:rPr>
                <w:rFonts w:ascii="仿宋" w:hAnsi="仿宋" w:eastAsia="仿宋" w:cs="Times New Roman"/>
                <w:color w:val="000000"/>
                <w:sz w:val="24"/>
              </w:rPr>
            </w:pPr>
          </w:p>
          <w:p w14:paraId="14F0C563">
            <w:pPr>
              <w:rPr>
                <w:rFonts w:ascii="仿宋" w:hAnsi="仿宋" w:eastAsia="仿宋" w:cs="Times New Roman"/>
                <w:color w:val="000000"/>
                <w:sz w:val="24"/>
              </w:rPr>
            </w:pPr>
          </w:p>
          <w:p w14:paraId="29DF0D34">
            <w:pPr>
              <w:rPr>
                <w:rFonts w:ascii="仿宋" w:hAnsi="仿宋" w:eastAsia="仿宋" w:cs="Times New Roman"/>
                <w:color w:val="000000"/>
                <w:sz w:val="24"/>
              </w:rPr>
            </w:pPr>
          </w:p>
          <w:p w14:paraId="5E98AC7A">
            <w:pPr>
              <w:rPr>
                <w:rFonts w:ascii="仿宋" w:hAnsi="仿宋" w:eastAsia="仿宋" w:cs="Times New Roman"/>
                <w:color w:val="000000"/>
                <w:sz w:val="24"/>
              </w:rPr>
            </w:pPr>
          </w:p>
          <w:p w14:paraId="0AFA1F84">
            <w:pPr>
              <w:rPr>
                <w:rFonts w:ascii="仿宋" w:hAnsi="仿宋" w:eastAsia="仿宋" w:cs="Times New Roman"/>
                <w:color w:val="000000"/>
                <w:sz w:val="24"/>
              </w:rPr>
            </w:pPr>
          </w:p>
          <w:p w14:paraId="7C7407EF">
            <w:pPr>
              <w:rPr>
                <w:rFonts w:ascii="仿宋" w:hAnsi="仿宋" w:eastAsia="仿宋" w:cs="Times New Roman"/>
                <w:color w:val="000000"/>
                <w:sz w:val="24"/>
              </w:rPr>
            </w:pPr>
          </w:p>
          <w:p w14:paraId="3BF084BB">
            <w:pPr>
              <w:rPr>
                <w:rFonts w:ascii="仿宋" w:hAnsi="仿宋" w:eastAsia="仿宋" w:cs="Times New Roman"/>
                <w:color w:val="000000"/>
                <w:sz w:val="24"/>
              </w:rPr>
            </w:pPr>
          </w:p>
          <w:p w14:paraId="2455EB85">
            <w:pPr>
              <w:rPr>
                <w:rFonts w:ascii="仿宋" w:hAnsi="仿宋" w:eastAsia="仿宋" w:cs="Times New Roman"/>
                <w:color w:val="000000"/>
                <w:sz w:val="24"/>
              </w:rPr>
            </w:pPr>
          </w:p>
          <w:p w14:paraId="0DAEDE65">
            <w:pPr>
              <w:rPr>
                <w:rFonts w:ascii="仿宋" w:hAnsi="仿宋" w:eastAsia="仿宋" w:cs="Times New Roman"/>
                <w:color w:val="000000"/>
                <w:sz w:val="24"/>
              </w:rPr>
            </w:pPr>
          </w:p>
          <w:p w14:paraId="5BDF3C94">
            <w:pPr>
              <w:rPr>
                <w:rFonts w:ascii="仿宋" w:hAnsi="仿宋" w:eastAsia="仿宋" w:cs="Times New Roman"/>
                <w:color w:val="000000"/>
                <w:sz w:val="24"/>
              </w:rPr>
            </w:pPr>
          </w:p>
          <w:p w14:paraId="513E0E11">
            <w:pPr>
              <w:rPr>
                <w:rFonts w:ascii="仿宋" w:hAnsi="仿宋" w:eastAsia="仿宋" w:cs="Times New Roman"/>
                <w:color w:val="000000"/>
                <w:sz w:val="24"/>
              </w:rPr>
            </w:pPr>
          </w:p>
          <w:p w14:paraId="73929A68">
            <w:pPr>
              <w:rPr>
                <w:rFonts w:ascii="仿宋" w:hAnsi="仿宋" w:eastAsia="仿宋" w:cs="Times New Roman"/>
                <w:color w:val="000000"/>
                <w:sz w:val="24"/>
              </w:rPr>
            </w:pPr>
          </w:p>
          <w:p w14:paraId="5F27ED56">
            <w:pPr>
              <w:rPr>
                <w:rFonts w:ascii="仿宋" w:hAnsi="仿宋" w:eastAsia="仿宋" w:cs="Times New Roman"/>
                <w:color w:val="000000"/>
                <w:sz w:val="24"/>
              </w:rPr>
            </w:pPr>
          </w:p>
          <w:p w14:paraId="064A1B5E">
            <w:pPr>
              <w:rPr>
                <w:rFonts w:ascii="仿宋" w:hAnsi="仿宋" w:eastAsia="仿宋" w:cs="Times New Roman"/>
                <w:color w:val="000000"/>
                <w:sz w:val="24"/>
              </w:rPr>
            </w:pPr>
          </w:p>
          <w:p w14:paraId="7A7E1F46">
            <w:pPr>
              <w:rPr>
                <w:rFonts w:ascii="仿宋" w:hAnsi="仿宋" w:eastAsia="仿宋" w:cs="Times New Roman"/>
                <w:color w:val="000000"/>
                <w:sz w:val="24"/>
              </w:rPr>
            </w:pPr>
          </w:p>
          <w:p w14:paraId="3D58EECF">
            <w:pPr>
              <w:rPr>
                <w:rFonts w:ascii="仿宋" w:hAnsi="仿宋" w:eastAsia="仿宋" w:cs="Times New Roman"/>
                <w:color w:val="000000"/>
                <w:sz w:val="24"/>
              </w:rPr>
            </w:pPr>
          </w:p>
          <w:p w14:paraId="0B16C7E3">
            <w:pPr>
              <w:rPr>
                <w:rFonts w:ascii="仿宋" w:hAnsi="仿宋" w:eastAsia="仿宋" w:cs="Times New Roman"/>
                <w:color w:val="000000"/>
                <w:sz w:val="24"/>
              </w:rPr>
            </w:pPr>
          </w:p>
          <w:p w14:paraId="4204AF6A">
            <w:pPr>
              <w:rPr>
                <w:rFonts w:ascii="仿宋" w:hAnsi="仿宋" w:eastAsia="仿宋" w:cs="Times New Roman"/>
                <w:color w:val="000000"/>
                <w:sz w:val="24"/>
              </w:rPr>
            </w:pPr>
          </w:p>
          <w:p w14:paraId="31CD84B6">
            <w:pPr>
              <w:rPr>
                <w:rFonts w:ascii="仿宋" w:hAnsi="仿宋" w:eastAsia="仿宋" w:cs="Times New Roman"/>
                <w:color w:val="000000"/>
                <w:sz w:val="24"/>
              </w:rPr>
            </w:pPr>
          </w:p>
          <w:p w14:paraId="277F0027">
            <w:pPr>
              <w:rPr>
                <w:rFonts w:ascii="仿宋" w:hAnsi="仿宋" w:eastAsia="仿宋" w:cs="Times New Roman"/>
                <w:color w:val="000000"/>
                <w:sz w:val="24"/>
              </w:rPr>
            </w:pPr>
          </w:p>
          <w:p w14:paraId="225D93C3">
            <w:pPr>
              <w:rPr>
                <w:rFonts w:ascii="仿宋" w:hAnsi="仿宋" w:eastAsia="仿宋" w:cs="Times New Roman"/>
                <w:color w:val="000000"/>
                <w:sz w:val="24"/>
              </w:rPr>
            </w:pPr>
          </w:p>
          <w:p w14:paraId="41E7F8D5">
            <w:pPr>
              <w:rPr>
                <w:rFonts w:ascii="仿宋" w:hAnsi="仿宋" w:eastAsia="仿宋" w:cs="Times New Roman"/>
                <w:color w:val="000000"/>
                <w:sz w:val="24"/>
              </w:rPr>
            </w:pPr>
          </w:p>
          <w:p w14:paraId="66268E0B">
            <w:pPr>
              <w:rPr>
                <w:rFonts w:ascii="仿宋" w:hAnsi="仿宋" w:eastAsia="仿宋" w:cs="Times New Roman"/>
                <w:color w:val="000000"/>
                <w:sz w:val="24"/>
              </w:rPr>
            </w:pPr>
          </w:p>
          <w:p w14:paraId="645D92F4">
            <w:pPr>
              <w:rPr>
                <w:rFonts w:ascii="仿宋" w:hAnsi="仿宋" w:eastAsia="仿宋" w:cs="Times New Roman"/>
                <w:color w:val="000000"/>
                <w:sz w:val="24"/>
              </w:rPr>
            </w:pPr>
          </w:p>
          <w:p w14:paraId="3A05001C">
            <w:pPr>
              <w:rPr>
                <w:rFonts w:ascii="仿宋" w:hAnsi="仿宋" w:eastAsia="仿宋" w:cs="Times New Roman"/>
                <w:color w:val="000000"/>
                <w:sz w:val="24"/>
              </w:rPr>
            </w:pPr>
          </w:p>
          <w:p w14:paraId="2694B277">
            <w:pPr>
              <w:rPr>
                <w:rFonts w:ascii="仿宋" w:hAnsi="仿宋" w:eastAsia="仿宋" w:cs="Times New Roman"/>
                <w:color w:val="000000"/>
                <w:sz w:val="24"/>
              </w:rPr>
            </w:pPr>
          </w:p>
          <w:p w14:paraId="60639D7F">
            <w:pPr>
              <w:rPr>
                <w:rFonts w:ascii="仿宋" w:hAnsi="仿宋" w:eastAsia="仿宋" w:cs="Times New Roman"/>
                <w:color w:val="000000"/>
                <w:sz w:val="24"/>
              </w:rPr>
            </w:pPr>
          </w:p>
          <w:p w14:paraId="23B91D05">
            <w:pPr>
              <w:rPr>
                <w:rFonts w:ascii="仿宋" w:hAnsi="仿宋" w:eastAsia="仿宋" w:cs="Times New Roman"/>
                <w:color w:val="000000"/>
                <w:sz w:val="24"/>
              </w:rPr>
            </w:pPr>
          </w:p>
          <w:p w14:paraId="229370D2">
            <w:pPr>
              <w:rPr>
                <w:rFonts w:ascii="仿宋" w:hAnsi="仿宋" w:eastAsia="仿宋" w:cs="Times New Roman"/>
                <w:color w:val="000000"/>
                <w:sz w:val="24"/>
              </w:rPr>
            </w:pPr>
          </w:p>
          <w:p w14:paraId="1185EA08">
            <w:pPr>
              <w:rPr>
                <w:rFonts w:ascii="仿宋" w:hAnsi="仿宋" w:eastAsia="仿宋" w:cs="Times New Roman"/>
                <w:color w:val="000000"/>
                <w:sz w:val="24"/>
              </w:rPr>
            </w:pPr>
          </w:p>
          <w:p w14:paraId="598A54BC">
            <w:pPr>
              <w:rPr>
                <w:rFonts w:ascii="仿宋" w:hAnsi="仿宋" w:eastAsia="仿宋" w:cs="Times New Roman"/>
                <w:color w:val="000000"/>
                <w:sz w:val="24"/>
              </w:rPr>
            </w:pPr>
          </w:p>
          <w:p w14:paraId="1169C242">
            <w:pPr>
              <w:rPr>
                <w:rFonts w:ascii="仿宋" w:hAnsi="仿宋" w:eastAsia="仿宋" w:cs="Times New Roman"/>
                <w:color w:val="000000"/>
                <w:sz w:val="24"/>
              </w:rPr>
            </w:pPr>
          </w:p>
          <w:p w14:paraId="74E60E37">
            <w:pPr>
              <w:rPr>
                <w:rFonts w:ascii="仿宋" w:hAnsi="仿宋" w:eastAsia="仿宋" w:cs="Times New Roman"/>
                <w:color w:val="000000"/>
                <w:sz w:val="24"/>
              </w:rPr>
            </w:pPr>
          </w:p>
          <w:p w14:paraId="01BFC5E7">
            <w:pPr>
              <w:rPr>
                <w:rFonts w:ascii="仿宋" w:hAnsi="仿宋" w:eastAsia="仿宋" w:cs="Times New Roman"/>
                <w:color w:val="000000"/>
                <w:sz w:val="24"/>
              </w:rPr>
            </w:pPr>
          </w:p>
          <w:p w14:paraId="1160A270">
            <w:pPr>
              <w:rPr>
                <w:rFonts w:ascii="仿宋" w:hAnsi="仿宋" w:eastAsia="仿宋" w:cs="Times New Roman"/>
                <w:color w:val="000000"/>
                <w:sz w:val="24"/>
              </w:rPr>
            </w:pPr>
          </w:p>
          <w:p w14:paraId="68C3288C">
            <w:pPr>
              <w:rPr>
                <w:rFonts w:ascii="仿宋" w:hAnsi="仿宋" w:eastAsia="仿宋" w:cs="Times New Roman"/>
                <w:color w:val="000000"/>
                <w:sz w:val="24"/>
              </w:rPr>
            </w:pPr>
          </w:p>
          <w:p w14:paraId="23CB983F">
            <w:pPr>
              <w:rPr>
                <w:rFonts w:ascii="仿宋" w:hAnsi="仿宋" w:eastAsia="仿宋" w:cs="Times New Roman"/>
                <w:color w:val="000000"/>
                <w:sz w:val="24"/>
              </w:rPr>
            </w:pPr>
          </w:p>
          <w:p w14:paraId="693F518D">
            <w:pPr>
              <w:rPr>
                <w:rFonts w:ascii="仿宋" w:hAnsi="仿宋" w:eastAsia="仿宋" w:cs="Times New Roman"/>
                <w:color w:val="000000"/>
                <w:sz w:val="24"/>
              </w:rPr>
            </w:pPr>
          </w:p>
          <w:p w14:paraId="3E1171EE">
            <w:pPr>
              <w:rPr>
                <w:rFonts w:ascii="仿宋" w:hAnsi="仿宋" w:eastAsia="仿宋" w:cs="Times New Roman"/>
                <w:color w:val="000000"/>
                <w:sz w:val="24"/>
              </w:rPr>
            </w:pPr>
          </w:p>
          <w:p w14:paraId="5387FE64">
            <w:pPr>
              <w:rPr>
                <w:rFonts w:ascii="仿宋" w:hAnsi="仿宋" w:eastAsia="仿宋" w:cs="Times New Roman"/>
                <w:color w:val="000000"/>
                <w:sz w:val="24"/>
              </w:rPr>
            </w:pPr>
          </w:p>
          <w:p w14:paraId="72693C17">
            <w:pPr>
              <w:rPr>
                <w:rFonts w:ascii="仿宋" w:hAnsi="仿宋" w:eastAsia="仿宋" w:cs="Times New Roman"/>
                <w:color w:val="000000"/>
                <w:sz w:val="24"/>
              </w:rPr>
            </w:pPr>
          </w:p>
          <w:p w14:paraId="7F93C4B4">
            <w:pPr>
              <w:rPr>
                <w:rFonts w:ascii="仿宋" w:hAnsi="仿宋" w:eastAsia="仿宋" w:cs="Times New Roman"/>
                <w:color w:val="000000"/>
                <w:sz w:val="24"/>
              </w:rPr>
            </w:pPr>
          </w:p>
          <w:p w14:paraId="079A0C50">
            <w:pPr>
              <w:rPr>
                <w:rFonts w:ascii="仿宋" w:hAnsi="仿宋" w:eastAsia="仿宋" w:cs="Times New Roman"/>
                <w:color w:val="000000"/>
                <w:sz w:val="24"/>
              </w:rPr>
            </w:pPr>
          </w:p>
          <w:p w14:paraId="00B16308">
            <w:pPr>
              <w:rPr>
                <w:rFonts w:ascii="仿宋" w:hAnsi="仿宋" w:eastAsia="仿宋" w:cs="Times New Roman"/>
                <w:color w:val="000000"/>
                <w:sz w:val="24"/>
              </w:rPr>
            </w:pPr>
          </w:p>
          <w:p w14:paraId="625F9768">
            <w:pPr>
              <w:rPr>
                <w:rFonts w:ascii="仿宋" w:hAnsi="仿宋" w:eastAsia="仿宋" w:cs="Times New Roman"/>
                <w:color w:val="000000"/>
                <w:sz w:val="24"/>
              </w:rPr>
            </w:pPr>
          </w:p>
          <w:p w14:paraId="5E20C9B9">
            <w:pPr>
              <w:rPr>
                <w:rFonts w:ascii="仿宋" w:hAnsi="仿宋" w:eastAsia="仿宋" w:cs="Times New Roman"/>
                <w:color w:val="000000"/>
                <w:sz w:val="24"/>
              </w:rPr>
            </w:pPr>
          </w:p>
          <w:p w14:paraId="25443A94">
            <w:pPr>
              <w:rPr>
                <w:rFonts w:ascii="仿宋" w:hAnsi="仿宋" w:eastAsia="仿宋" w:cs="Times New Roman"/>
                <w:color w:val="000000"/>
                <w:sz w:val="24"/>
              </w:rPr>
            </w:pPr>
          </w:p>
          <w:p w14:paraId="56538428">
            <w:pPr>
              <w:rPr>
                <w:rFonts w:ascii="仿宋" w:hAnsi="仿宋" w:eastAsia="仿宋" w:cs="Times New Roman"/>
                <w:color w:val="000000"/>
                <w:sz w:val="24"/>
              </w:rPr>
            </w:pPr>
          </w:p>
          <w:p w14:paraId="11308F73">
            <w:pPr>
              <w:rPr>
                <w:rFonts w:ascii="仿宋" w:hAnsi="仿宋" w:eastAsia="仿宋" w:cs="Times New Roman"/>
                <w:color w:val="000000"/>
                <w:sz w:val="24"/>
              </w:rPr>
            </w:pPr>
          </w:p>
          <w:p w14:paraId="0655432D">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强调沟通是个过程，书面语言运用的过程就是一个用文字与他人沟通的过程</w:t>
            </w:r>
          </w:p>
          <w:p w14:paraId="6C80D14F">
            <w:pPr>
              <w:rPr>
                <w:rFonts w:ascii="仿宋" w:hAnsi="仿宋" w:eastAsia="仿宋" w:cs="Times New Roman"/>
                <w:color w:val="000000"/>
                <w:sz w:val="24"/>
              </w:rPr>
            </w:pPr>
          </w:p>
          <w:p w14:paraId="17BC4521">
            <w:pPr>
              <w:rPr>
                <w:rFonts w:ascii="仿宋" w:hAnsi="仿宋" w:eastAsia="仿宋" w:cs="Times New Roman"/>
                <w:color w:val="000000"/>
                <w:sz w:val="24"/>
              </w:rPr>
            </w:pPr>
          </w:p>
          <w:p w14:paraId="61F68C5E">
            <w:pPr>
              <w:rPr>
                <w:rFonts w:ascii="仿宋" w:hAnsi="仿宋" w:eastAsia="仿宋" w:cs="Times New Roman"/>
                <w:color w:val="000000"/>
                <w:sz w:val="24"/>
              </w:rPr>
            </w:pPr>
          </w:p>
          <w:p w14:paraId="6C0B2486">
            <w:pPr>
              <w:rPr>
                <w:rFonts w:ascii="仿宋" w:hAnsi="仿宋" w:eastAsia="仿宋" w:cs="Times New Roman"/>
                <w:color w:val="000000"/>
                <w:sz w:val="24"/>
              </w:rPr>
            </w:pPr>
          </w:p>
          <w:p w14:paraId="2ED8FC30">
            <w:pPr>
              <w:rPr>
                <w:rFonts w:ascii="仿宋" w:hAnsi="仿宋" w:eastAsia="仿宋" w:cs="Times New Roman"/>
                <w:color w:val="000000"/>
                <w:sz w:val="24"/>
              </w:rPr>
            </w:pPr>
          </w:p>
          <w:p w14:paraId="26F69DE5">
            <w:pPr>
              <w:rPr>
                <w:rFonts w:ascii="仿宋" w:hAnsi="仿宋" w:eastAsia="仿宋" w:cs="Times New Roman"/>
                <w:color w:val="000000"/>
                <w:sz w:val="24"/>
              </w:rPr>
            </w:pPr>
          </w:p>
          <w:p w14:paraId="17CA5E93">
            <w:pPr>
              <w:rPr>
                <w:rFonts w:ascii="仿宋" w:hAnsi="仿宋" w:eastAsia="仿宋" w:cs="Times New Roman"/>
                <w:color w:val="000000"/>
                <w:sz w:val="24"/>
              </w:rPr>
            </w:pPr>
          </w:p>
          <w:p w14:paraId="2FC78B4D">
            <w:pPr>
              <w:rPr>
                <w:rFonts w:ascii="仿宋" w:hAnsi="仿宋" w:eastAsia="仿宋" w:cs="Times New Roman"/>
                <w:color w:val="000000"/>
                <w:sz w:val="24"/>
              </w:rPr>
            </w:pPr>
          </w:p>
          <w:p w14:paraId="1355F871">
            <w:pPr>
              <w:rPr>
                <w:rFonts w:ascii="仿宋" w:hAnsi="仿宋" w:eastAsia="仿宋" w:cs="Times New Roman"/>
                <w:color w:val="000000"/>
                <w:sz w:val="24"/>
              </w:rPr>
            </w:pPr>
          </w:p>
          <w:p w14:paraId="270D788D">
            <w:pPr>
              <w:rPr>
                <w:rFonts w:ascii="仿宋" w:hAnsi="仿宋" w:eastAsia="仿宋" w:cs="Times New Roman"/>
                <w:color w:val="000000"/>
                <w:sz w:val="24"/>
              </w:rPr>
            </w:pPr>
          </w:p>
          <w:p w14:paraId="54F57225">
            <w:pPr>
              <w:rPr>
                <w:rFonts w:ascii="仿宋" w:hAnsi="仿宋" w:eastAsia="仿宋" w:cs="Times New Roman"/>
                <w:color w:val="000000"/>
                <w:sz w:val="24"/>
              </w:rPr>
            </w:pPr>
          </w:p>
          <w:p w14:paraId="5EA7CE77">
            <w:pPr>
              <w:rPr>
                <w:rFonts w:ascii="仿宋" w:hAnsi="仿宋" w:eastAsia="仿宋" w:cs="Times New Roman"/>
                <w:color w:val="000000"/>
                <w:sz w:val="24"/>
              </w:rPr>
            </w:pPr>
          </w:p>
          <w:p w14:paraId="6220D589">
            <w:pPr>
              <w:rPr>
                <w:rFonts w:ascii="仿宋" w:hAnsi="仿宋" w:eastAsia="仿宋" w:cs="Times New Roman"/>
                <w:color w:val="000000"/>
                <w:sz w:val="24"/>
              </w:rPr>
            </w:pPr>
          </w:p>
          <w:p w14:paraId="2E5565D2">
            <w:pPr>
              <w:rPr>
                <w:rFonts w:ascii="仿宋" w:hAnsi="仿宋" w:eastAsia="仿宋" w:cs="Times New Roman"/>
                <w:color w:val="000000"/>
                <w:sz w:val="24"/>
              </w:rPr>
            </w:pPr>
          </w:p>
          <w:p w14:paraId="44D5A07E">
            <w:pPr>
              <w:rPr>
                <w:rFonts w:ascii="仿宋" w:hAnsi="仿宋" w:eastAsia="仿宋" w:cs="Times New Roman"/>
                <w:color w:val="000000"/>
                <w:sz w:val="24"/>
              </w:rPr>
            </w:pPr>
          </w:p>
          <w:p w14:paraId="2FF1F29F">
            <w:pPr>
              <w:rPr>
                <w:rFonts w:ascii="仿宋" w:hAnsi="仿宋" w:eastAsia="仿宋" w:cs="Times New Roman"/>
                <w:color w:val="000000"/>
                <w:sz w:val="24"/>
              </w:rPr>
            </w:pPr>
          </w:p>
          <w:p w14:paraId="32DC139E">
            <w:pPr>
              <w:rPr>
                <w:rFonts w:ascii="仿宋" w:hAnsi="仿宋" w:eastAsia="仿宋" w:cs="Times New Roman"/>
                <w:color w:val="000000"/>
                <w:sz w:val="24"/>
              </w:rPr>
            </w:pPr>
          </w:p>
          <w:p w14:paraId="3FDA6A4C">
            <w:pPr>
              <w:rPr>
                <w:rFonts w:ascii="仿宋" w:hAnsi="仿宋" w:eastAsia="仿宋" w:cs="Times New Roman"/>
                <w:color w:val="000000"/>
                <w:sz w:val="24"/>
              </w:rPr>
            </w:pPr>
          </w:p>
          <w:p w14:paraId="0F7C53B2">
            <w:pPr>
              <w:rPr>
                <w:rFonts w:ascii="仿宋" w:hAnsi="仿宋" w:eastAsia="仿宋" w:cs="Times New Roman"/>
                <w:color w:val="000000"/>
                <w:sz w:val="24"/>
              </w:rPr>
            </w:pPr>
          </w:p>
          <w:p w14:paraId="73E89D55">
            <w:pPr>
              <w:rPr>
                <w:rFonts w:ascii="仿宋" w:hAnsi="仿宋" w:eastAsia="仿宋" w:cs="Times New Roman"/>
                <w:color w:val="000000"/>
                <w:sz w:val="24"/>
              </w:rPr>
            </w:pPr>
          </w:p>
          <w:p w14:paraId="038E8D56">
            <w:pPr>
              <w:rPr>
                <w:rFonts w:ascii="仿宋" w:hAnsi="仿宋" w:eastAsia="仿宋" w:cs="Times New Roman"/>
                <w:color w:val="000000"/>
                <w:sz w:val="24"/>
              </w:rPr>
            </w:pPr>
          </w:p>
          <w:p w14:paraId="757DBDBB">
            <w:pPr>
              <w:rPr>
                <w:rFonts w:ascii="仿宋" w:hAnsi="仿宋" w:eastAsia="仿宋" w:cs="Times New Roman"/>
                <w:color w:val="000000"/>
                <w:sz w:val="24"/>
              </w:rPr>
            </w:pPr>
          </w:p>
          <w:p w14:paraId="225EFC4A">
            <w:pPr>
              <w:rPr>
                <w:rFonts w:ascii="仿宋" w:hAnsi="仿宋" w:eastAsia="仿宋" w:cs="Times New Roman"/>
                <w:color w:val="000000"/>
                <w:sz w:val="24"/>
              </w:rPr>
            </w:pPr>
          </w:p>
          <w:p w14:paraId="18C820E3">
            <w:pPr>
              <w:rPr>
                <w:rFonts w:ascii="仿宋" w:hAnsi="仿宋" w:eastAsia="仿宋" w:cs="Times New Roman"/>
                <w:color w:val="000000"/>
                <w:sz w:val="24"/>
              </w:rPr>
            </w:pPr>
          </w:p>
          <w:p w14:paraId="411AE04A">
            <w:pPr>
              <w:rPr>
                <w:rFonts w:ascii="仿宋" w:hAnsi="仿宋" w:eastAsia="仿宋" w:cs="Times New Roman"/>
                <w:color w:val="000000"/>
                <w:sz w:val="24"/>
              </w:rPr>
            </w:pPr>
          </w:p>
          <w:p w14:paraId="4E801CC0">
            <w:pPr>
              <w:rPr>
                <w:rFonts w:ascii="仿宋" w:hAnsi="仿宋" w:eastAsia="仿宋" w:cs="Times New Roman"/>
                <w:color w:val="000000"/>
                <w:sz w:val="24"/>
              </w:rPr>
            </w:pPr>
          </w:p>
          <w:p w14:paraId="49118212">
            <w:pPr>
              <w:rPr>
                <w:rFonts w:ascii="仿宋" w:hAnsi="仿宋" w:eastAsia="仿宋" w:cs="Times New Roman"/>
                <w:color w:val="000000"/>
                <w:sz w:val="24"/>
              </w:rPr>
            </w:pPr>
          </w:p>
          <w:p w14:paraId="4B951310">
            <w:pPr>
              <w:rPr>
                <w:rFonts w:ascii="仿宋" w:hAnsi="仿宋" w:eastAsia="仿宋" w:cs="Times New Roman"/>
                <w:color w:val="000000"/>
                <w:sz w:val="24"/>
              </w:rPr>
            </w:pPr>
          </w:p>
          <w:p w14:paraId="7AB0DECF">
            <w:pPr>
              <w:rPr>
                <w:rFonts w:ascii="仿宋" w:hAnsi="仿宋" w:eastAsia="仿宋" w:cs="Times New Roman"/>
                <w:color w:val="000000"/>
                <w:sz w:val="24"/>
              </w:rPr>
            </w:pPr>
          </w:p>
          <w:p w14:paraId="5CB395BE">
            <w:pPr>
              <w:rPr>
                <w:rFonts w:ascii="仿宋" w:hAnsi="仿宋" w:eastAsia="仿宋" w:cs="Times New Roman"/>
                <w:color w:val="000000"/>
                <w:sz w:val="24"/>
              </w:rPr>
            </w:pPr>
          </w:p>
          <w:p w14:paraId="3B3EF96C">
            <w:pPr>
              <w:rPr>
                <w:rFonts w:ascii="仿宋" w:hAnsi="仿宋" w:eastAsia="仿宋" w:cs="Times New Roman"/>
                <w:color w:val="000000"/>
                <w:sz w:val="24"/>
              </w:rPr>
            </w:pPr>
          </w:p>
          <w:p w14:paraId="47600332">
            <w:pPr>
              <w:rPr>
                <w:rFonts w:ascii="仿宋" w:hAnsi="仿宋" w:eastAsia="仿宋" w:cs="Times New Roman"/>
                <w:color w:val="000000"/>
                <w:sz w:val="24"/>
              </w:rPr>
            </w:pPr>
          </w:p>
          <w:p w14:paraId="39339EB3">
            <w:pPr>
              <w:rPr>
                <w:rFonts w:ascii="仿宋" w:hAnsi="仿宋" w:eastAsia="仿宋" w:cs="Times New Roman"/>
                <w:color w:val="000000"/>
                <w:sz w:val="24"/>
              </w:rPr>
            </w:pPr>
          </w:p>
          <w:p w14:paraId="09D32E9D">
            <w:pPr>
              <w:rPr>
                <w:rFonts w:ascii="仿宋" w:hAnsi="仿宋" w:eastAsia="仿宋" w:cs="Times New Roman"/>
                <w:color w:val="000000"/>
                <w:sz w:val="24"/>
              </w:rPr>
            </w:pPr>
          </w:p>
          <w:p w14:paraId="756BD72B">
            <w:pPr>
              <w:rPr>
                <w:rFonts w:ascii="仿宋" w:hAnsi="仿宋" w:eastAsia="仿宋" w:cs="Times New Roman"/>
                <w:color w:val="000000"/>
                <w:sz w:val="24"/>
              </w:rPr>
            </w:pPr>
          </w:p>
          <w:p w14:paraId="4B11543A">
            <w:pPr>
              <w:rPr>
                <w:rFonts w:ascii="仿宋" w:hAnsi="仿宋" w:eastAsia="仿宋" w:cs="Times New Roman"/>
                <w:color w:val="000000"/>
                <w:sz w:val="24"/>
              </w:rPr>
            </w:pPr>
          </w:p>
          <w:p w14:paraId="7E39143B">
            <w:pPr>
              <w:rPr>
                <w:rFonts w:ascii="仿宋" w:hAnsi="仿宋" w:eastAsia="仿宋" w:cs="Times New Roman"/>
                <w:color w:val="000000"/>
                <w:sz w:val="24"/>
              </w:rPr>
            </w:pPr>
          </w:p>
          <w:p w14:paraId="61F11346">
            <w:pPr>
              <w:rPr>
                <w:rFonts w:ascii="仿宋" w:hAnsi="仿宋" w:eastAsia="仿宋" w:cs="Times New Roman"/>
                <w:color w:val="000000"/>
                <w:sz w:val="24"/>
              </w:rPr>
            </w:pPr>
          </w:p>
          <w:p w14:paraId="3A0FE1FB">
            <w:pPr>
              <w:rPr>
                <w:rFonts w:ascii="仿宋" w:hAnsi="仿宋" w:eastAsia="仿宋" w:cs="Times New Roman"/>
                <w:color w:val="000000"/>
                <w:sz w:val="24"/>
              </w:rPr>
            </w:pPr>
          </w:p>
          <w:p w14:paraId="292AA71B">
            <w:pPr>
              <w:rPr>
                <w:rFonts w:ascii="仿宋" w:hAnsi="仿宋" w:eastAsia="仿宋" w:cs="Times New Roman"/>
                <w:color w:val="000000"/>
                <w:sz w:val="24"/>
              </w:rPr>
            </w:pPr>
          </w:p>
          <w:p w14:paraId="711C46CC">
            <w:pPr>
              <w:rPr>
                <w:rFonts w:ascii="仿宋" w:hAnsi="仿宋" w:eastAsia="仿宋" w:cs="Times New Roman"/>
                <w:color w:val="000000"/>
                <w:sz w:val="24"/>
              </w:rPr>
            </w:pPr>
          </w:p>
          <w:p w14:paraId="26CBBC08">
            <w:pPr>
              <w:rPr>
                <w:rFonts w:ascii="仿宋" w:hAnsi="仿宋" w:eastAsia="仿宋" w:cs="Times New Roman"/>
                <w:color w:val="000000"/>
                <w:sz w:val="24"/>
              </w:rPr>
            </w:pPr>
          </w:p>
          <w:p w14:paraId="6014C8AC">
            <w:pPr>
              <w:rPr>
                <w:rFonts w:ascii="仿宋" w:hAnsi="仿宋" w:eastAsia="仿宋" w:cs="Times New Roman"/>
                <w:color w:val="000000"/>
                <w:sz w:val="24"/>
              </w:rPr>
            </w:pPr>
          </w:p>
          <w:p w14:paraId="5AE12656">
            <w:pPr>
              <w:rPr>
                <w:rFonts w:ascii="仿宋" w:hAnsi="仿宋" w:eastAsia="仿宋" w:cs="Times New Roman"/>
                <w:color w:val="000000"/>
                <w:sz w:val="24"/>
              </w:rPr>
            </w:pPr>
          </w:p>
          <w:p w14:paraId="495A9B42">
            <w:pPr>
              <w:rPr>
                <w:rFonts w:ascii="仿宋" w:hAnsi="仿宋" w:eastAsia="仿宋" w:cs="Times New Roman"/>
                <w:color w:val="000000"/>
                <w:sz w:val="24"/>
              </w:rPr>
            </w:pPr>
          </w:p>
          <w:p w14:paraId="7F3C765F">
            <w:pPr>
              <w:rPr>
                <w:rFonts w:ascii="仿宋" w:hAnsi="仿宋" w:eastAsia="仿宋" w:cs="Times New Roman"/>
                <w:color w:val="000000"/>
                <w:sz w:val="24"/>
              </w:rPr>
            </w:pPr>
          </w:p>
          <w:p w14:paraId="4EA66B7F">
            <w:pPr>
              <w:rPr>
                <w:rFonts w:ascii="仿宋" w:hAnsi="仿宋" w:eastAsia="仿宋" w:cs="Times New Roman"/>
                <w:color w:val="000000"/>
                <w:sz w:val="24"/>
              </w:rPr>
            </w:pPr>
          </w:p>
          <w:p w14:paraId="230621FD">
            <w:pPr>
              <w:rPr>
                <w:rFonts w:ascii="仿宋" w:hAnsi="仿宋" w:eastAsia="仿宋" w:cs="Times New Roman"/>
                <w:color w:val="000000"/>
                <w:sz w:val="24"/>
              </w:rPr>
            </w:pPr>
          </w:p>
          <w:p w14:paraId="01EAE8EE">
            <w:pPr>
              <w:rPr>
                <w:rFonts w:ascii="仿宋" w:hAnsi="仿宋" w:eastAsia="仿宋" w:cs="Times New Roman"/>
                <w:color w:val="000000"/>
                <w:sz w:val="24"/>
              </w:rPr>
            </w:pPr>
          </w:p>
          <w:p w14:paraId="2B8BE8D1">
            <w:pPr>
              <w:rPr>
                <w:rFonts w:ascii="仿宋" w:hAnsi="仿宋" w:eastAsia="仿宋" w:cs="Times New Roman"/>
                <w:color w:val="000000"/>
                <w:sz w:val="24"/>
              </w:rPr>
            </w:pPr>
          </w:p>
          <w:p w14:paraId="7C55B82B">
            <w:pPr>
              <w:rPr>
                <w:rFonts w:ascii="仿宋" w:hAnsi="仿宋" w:eastAsia="仿宋" w:cs="Times New Roman"/>
                <w:color w:val="000000"/>
                <w:sz w:val="24"/>
              </w:rPr>
            </w:pPr>
          </w:p>
          <w:p w14:paraId="34F3DD94">
            <w:pPr>
              <w:rPr>
                <w:rFonts w:ascii="仿宋" w:hAnsi="仿宋" w:eastAsia="仿宋" w:cs="Times New Roman"/>
                <w:color w:val="000000"/>
                <w:sz w:val="24"/>
              </w:rPr>
            </w:pPr>
          </w:p>
          <w:p w14:paraId="2AC9BE5C">
            <w:pPr>
              <w:rPr>
                <w:rFonts w:ascii="仿宋" w:hAnsi="仿宋" w:eastAsia="仿宋" w:cs="Times New Roman"/>
                <w:color w:val="000000"/>
                <w:sz w:val="24"/>
              </w:rPr>
            </w:pPr>
          </w:p>
          <w:p w14:paraId="217045D7">
            <w:pPr>
              <w:rPr>
                <w:rFonts w:ascii="仿宋" w:hAnsi="仿宋" w:eastAsia="仿宋" w:cs="Times New Roman"/>
                <w:color w:val="000000"/>
                <w:sz w:val="24"/>
              </w:rPr>
            </w:pPr>
          </w:p>
          <w:p w14:paraId="2BB1AE16">
            <w:pPr>
              <w:rPr>
                <w:rFonts w:ascii="仿宋" w:hAnsi="仿宋" w:eastAsia="仿宋" w:cs="Times New Roman"/>
                <w:color w:val="000000"/>
                <w:sz w:val="24"/>
              </w:rPr>
            </w:pPr>
          </w:p>
          <w:p w14:paraId="133EC4F7">
            <w:pPr>
              <w:rPr>
                <w:rFonts w:ascii="仿宋" w:hAnsi="仿宋" w:eastAsia="仿宋" w:cs="Times New Roman"/>
                <w:color w:val="000000"/>
                <w:sz w:val="24"/>
              </w:rPr>
            </w:pPr>
          </w:p>
          <w:p w14:paraId="48B7FEC8">
            <w:pPr>
              <w:rPr>
                <w:rFonts w:ascii="仿宋" w:hAnsi="仿宋" w:eastAsia="仿宋" w:cs="Times New Roman"/>
                <w:color w:val="000000"/>
                <w:sz w:val="24"/>
              </w:rPr>
            </w:pPr>
          </w:p>
          <w:p w14:paraId="040EB846">
            <w:pPr>
              <w:rPr>
                <w:rFonts w:ascii="仿宋" w:hAnsi="仿宋" w:eastAsia="仿宋" w:cs="Times New Roman"/>
                <w:color w:val="000000"/>
                <w:sz w:val="24"/>
              </w:rPr>
            </w:pPr>
          </w:p>
          <w:p w14:paraId="4C60B3D0">
            <w:pPr>
              <w:rPr>
                <w:rFonts w:ascii="仿宋" w:hAnsi="仿宋" w:eastAsia="仿宋" w:cs="Times New Roman"/>
                <w:color w:val="000000"/>
                <w:sz w:val="24"/>
              </w:rPr>
            </w:pPr>
          </w:p>
          <w:p w14:paraId="1A49E57F">
            <w:pPr>
              <w:rPr>
                <w:rFonts w:ascii="仿宋" w:hAnsi="仿宋" w:eastAsia="仿宋" w:cs="Times New Roman"/>
                <w:color w:val="000000"/>
                <w:sz w:val="24"/>
              </w:rPr>
            </w:pPr>
          </w:p>
          <w:p w14:paraId="54BF9F16">
            <w:pPr>
              <w:rPr>
                <w:rFonts w:ascii="仿宋" w:hAnsi="仿宋" w:eastAsia="仿宋" w:cs="Times New Roman"/>
                <w:color w:val="000000"/>
                <w:sz w:val="24"/>
              </w:rPr>
            </w:pPr>
          </w:p>
          <w:p w14:paraId="5317F2F1">
            <w:pPr>
              <w:rPr>
                <w:rFonts w:ascii="仿宋" w:hAnsi="仿宋" w:eastAsia="仿宋" w:cs="Times New Roman"/>
                <w:color w:val="000000"/>
                <w:sz w:val="24"/>
              </w:rPr>
            </w:pPr>
          </w:p>
          <w:p w14:paraId="329DE747">
            <w:pPr>
              <w:rPr>
                <w:rFonts w:ascii="仿宋" w:hAnsi="仿宋" w:eastAsia="仿宋" w:cs="Times New Roman"/>
                <w:color w:val="000000"/>
                <w:sz w:val="24"/>
              </w:rPr>
            </w:pPr>
          </w:p>
          <w:p w14:paraId="2BC126A6">
            <w:pPr>
              <w:rPr>
                <w:rFonts w:ascii="仿宋" w:hAnsi="仿宋" w:eastAsia="仿宋" w:cs="Times New Roman"/>
                <w:color w:val="000000"/>
                <w:sz w:val="24"/>
              </w:rPr>
            </w:pPr>
          </w:p>
          <w:p w14:paraId="6435EBAA">
            <w:pPr>
              <w:rPr>
                <w:rFonts w:ascii="仿宋" w:hAnsi="仿宋" w:eastAsia="仿宋" w:cs="Times New Roman"/>
                <w:color w:val="000000"/>
                <w:sz w:val="24"/>
              </w:rPr>
            </w:pPr>
          </w:p>
          <w:p w14:paraId="14BEC844">
            <w:pPr>
              <w:rPr>
                <w:rFonts w:ascii="仿宋" w:hAnsi="仿宋" w:eastAsia="仿宋" w:cs="Times New Roman"/>
                <w:color w:val="000000"/>
                <w:sz w:val="24"/>
              </w:rPr>
            </w:pPr>
          </w:p>
          <w:p w14:paraId="01944AD6">
            <w:pPr>
              <w:rPr>
                <w:rFonts w:ascii="仿宋" w:hAnsi="仿宋" w:eastAsia="仿宋" w:cs="Times New Roman"/>
                <w:color w:val="000000"/>
                <w:sz w:val="24"/>
              </w:rPr>
            </w:pPr>
          </w:p>
          <w:p w14:paraId="2CAC54D6">
            <w:pPr>
              <w:rPr>
                <w:rFonts w:ascii="仿宋" w:hAnsi="仿宋" w:eastAsia="仿宋" w:cs="Times New Roman"/>
                <w:color w:val="000000"/>
                <w:sz w:val="24"/>
              </w:rPr>
            </w:pPr>
          </w:p>
          <w:p w14:paraId="2F6C6C3D">
            <w:pPr>
              <w:rPr>
                <w:rFonts w:ascii="仿宋" w:hAnsi="仿宋" w:eastAsia="仿宋" w:cs="Times New Roman"/>
                <w:color w:val="000000"/>
                <w:sz w:val="24"/>
              </w:rPr>
            </w:pPr>
          </w:p>
          <w:p w14:paraId="0477CEAE">
            <w:pPr>
              <w:rPr>
                <w:rFonts w:ascii="仿宋" w:hAnsi="仿宋" w:eastAsia="仿宋" w:cs="Times New Roman"/>
                <w:color w:val="000000"/>
                <w:sz w:val="24"/>
              </w:rPr>
            </w:pPr>
          </w:p>
          <w:p w14:paraId="568582F6">
            <w:pPr>
              <w:rPr>
                <w:rFonts w:ascii="仿宋" w:hAnsi="仿宋" w:eastAsia="仿宋" w:cs="Times New Roman"/>
                <w:color w:val="000000"/>
                <w:sz w:val="24"/>
              </w:rPr>
            </w:pPr>
          </w:p>
          <w:p w14:paraId="2ACBEFFF">
            <w:pPr>
              <w:rPr>
                <w:rFonts w:ascii="仿宋" w:hAnsi="仿宋" w:eastAsia="仿宋" w:cs="Times New Roman"/>
                <w:color w:val="000000"/>
                <w:sz w:val="24"/>
              </w:rPr>
            </w:pPr>
          </w:p>
          <w:p w14:paraId="3803D3C5">
            <w:pPr>
              <w:rPr>
                <w:rFonts w:ascii="仿宋" w:hAnsi="仿宋" w:eastAsia="仿宋" w:cs="Times New Roman"/>
                <w:color w:val="000000"/>
                <w:sz w:val="24"/>
              </w:rPr>
            </w:pPr>
          </w:p>
          <w:p w14:paraId="365277CC">
            <w:pPr>
              <w:rPr>
                <w:rFonts w:ascii="仿宋" w:hAnsi="仿宋" w:eastAsia="仿宋" w:cs="Times New Roman"/>
                <w:color w:val="000000"/>
                <w:sz w:val="24"/>
              </w:rPr>
            </w:pPr>
          </w:p>
          <w:p w14:paraId="444B5040">
            <w:pPr>
              <w:rPr>
                <w:rFonts w:ascii="仿宋" w:hAnsi="仿宋" w:eastAsia="仿宋" w:cs="Times New Roman"/>
                <w:color w:val="000000"/>
                <w:sz w:val="24"/>
              </w:rPr>
            </w:pPr>
          </w:p>
          <w:p w14:paraId="46DE46CB">
            <w:pPr>
              <w:rPr>
                <w:rFonts w:ascii="仿宋" w:hAnsi="仿宋" w:eastAsia="仿宋" w:cs="Times New Roman"/>
                <w:color w:val="000000"/>
                <w:sz w:val="24"/>
              </w:rPr>
            </w:pPr>
          </w:p>
          <w:p w14:paraId="6F5D3FB0">
            <w:pPr>
              <w:rPr>
                <w:rFonts w:ascii="仿宋" w:hAnsi="仿宋" w:eastAsia="仿宋" w:cs="Times New Roman"/>
                <w:color w:val="000000"/>
                <w:sz w:val="24"/>
              </w:rPr>
            </w:pPr>
          </w:p>
          <w:p w14:paraId="66DE2FE3">
            <w:pPr>
              <w:rPr>
                <w:rFonts w:ascii="仿宋" w:hAnsi="仿宋" w:eastAsia="仿宋" w:cs="Times New Roman"/>
                <w:color w:val="000000"/>
                <w:sz w:val="24"/>
              </w:rPr>
            </w:pPr>
          </w:p>
          <w:p w14:paraId="6B5F4139">
            <w:pPr>
              <w:rPr>
                <w:rFonts w:ascii="仿宋" w:hAnsi="仿宋" w:eastAsia="仿宋" w:cs="Times New Roman"/>
                <w:color w:val="000000"/>
                <w:sz w:val="24"/>
              </w:rPr>
            </w:pPr>
          </w:p>
          <w:p w14:paraId="353B104E">
            <w:pPr>
              <w:rPr>
                <w:rFonts w:ascii="仿宋" w:hAnsi="仿宋" w:eastAsia="仿宋" w:cs="Times New Roman"/>
                <w:color w:val="000000"/>
                <w:sz w:val="24"/>
              </w:rPr>
            </w:pPr>
          </w:p>
          <w:p w14:paraId="1BCC5559">
            <w:pPr>
              <w:rPr>
                <w:rFonts w:ascii="仿宋" w:hAnsi="仿宋" w:eastAsia="仿宋" w:cs="Times New Roman"/>
                <w:color w:val="000000"/>
                <w:sz w:val="24"/>
              </w:rPr>
            </w:pPr>
          </w:p>
          <w:p w14:paraId="1BDA1083">
            <w:pPr>
              <w:rPr>
                <w:rFonts w:ascii="仿宋" w:hAnsi="仿宋" w:eastAsia="仿宋" w:cs="Times New Roman"/>
                <w:color w:val="000000"/>
                <w:sz w:val="24"/>
              </w:rPr>
            </w:pPr>
          </w:p>
          <w:p w14:paraId="17C17084">
            <w:pPr>
              <w:rPr>
                <w:rFonts w:ascii="仿宋" w:hAnsi="仿宋" w:eastAsia="仿宋" w:cs="Times New Roman"/>
                <w:color w:val="000000"/>
                <w:sz w:val="24"/>
              </w:rPr>
            </w:pPr>
          </w:p>
          <w:p w14:paraId="2E637C49">
            <w:pPr>
              <w:rPr>
                <w:rFonts w:ascii="仿宋" w:hAnsi="仿宋" w:eastAsia="仿宋" w:cs="Times New Roman"/>
                <w:color w:val="000000"/>
                <w:sz w:val="24"/>
              </w:rPr>
            </w:pPr>
          </w:p>
          <w:p w14:paraId="4AF1F707">
            <w:pPr>
              <w:rPr>
                <w:rFonts w:ascii="仿宋" w:hAnsi="仿宋" w:eastAsia="仿宋" w:cs="Times New Roman"/>
                <w:color w:val="000000"/>
                <w:sz w:val="24"/>
              </w:rPr>
            </w:pPr>
          </w:p>
          <w:p w14:paraId="14F140F5">
            <w:pPr>
              <w:rPr>
                <w:rFonts w:ascii="仿宋" w:hAnsi="仿宋" w:eastAsia="仿宋" w:cs="Times New Roman"/>
                <w:color w:val="000000"/>
                <w:sz w:val="24"/>
              </w:rPr>
            </w:pPr>
          </w:p>
          <w:p w14:paraId="27EB25BC">
            <w:pPr>
              <w:rPr>
                <w:rFonts w:ascii="仿宋" w:hAnsi="仿宋" w:eastAsia="仿宋" w:cs="Times New Roman"/>
                <w:color w:val="000000"/>
                <w:sz w:val="24"/>
              </w:rPr>
            </w:pPr>
          </w:p>
          <w:p w14:paraId="1D33E595">
            <w:pPr>
              <w:rPr>
                <w:rFonts w:ascii="仿宋" w:hAnsi="仿宋" w:eastAsia="仿宋" w:cs="Times New Roman"/>
                <w:color w:val="000000"/>
                <w:sz w:val="24"/>
              </w:rPr>
            </w:pPr>
          </w:p>
          <w:p w14:paraId="1FF35E20">
            <w:pPr>
              <w:rPr>
                <w:rFonts w:ascii="仿宋" w:hAnsi="仿宋" w:eastAsia="仿宋" w:cs="Times New Roman"/>
                <w:color w:val="000000"/>
                <w:sz w:val="24"/>
              </w:rPr>
            </w:pPr>
          </w:p>
          <w:p w14:paraId="4CF1E72C">
            <w:pPr>
              <w:rPr>
                <w:rFonts w:ascii="仿宋" w:hAnsi="仿宋" w:eastAsia="仿宋" w:cs="Times New Roman"/>
                <w:color w:val="000000"/>
                <w:sz w:val="24"/>
              </w:rPr>
            </w:pPr>
          </w:p>
          <w:p w14:paraId="4F365DA0">
            <w:pPr>
              <w:rPr>
                <w:rFonts w:ascii="仿宋" w:hAnsi="仿宋" w:eastAsia="仿宋" w:cs="Times New Roman"/>
                <w:color w:val="000000"/>
                <w:sz w:val="24"/>
              </w:rPr>
            </w:pPr>
          </w:p>
          <w:p w14:paraId="135B426C">
            <w:pPr>
              <w:rPr>
                <w:rFonts w:ascii="仿宋" w:hAnsi="仿宋" w:eastAsia="仿宋" w:cs="Times New Roman"/>
                <w:color w:val="000000"/>
                <w:sz w:val="24"/>
              </w:rPr>
            </w:pPr>
          </w:p>
          <w:p w14:paraId="2B1F59D6">
            <w:pPr>
              <w:rPr>
                <w:rFonts w:ascii="仿宋" w:hAnsi="仿宋" w:eastAsia="仿宋" w:cs="Times New Roman"/>
                <w:color w:val="000000"/>
                <w:sz w:val="24"/>
              </w:rPr>
            </w:pPr>
          </w:p>
          <w:p w14:paraId="0A8BAB90">
            <w:pPr>
              <w:rPr>
                <w:rFonts w:ascii="仿宋" w:hAnsi="仿宋" w:eastAsia="仿宋" w:cs="Times New Roman"/>
                <w:color w:val="000000"/>
                <w:sz w:val="24"/>
              </w:rPr>
            </w:pPr>
          </w:p>
          <w:p w14:paraId="4F363281">
            <w:pPr>
              <w:rPr>
                <w:rFonts w:ascii="仿宋" w:hAnsi="仿宋" w:eastAsia="仿宋" w:cs="Times New Roman"/>
                <w:color w:val="000000"/>
                <w:sz w:val="24"/>
              </w:rPr>
            </w:pPr>
          </w:p>
          <w:p w14:paraId="23971FB0">
            <w:pPr>
              <w:rPr>
                <w:rFonts w:ascii="仿宋" w:hAnsi="仿宋" w:eastAsia="仿宋" w:cs="Times New Roman"/>
                <w:color w:val="000000"/>
                <w:sz w:val="24"/>
              </w:rPr>
            </w:pPr>
          </w:p>
          <w:p w14:paraId="07202E8A">
            <w:pPr>
              <w:rPr>
                <w:rFonts w:ascii="仿宋" w:hAnsi="仿宋" w:eastAsia="仿宋" w:cs="Times New Roman"/>
                <w:color w:val="000000"/>
                <w:sz w:val="24"/>
              </w:rPr>
            </w:pPr>
          </w:p>
          <w:p w14:paraId="561C6E32">
            <w:pPr>
              <w:rPr>
                <w:rFonts w:ascii="仿宋" w:hAnsi="仿宋" w:eastAsia="仿宋" w:cs="Times New Roman"/>
                <w:color w:val="000000"/>
                <w:sz w:val="24"/>
              </w:rPr>
            </w:pPr>
          </w:p>
          <w:p w14:paraId="79067CA2">
            <w:pPr>
              <w:rPr>
                <w:rFonts w:ascii="仿宋" w:hAnsi="仿宋" w:eastAsia="仿宋" w:cs="Times New Roman"/>
                <w:color w:val="000000"/>
                <w:sz w:val="24"/>
              </w:rPr>
            </w:pPr>
          </w:p>
          <w:p w14:paraId="2B224719">
            <w:pPr>
              <w:rPr>
                <w:rFonts w:ascii="仿宋" w:hAnsi="仿宋" w:eastAsia="仿宋" w:cs="Times New Roman"/>
                <w:color w:val="000000"/>
                <w:sz w:val="24"/>
              </w:rPr>
            </w:pPr>
          </w:p>
          <w:p w14:paraId="37A67025">
            <w:pPr>
              <w:rPr>
                <w:rFonts w:ascii="仿宋" w:hAnsi="仿宋" w:eastAsia="仿宋" w:cs="Times New Roman"/>
                <w:color w:val="000000"/>
                <w:sz w:val="24"/>
              </w:rPr>
            </w:pPr>
          </w:p>
          <w:p w14:paraId="731EA161">
            <w:pPr>
              <w:rPr>
                <w:rFonts w:ascii="仿宋" w:hAnsi="仿宋" w:eastAsia="仿宋" w:cs="Times New Roman"/>
                <w:color w:val="000000"/>
                <w:sz w:val="24"/>
              </w:rPr>
            </w:pPr>
          </w:p>
          <w:p w14:paraId="0ABCFBF1">
            <w:pPr>
              <w:rPr>
                <w:rFonts w:ascii="仿宋" w:hAnsi="仿宋" w:eastAsia="仿宋" w:cs="Times New Roman"/>
                <w:color w:val="000000"/>
                <w:sz w:val="24"/>
              </w:rPr>
            </w:pPr>
          </w:p>
          <w:p w14:paraId="3D96E946">
            <w:pPr>
              <w:rPr>
                <w:rFonts w:ascii="仿宋" w:hAnsi="仿宋" w:eastAsia="仿宋" w:cs="Times New Roman"/>
                <w:color w:val="000000"/>
                <w:sz w:val="24"/>
              </w:rPr>
            </w:pPr>
          </w:p>
          <w:p w14:paraId="000584D4">
            <w:pPr>
              <w:rPr>
                <w:rFonts w:ascii="仿宋" w:hAnsi="仿宋" w:eastAsia="仿宋" w:cs="Times New Roman"/>
                <w:color w:val="000000"/>
                <w:sz w:val="24"/>
              </w:rPr>
            </w:pPr>
          </w:p>
          <w:p w14:paraId="40212C56">
            <w:pPr>
              <w:rPr>
                <w:rFonts w:ascii="仿宋" w:hAnsi="仿宋" w:eastAsia="仿宋" w:cs="Times New Roman"/>
                <w:color w:val="000000"/>
                <w:sz w:val="24"/>
              </w:rPr>
            </w:pPr>
          </w:p>
          <w:p w14:paraId="2BB53CE3">
            <w:pPr>
              <w:rPr>
                <w:rFonts w:ascii="仿宋" w:hAnsi="仿宋" w:eastAsia="仿宋" w:cs="Times New Roman"/>
                <w:color w:val="000000"/>
                <w:sz w:val="24"/>
              </w:rPr>
            </w:pPr>
          </w:p>
          <w:p w14:paraId="21AAA760">
            <w:pPr>
              <w:rPr>
                <w:rFonts w:ascii="仿宋" w:hAnsi="仿宋" w:eastAsia="仿宋" w:cs="Times New Roman"/>
                <w:color w:val="000000"/>
                <w:sz w:val="24"/>
              </w:rPr>
            </w:pPr>
          </w:p>
          <w:p w14:paraId="5C3F5FD4">
            <w:pPr>
              <w:rPr>
                <w:rFonts w:ascii="仿宋" w:hAnsi="仿宋" w:eastAsia="仿宋" w:cs="Times New Roman"/>
                <w:color w:val="000000"/>
                <w:sz w:val="24"/>
              </w:rPr>
            </w:pPr>
          </w:p>
          <w:p w14:paraId="5ABAF016">
            <w:pPr>
              <w:rPr>
                <w:rFonts w:ascii="仿宋" w:hAnsi="仿宋" w:eastAsia="仿宋" w:cs="Times New Roman"/>
                <w:color w:val="000000"/>
                <w:sz w:val="24"/>
              </w:rPr>
            </w:pPr>
          </w:p>
          <w:p w14:paraId="721EFDD9">
            <w:pPr>
              <w:rPr>
                <w:rFonts w:ascii="仿宋" w:hAnsi="仿宋" w:eastAsia="仿宋" w:cs="Times New Roman"/>
                <w:color w:val="000000"/>
                <w:sz w:val="24"/>
              </w:rPr>
            </w:pPr>
          </w:p>
          <w:p w14:paraId="4232C92B">
            <w:pPr>
              <w:rPr>
                <w:rFonts w:ascii="仿宋" w:hAnsi="仿宋" w:eastAsia="仿宋" w:cs="Times New Roman"/>
                <w:color w:val="000000"/>
                <w:sz w:val="24"/>
              </w:rPr>
            </w:pPr>
          </w:p>
          <w:p w14:paraId="3074297B">
            <w:pPr>
              <w:rPr>
                <w:rFonts w:ascii="仿宋" w:hAnsi="仿宋" w:eastAsia="仿宋" w:cs="Times New Roman"/>
                <w:color w:val="000000"/>
                <w:sz w:val="24"/>
              </w:rPr>
            </w:pPr>
          </w:p>
          <w:p w14:paraId="6D2D9701">
            <w:pPr>
              <w:rPr>
                <w:rFonts w:ascii="仿宋" w:hAnsi="仿宋" w:eastAsia="仿宋" w:cs="Times New Roman"/>
                <w:color w:val="000000"/>
                <w:sz w:val="24"/>
              </w:rPr>
            </w:pPr>
          </w:p>
          <w:p w14:paraId="0866C6C9">
            <w:pPr>
              <w:rPr>
                <w:rFonts w:ascii="仿宋" w:hAnsi="仿宋" w:eastAsia="仿宋" w:cs="Times New Roman"/>
                <w:color w:val="000000"/>
                <w:sz w:val="24"/>
              </w:rPr>
            </w:pPr>
          </w:p>
          <w:p w14:paraId="1D41B171">
            <w:pPr>
              <w:rPr>
                <w:rFonts w:ascii="仿宋" w:hAnsi="仿宋" w:eastAsia="仿宋" w:cs="Times New Roman"/>
                <w:color w:val="000000"/>
                <w:sz w:val="24"/>
              </w:rPr>
            </w:pPr>
          </w:p>
          <w:p w14:paraId="6C25873A">
            <w:pPr>
              <w:rPr>
                <w:rFonts w:ascii="仿宋" w:hAnsi="仿宋" w:eastAsia="仿宋" w:cs="Times New Roman"/>
                <w:color w:val="000000"/>
                <w:sz w:val="24"/>
              </w:rPr>
            </w:pPr>
          </w:p>
          <w:p w14:paraId="080C8D32">
            <w:pPr>
              <w:rPr>
                <w:rFonts w:ascii="仿宋" w:hAnsi="仿宋" w:eastAsia="仿宋" w:cs="Times New Roman"/>
                <w:color w:val="000000"/>
                <w:sz w:val="24"/>
              </w:rPr>
            </w:pPr>
          </w:p>
          <w:p w14:paraId="6E7D68DD">
            <w:pPr>
              <w:rPr>
                <w:rFonts w:ascii="仿宋" w:hAnsi="仿宋" w:eastAsia="仿宋" w:cs="Times New Roman"/>
                <w:color w:val="000000"/>
                <w:sz w:val="24"/>
              </w:rPr>
            </w:pPr>
          </w:p>
          <w:p w14:paraId="3D508696">
            <w:pPr>
              <w:rPr>
                <w:rFonts w:ascii="仿宋" w:hAnsi="仿宋" w:eastAsia="仿宋" w:cs="Times New Roman"/>
                <w:color w:val="000000"/>
                <w:sz w:val="24"/>
              </w:rPr>
            </w:pPr>
          </w:p>
          <w:p w14:paraId="22F2E644">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简单实用的模板：</w:t>
            </w:r>
          </w:p>
          <w:p w14:paraId="6F4BC417">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为—根据—现</w:t>
            </w:r>
          </w:p>
          <w:p w14:paraId="51431D2B">
            <w:pPr>
              <w:rPr>
                <w:rFonts w:ascii="仿宋" w:hAnsi="仿宋" w:eastAsia="仿宋" w:cs="Times New Roman"/>
                <w:color w:val="000000"/>
                <w:sz w:val="24"/>
              </w:rPr>
            </w:pPr>
          </w:p>
          <w:p w14:paraId="14B47AEB">
            <w:pPr>
              <w:rPr>
                <w:rFonts w:ascii="仿宋" w:hAnsi="仿宋" w:eastAsia="仿宋" w:cs="Times New Roman"/>
                <w:color w:val="000000"/>
                <w:sz w:val="24"/>
              </w:rPr>
            </w:pPr>
          </w:p>
          <w:p w14:paraId="4B73AE67">
            <w:pPr>
              <w:rPr>
                <w:rFonts w:ascii="仿宋" w:hAnsi="仿宋" w:eastAsia="仿宋" w:cs="Times New Roman"/>
                <w:color w:val="000000"/>
                <w:sz w:val="24"/>
              </w:rPr>
            </w:pPr>
          </w:p>
          <w:p w14:paraId="140DE83E">
            <w:pPr>
              <w:rPr>
                <w:rFonts w:ascii="仿宋" w:hAnsi="仿宋" w:eastAsia="仿宋" w:cs="Times New Roman"/>
                <w:color w:val="000000"/>
                <w:sz w:val="24"/>
              </w:rPr>
            </w:pPr>
          </w:p>
          <w:p w14:paraId="11FDBA4C">
            <w:pPr>
              <w:rPr>
                <w:rFonts w:ascii="仿宋" w:hAnsi="仿宋" w:eastAsia="仿宋" w:cs="Times New Roman"/>
                <w:color w:val="000000"/>
                <w:sz w:val="24"/>
              </w:rPr>
            </w:pPr>
          </w:p>
          <w:p w14:paraId="2175BEED">
            <w:pPr>
              <w:rPr>
                <w:rFonts w:ascii="仿宋" w:hAnsi="仿宋" w:eastAsia="仿宋" w:cs="Times New Roman"/>
                <w:color w:val="000000"/>
                <w:sz w:val="24"/>
              </w:rPr>
            </w:pPr>
          </w:p>
          <w:p w14:paraId="0A1D9D00">
            <w:pPr>
              <w:rPr>
                <w:rFonts w:ascii="仿宋" w:hAnsi="仿宋" w:eastAsia="仿宋" w:cs="Times New Roman"/>
                <w:color w:val="000000"/>
                <w:sz w:val="24"/>
              </w:rPr>
            </w:pPr>
          </w:p>
          <w:p w14:paraId="3EA64396">
            <w:pPr>
              <w:rPr>
                <w:rFonts w:ascii="仿宋" w:hAnsi="仿宋" w:eastAsia="仿宋" w:cs="Times New Roman"/>
                <w:color w:val="000000"/>
                <w:sz w:val="24"/>
              </w:rPr>
            </w:pPr>
          </w:p>
          <w:p w14:paraId="1D15AFEE">
            <w:pPr>
              <w:rPr>
                <w:rFonts w:ascii="仿宋" w:hAnsi="仿宋" w:eastAsia="仿宋" w:cs="Times New Roman"/>
                <w:color w:val="000000"/>
                <w:sz w:val="24"/>
              </w:rPr>
            </w:pPr>
          </w:p>
          <w:p w14:paraId="71CF8C58">
            <w:pPr>
              <w:rPr>
                <w:rFonts w:ascii="仿宋" w:hAnsi="仿宋" w:eastAsia="仿宋" w:cs="Times New Roman"/>
                <w:color w:val="000000"/>
                <w:sz w:val="24"/>
              </w:rPr>
            </w:pPr>
          </w:p>
          <w:p w14:paraId="799C8772">
            <w:pPr>
              <w:rPr>
                <w:rFonts w:ascii="仿宋" w:hAnsi="仿宋" w:eastAsia="仿宋" w:cs="Times New Roman"/>
                <w:color w:val="000000"/>
                <w:sz w:val="24"/>
              </w:rPr>
            </w:pPr>
          </w:p>
          <w:p w14:paraId="5BC6D79E">
            <w:pPr>
              <w:rPr>
                <w:rFonts w:ascii="仿宋" w:hAnsi="仿宋" w:eastAsia="仿宋" w:cs="Times New Roman"/>
                <w:color w:val="000000"/>
                <w:sz w:val="24"/>
              </w:rPr>
            </w:pPr>
          </w:p>
          <w:p w14:paraId="70650DC2">
            <w:pPr>
              <w:rPr>
                <w:rFonts w:ascii="仿宋" w:hAnsi="仿宋" w:eastAsia="仿宋" w:cs="Times New Roman"/>
                <w:color w:val="000000"/>
                <w:sz w:val="24"/>
              </w:rPr>
            </w:pPr>
          </w:p>
          <w:p w14:paraId="693F57E4">
            <w:pPr>
              <w:rPr>
                <w:rFonts w:ascii="仿宋" w:hAnsi="仿宋" w:eastAsia="仿宋" w:cs="Times New Roman"/>
                <w:color w:val="000000"/>
                <w:sz w:val="24"/>
              </w:rPr>
            </w:pPr>
          </w:p>
          <w:p w14:paraId="2CFAE806">
            <w:pPr>
              <w:rPr>
                <w:rFonts w:ascii="仿宋" w:hAnsi="仿宋" w:eastAsia="仿宋" w:cs="Times New Roman"/>
                <w:color w:val="000000"/>
                <w:sz w:val="24"/>
              </w:rPr>
            </w:pPr>
          </w:p>
          <w:p w14:paraId="43E228FB">
            <w:pPr>
              <w:rPr>
                <w:rFonts w:ascii="仿宋" w:hAnsi="仿宋" w:eastAsia="仿宋" w:cs="Times New Roman"/>
                <w:color w:val="000000"/>
                <w:sz w:val="24"/>
              </w:rPr>
            </w:pPr>
          </w:p>
          <w:p w14:paraId="3789255B">
            <w:pPr>
              <w:rPr>
                <w:rFonts w:ascii="仿宋" w:hAnsi="仿宋" w:eastAsia="仿宋" w:cs="Times New Roman"/>
                <w:color w:val="000000"/>
                <w:sz w:val="24"/>
              </w:rPr>
            </w:pPr>
          </w:p>
          <w:p w14:paraId="59EDB2CC">
            <w:pPr>
              <w:rPr>
                <w:rFonts w:ascii="仿宋" w:hAnsi="仿宋" w:eastAsia="仿宋" w:cs="Times New Roman"/>
                <w:color w:val="000000"/>
                <w:sz w:val="24"/>
              </w:rPr>
            </w:pPr>
          </w:p>
          <w:p w14:paraId="2FF00BA1">
            <w:pPr>
              <w:rPr>
                <w:rFonts w:ascii="仿宋" w:hAnsi="仿宋" w:eastAsia="仿宋" w:cs="Times New Roman"/>
                <w:color w:val="000000"/>
                <w:sz w:val="24"/>
              </w:rPr>
            </w:pPr>
          </w:p>
          <w:p w14:paraId="60C4BD7C">
            <w:pPr>
              <w:rPr>
                <w:rFonts w:ascii="仿宋" w:hAnsi="仿宋" w:eastAsia="仿宋" w:cs="Times New Roman"/>
                <w:color w:val="000000"/>
                <w:sz w:val="24"/>
              </w:rPr>
            </w:pPr>
          </w:p>
          <w:p w14:paraId="649A290A">
            <w:pPr>
              <w:rPr>
                <w:rFonts w:ascii="仿宋" w:hAnsi="仿宋" w:eastAsia="仿宋" w:cs="Times New Roman"/>
                <w:color w:val="000000"/>
                <w:sz w:val="24"/>
              </w:rPr>
            </w:pPr>
          </w:p>
          <w:p w14:paraId="3695A81B">
            <w:pPr>
              <w:rPr>
                <w:rFonts w:ascii="仿宋" w:hAnsi="仿宋" w:eastAsia="仿宋" w:cs="Times New Roman"/>
                <w:color w:val="000000"/>
                <w:sz w:val="24"/>
              </w:rPr>
            </w:pPr>
          </w:p>
          <w:p w14:paraId="2147E6F4">
            <w:pPr>
              <w:rPr>
                <w:rFonts w:ascii="仿宋" w:hAnsi="仿宋" w:eastAsia="仿宋" w:cs="Times New Roman"/>
                <w:color w:val="000000"/>
                <w:sz w:val="24"/>
              </w:rPr>
            </w:pPr>
          </w:p>
          <w:p w14:paraId="1B7708EB">
            <w:pPr>
              <w:rPr>
                <w:rFonts w:ascii="仿宋" w:hAnsi="仿宋" w:eastAsia="仿宋" w:cs="Times New Roman"/>
                <w:color w:val="000000"/>
                <w:sz w:val="24"/>
              </w:rPr>
            </w:pPr>
          </w:p>
          <w:p w14:paraId="3B46370C">
            <w:pPr>
              <w:rPr>
                <w:rFonts w:ascii="仿宋" w:hAnsi="仿宋" w:eastAsia="仿宋" w:cs="Times New Roman"/>
                <w:color w:val="000000"/>
                <w:sz w:val="24"/>
              </w:rPr>
            </w:pPr>
          </w:p>
          <w:p w14:paraId="24ECDBB0">
            <w:pPr>
              <w:rPr>
                <w:rFonts w:ascii="仿宋" w:hAnsi="仿宋" w:eastAsia="仿宋" w:cs="Times New Roman"/>
                <w:color w:val="000000"/>
                <w:sz w:val="24"/>
              </w:rPr>
            </w:pPr>
          </w:p>
          <w:p w14:paraId="137CFB8D">
            <w:pPr>
              <w:rPr>
                <w:rFonts w:ascii="仿宋" w:hAnsi="仿宋" w:eastAsia="仿宋" w:cs="Times New Roman"/>
                <w:color w:val="000000"/>
                <w:sz w:val="24"/>
              </w:rPr>
            </w:pPr>
          </w:p>
          <w:p w14:paraId="4D558BDA">
            <w:pPr>
              <w:rPr>
                <w:rFonts w:ascii="仿宋" w:hAnsi="仿宋" w:eastAsia="仿宋" w:cs="Times New Roman"/>
                <w:color w:val="000000"/>
                <w:sz w:val="24"/>
              </w:rPr>
            </w:pPr>
          </w:p>
          <w:p w14:paraId="6FB3CDEF">
            <w:pPr>
              <w:rPr>
                <w:rFonts w:ascii="仿宋" w:hAnsi="仿宋" w:eastAsia="仿宋" w:cs="Times New Roman"/>
                <w:color w:val="000000"/>
                <w:sz w:val="24"/>
              </w:rPr>
            </w:pPr>
          </w:p>
          <w:p w14:paraId="622BCB00">
            <w:pPr>
              <w:rPr>
                <w:rFonts w:ascii="仿宋" w:hAnsi="仿宋" w:eastAsia="仿宋" w:cs="Times New Roman"/>
                <w:color w:val="000000"/>
                <w:sz w:val="24"/>
              </w:rPr>
            </w:pPr>
          </w:p>
          <w:p w14:paraId="43831EEB">
            <w:pPr>
              <w:rPr>
                <w:rFonts w:ascii="仿宋" w:hAnsi="仿宋" w:eastAsia="仿宋" w:cs="Times New Roman"/>
                <w:color w:val="000000"/>
                <w:sz w:val="24"/>
              </w:rPr>
            </w:pPr>
          </w:p>
          <w:p w14:paraId="12C3BC00">
            <w:pPr>
              <w:rPr>
                <w:rFonts w:ascii="仿宋" w:hAnsi="仿宋" w:eastAsia="仿宋" w:cs="Times New Roman"/>
                <w:color w:val="000000"/>
                <w:sz w:val="24"/>
              </w:rPr>
            </w:pPr>
          </w:p>
          <w:p w14:paraId="28C9DC51">
            <w:pPr>
              <w:rPr>
                <w:rFonts w:ascii="仿宋" w:hAnsi="仿宋" w:eastAsia="仿宋" w:cs="Times New Roman"/>
                <w:color w:val="000000"/>
                <w:sz w:val="24"/>
              </w:rPr>
            </w:pPr>
          </w:p>
          <w:p w14:paraId="5A672270">
            <w:pPr>
              <w:rPr>
                <w:rFonts w:ascii="仿宋" w:hAnsi="仿宋" w:eastAsia="仿宋" w:cs="Times New Roman"/>
                <w:color w:val="000000"/>
                <w:sz w:val="24"/>
              </w:rPr>
            </w:pPr>
          </w:p>
          <w:p w14:paraId="012439CE">
            <w:pPr>
              <w:rPr>
                <w:rFonts w:ascii="仿宋" w:hAnsi="仿宋" w:eastAsia="仿宋" w:cs="Times New Roman"/>
                <w:color w:val="000000"/>
                <w:sz w:val="24"/>
              </w:rPr>
            </w:pPr>
          </w:p>
          <w:p w14:paraId="516DB91A">
            <w:pPr>
              <w:rPr>
                <w:rFonts w:ascii="仿宋" w:hAnsi="仿宋" w:eastAsia="仿宋" w:cs="Times New Roman"/>
                <w:color w:val="000000"/>
                <w:sz w:val="24"/>
              </w:rPr>
            </w:pPr>
          </w:p>
          <w:p w14:paraId="5BC49284">
            <w:pPr>
              <w:rPr>
                <w:rFonts w:ascii="仿宋" w:hAnsi="仿宋" w:eastAsia="仿宋" w:cs="Times New Roman"/>
                <w:color w:val="000000"/>
                <w:sz w:val="24"/>
              </w:rPr>
            </w:pPr>
          </w:p>
          <w:p w14:paraId="5A9B01F3">
            <w:pPr>
              <w:rPr>
                <w:rFonts w:ascii="仿宋" w:hAnsi="仿宋" w:eastAsia="仿宋" w:cs="Times New Roman"/>
                <w:color w:val="000000"/>
                <w:sz w:val="24"/>
              </w:rPr>
            </w:pPr>
          </w:p>
          <w:p w14:paraId="351F63B4">
            <w:pPr>
              <w:rPr>
                <w:rFonts w:ascii="仿宋" w:hAnsi="仿宋" w:eastAsia="仿宋" w:cs="Times New Roman"/>
                <w:color w:val="000000"/>
                <w:sz w:val="24"/>
              </w:rPr>
            </w:pPr>
          </w:p>
          <w:p w14:paraId="3A9CAFDE">
            <w:pPr>
              <w:rPr>
                <w:rFonts w:ascii="仿宋" w:hAnsi="仿宋" w:eastAsia="仿宋" w:cs="Times New Roman"/>
                <w:color w:val="000000"/>
                <w:sz w:val="24"/>
              </w:rPr>
            </w:pPr>
          </w:p>
          <w:p w14:paraId="3A711077">
            <w:pPr>
              <w:rPr>
                <w:rFonts w:ascii="仿宋" w:hAnsi="仿宋" w:eastAsia="仿宋" w:cs="Times New Roman"/>
                <w:color w:val="000000"/>
                <w:sz w:val="24"/>
              </w:rPr>
            </w:pPr>
          </w:p>
          <w:p w14:paraId="5066253E">
            <w:pPr>
              <w:rPr>
                <w:rFonts w:ascii="仿宋" w:hAnsi="仿宋" w:eastAsia="仿宋" w:cs="Times New Roman"/>
                <w:color w:val="000000"/>
                <w:sz w:val="24"/>
              </w:rPr>
            </w:pPr>
          </w:p>
          <w:p w14:paraId="0E92BDCC">
            <w:pPr>
              <w:rPr>
                <w:rFonts w:ascii="仿宋" w:hAnsi="仿宋" w:eastAsia="仿宋" w:cs="Times New Roman"/>
                <w:color w:val="000000"/>
                <w:sz w:val="24"/>
              </w:rPr>
            </w:pPr>
          </w:p>
          <w:p w14:paraId="7DB3855B">
            <w:pPr>
              <w:rPr>
                <w:rFonts w:ascii="仿宋" w:hAnsi="仿宋" w:eastAsia="仿宋" w:cs="Times New Roman"/>
                <w:color w:val="000000"/>
                <w:sz w:val="24"/>
              </w:rPr>
            </w:pPr>
          </w:p>
          <w:p w14:paraId="179D5213">
            <w:pPr>
              <w:rPr>
                <w:rFonts w:ascii="仿宋" w:hAnsi="仿宋" w:eastAsia="仿宋" w:cs="Times New Roman"/>
                <w:color w:val="000000"/>
                <w:sz w:val="24"/>
              </w:rPr>
            </w:pPr>
          </w:p>
          <w:p w14:paraId="02FA7EDE">
            <w:pPr>
              <w:rPr>
                <w:rFonts w:ascii="仿宋" w:hAnsi="仿宋" w:eastAsia="仿宋" w:cs="Times New Roman"/>
                <w:color w:val="000000"/>
                <w:sz w:val="24"/>
              </w:rPr>
            </w:pPr>
          </w:p>
          <w:p w14:paraId="29BF9872">
            <w:pPr>
              <w:rPr>
                <w:rFonts w:ascii="仿宋" w:hAnsi="仿宋" w:eastAsia="仿宋" w:cs="Times New Roman"/>
                <w:color w:val="000000"/>
                <w:sz w:val="24"/>
              </w:rPr>
            </w:pPr>
          </w:p>
          <w:p w14:paraId="798A18D7">
            <w:pPr>
              <w:rPr>
                <w:rFonts w:ascii="仿宋" w:hAnsi="仿宋" w:eastAsia="仿宋" w:cs="Times New Roman"/>
                <w:color w:val="000000"/>
                <w:sz w:val="24"/>
              </w:rPr>
            </w:pPr>
          </w:p>
          <w:p w14:paraId="71FAFC8A">
            <w:pPr>
              <w:rPr>
                <w:rFonts w:ascii="仿宋" w:hAnsi="仿宋" w:eastAsia="仿宋" w:cs="Times New Roman"/>
                <w:color w:val="000000"/>
                <w:sz w:val="24"/>
              </w:rPr>
            </w:pPr>
          </w:p>
          <w:p w14:paraId="5BDA6FE2">
            <w:pPr>
              <w:rPr>
                <w:rFonts w:ascii="仿宋" w:hAnsi="仿宋" w:eastAsia="仿宋" w:cs="Times New Roman"/>
                <w:color w:val="000000"/>
                <w:sz w:val="24"/>
              </w:rPr>
            </w:pPr>
          </w:p>
          <w:p w14:paraId="62313C36">
            <w:pPr>
              <w:rPr>
                <w:rFonts w:ascii="仿宋" w:hAnsi="仿宋" w:eastAsia="仿宋" w:cs="Times New Roman"/>
                <w:color w:val="000000"/>
                <w:sz w:val="24"/>
              </w:rPr>
            </w:pPr>
          </w:p>
          <w:p w14:paraId="19D95E78">
            <w:pPr>
              <w:rPr>
                <w:rFonts w:ascii="仿宋" w:hAnsi="仿宋" w:eastAsia="仿宋" w:cs="Times New Roman"/>
                <w:color w:val="000000"/>
                <w:sz w:val="24"/>
              </w:rPr>
            </w:pPr>
          </w:p>
          <w:p w14:paraId="2F9D87F7">
            <w:pPr>
              <w:rPr>
                <w:rFonts w:ascii="仿宋" w:hAnsi="仿宋" w:eastAsia="仿宋" w:cs="Times New Roman"/>
                <w:color w:val="000000"/>
                <w:sz w:val="24"/>
              </w:rPr>
            </w:pPr>
          </w:p>
          <w:p w14:paraId="6616203D">
            <w:pPr>
              <w:rPr>
                <w:rFonts w:ascii="仿宋" w:hAnsi="仿宋" w:eastAsia="仿宋" w:cs="Times New Roman"/>
                <w:color w:val="000000"/>
                <w:sz w:val="24"/>
              </w:rPr>
            </w:pPr>
          </w:p>
          <w:p w14:paraId="7CFC4BF8">
            <w:pPr>
              <w:rPr>
                <w:rFonts w:ascii="仿宋" w:hAnsi="仿宋" w:eastAsia="仿宋" w:cs="Times New Roman"/>
                <w:color w:val="000000"/>
                <w:sz w:val="24"/>
              </w:rPr>
            </w:pPr>
          </w:p>
          <w:p w14:paraId="5B043667">
            <w:pPr>
              <w:rPr>
                <w:rFonts w:ascii="仿宋" w:hAnsi="仿宋" w:eastAsia="仿宋" w:cs="Times New Roman"/>
                <w:color w:val="000000"/>
                <w:sz w:val="24"/>
              </w:rPr>
            </w:pPr>
          </w:p>
          <w:p w14:paraId="772F2FB8">
            <w:pPr>
              <w:rPr>
                <w:rFonts w:ascii="仿宋" w:hAnsi="仿宋" w:eastAsia="仿宋" w:cs="Times New Roman"/>
                <w:color w:val="000000"/>
                <w:sz w:val="24"/>
              </w:rPr>
            </w:pPr>
          </w:p>
          <w:p w14:paraId="44023901">
            <w:pPr>
              <w:rPr>
                <w:rFonts w:ascii="仿宋" w:hAnsi="仿宋" w:eastAsia="仿宋" w:cs="Times New Roman"/>
                <w:color w:val="000000"/>
                <w:sz w:val="24"/>
              </w:rPr>
            </w:pPr>
          </w:p>
          <w:p w14:paraId="2151361B">
            <w:pPr>
              <w:rPr>
                <w:rFonts w:ascii="仿宋" w:hAnsi="仿宋" w:eastAsia="仿宋" w:cs="Times New Roman"/>
                <w:color w:val="000000"/>
                <w:sz w:val="24"/>
              </w:rPr>
            </w:pPr>
          </w:p>
          <w:p w14:paraId="57CE4A4A">
            <w:pPr>
              <w:rPr>
                <w:rFonts w:ascii="仿宋" w:hAnsi="仿宋" w:eastAsia="仿宋" w:cs="Times New Roman"/>
                <w:color w:val="000000"/>
                <w:sz w:val="24"/>
              </w:rPr>
            </w:pPr>
          </w:p>
          <w:p w14:paraId="7053D7E3">
            <w:pPr>
              <w:rPr>
                <w:rFonts w:ascii="仿宋" w:hAnsi="仿宋" w:eastAsia="仿宋" w:cs="Times New Roman"/>
                <w:color w:val="000000"/>
                <w:sz w:val="24"/>
              </w:rPr>
            </w:pPr>
          </w:p>
          <w:p w14:paraId="1A029134">
            <w:pPr>
              <w:rPr>
                <w:rFonts w:ascii="仿宋" w:hAnsi="仿宋" w:eastAsia="仿宋" w:cs="Times New Roman"/>
                <w:color w:val="000000"/>
                <w:sz w:val="24"/>
              </w:rPr>
            </w:pPr>
          </w:p>
          <w:p w14:paraId="2BF4FAFA">
            <w:pPr>
              <w:rPr>
                <w:rFonts w:ascii="仿宋" w:hAnsi="仿宋" w:eastAsia="仿宋" w:cs="Times New Roman"/>
                <w:color w:val="000000"/>
                <w:sz w:val="24"/>
              </w:rPr>
            </w:pPr>
          </w:p>
          <w:p w14:paraId="57B0E2F1">
            <w:pPr>
              <w:rPr>
                <w:rFonts w:ascii="仿宋" w:hAnsi="仿宋" w:eastAsia="仿宋" w:cs="Times New Roman"/>
                <w:color w:val="000000"/>
                <w:sz w:val="24"/>
              </w:rPr>
            </w:pPr>
          </w:p>
          <w:p w14:paraId="659C2A5D">
            <w:pPr>
              <w:rPr>
                <w:rFonts w:ascii="仿宋" w:hAnsi="仿宋" w:eastAsia="仿宋" w:cs="Times New Roman"/>
                <w:color w:val="000000"/>
                <w:sz w:val="24"/>
              </w:rPr>
            </w:pPr>
          </w:p>
          <w:p w14:paraId="55870189">
            <w:pPr>
              <w:rPr>
                <w:rFonts w:ascii="仿宋" w:hAnsi="仿宋" w:eastAsia="仿宋" w:cs="Times New Roman"/>
                <w:color w:val="000000"/>
                <w:sz w:val="24"/>
              </w:rPr>
            </w:pPr>
          </w:p>
          <w:p w14:paraId="4E99743B">
            <w:pPr>
              <w:rPr>
                <w:rFonts w:ascii="仿宋" w:hAnsi="仿宋" w:eastAsia="仿宋" w:cs="Times New Roman"/>
                <w:color w:val="000000"/>
                <w:sz w:val="24"/>
              </w:rPr>
            </w:pPr>
          </w:p>
          <w:p w14:paraId="0BAAB1B5">
            <w:pPr>
              <w:rPr>
                <w:rFonts w:ascii="仿宋" w:hAnsi="仿宋" w:eastAsia="仿宋" w:cs="Times New Roman"/>
                <w:color w:val="000000"/>
                <w:sz w:val="24"/>
              </w:rPr>
            </w:pPr>
          </w:p>
          <w:p w14:paraId="4C094249">
            <w:pPr>
              <w:rPr>
                <w:rFonts w:ascii="仿宋" w:hAnsi="仿宋" w:eastAsia="仿宋" w:cs="Times New Roman"/>
                <w:color w:val="000000"/>
                <w:sz w:val="24"/>
              </w:rPr>
            </w:pPr>
          </w:p>
          <w:p w14:paraId="2459BFA8">
            <w:pPr>
              <w:rPr>
                <w:rFonts w:ascii="仿宋" w:hAnsi="仿宋" w:eastAsia="仿宋" w:cs="Times New Roman"/>
                <w:color w:val="000000"/>
                <w:sz w:val="24"/>
              </w:rPr>
            </w:pPr>
          </w:p>
          <w:p w14:paraId="50401089">
            <w:pPr>
              <w:rPr>
                <w:rFonts w:ascii="仿宋" w:hAnsi="仿宋" w:eastAsia="仿宋" w:cs="Times New Roman"/>
                <w:color w:val="000000"/>
                <w:sz w:val="24"/>
              </w:rPr>
            </w:pPr>
          </w:p>
          <w:p w14:paraId="1EE11A84">
            <w:pPr>
              <w:rPr>
                <w:rFonts w:ascii="仿宋" w:hAnsi="仿宋" w:eastAsia="仿宋" w:cs="Times New Roman"/>
                <w:color w:val="000000"/>
                <w:sz w:val="24"/>
              </w:rPr>
            </w:pPr>
          </w:p>
          <w:p w14:paraId="230C3BB2">
            <w:pPr>
              <w:rPr>
                <w:rFonts w:ascii="仿宋" w:hAnsi="仿宋" w:eastAsia="仿宋" w:cs="Times New Roman"/>
                <w:color w:val="000000"/>
                <w:sz w:val="24"/>
              </w:rPr>
            </w:pPr>
          </w:p>
          <w:p w14:paraId="22BE48E2">
            <w:pPr>
              <w:rPr>
                <w:rFonts w:ascii="仿宋" w:hAnsi="仿宋" w:eastAsia="仿宋" w:cs="Times New Roman"/>
                <w:color w:val="000000"/>
                <w:sz w:val="24"/>
              </w:rPr>
            </w:pPr>
          </w:p>
          <w:p w14:paraId="4FB6E0A3">
            <w:pPr>
              <w:rPr>
                <w:rFonts w:ascii="仿宋" w:hAnsi="仿宋" w:eastAsia="仿宋" w:cs="Times New Roman"/>
                <w:color w:val="000000"/>
                <w:sz w:val="24"/>
              </w:rPr>
            </w:pPr>
          </w:p>
          <w:p w14:paraId="582930D8">
            <w:pPr>
              <w:rPr>
                <w:rFonts w:ascii="仿宋" w:hAnsi="仿宋" w:eastAsia="仿宋" w:cs="Times New Roman"/>
                <w:color w:val="000000"/>
                <w:sz w:val="24"/>
              </w:rPr>
            </w:pPr>
          </w:p>
          <w:p w14:paraId="6BF1C9FE">
            <w:pPr>
              <w:rPr>
                <w:rFonts w:ascii="仿宋" w:hAnsi="仿宋" w:eastAsia="仿宋" w:cs="Times New Roman"/>
                <w:color w:val="000000"/>
                <w:sz w:val="24"/>
              </w:rPr>
            </w:pPr>
          </w:p>
          <w:p w14:paraId="7AECBCB6">
            <w:pPr>
              <w:rPr>
                <w:rFonts w:ascii="仿宋" w:hAnsi="仿宋" w:eastAsia="仿宋" w:cs="Times New Roman"/>
                <w:color w:val="000000"/>
                <w:sz w:val="24"/>
              </w:rPr>
            </w:pPr>
          </w:p>
          <w:p w14:paraId="3802155E">
            <w:pPr>
              <w:rPr>
                <w:rFonts w:ascii="仿宋" w:hAnsi="仿宋" w:eastAsia="仿宋" w:cs="Times New Roman"/>
                <w:color w:val="000000"/>
                <w:sz w:val="24"/>
              </w:rPr>
            </w:pPr>
          </w:p>
          <w:p w14:paraId="0122BD38">
            <w:pPr>
              <w:rPr>
                <w:rFonts w:ascii="仿宋" w:hAnsi="仿宋" w:eastAsia="仿宋" w:cs="Times New Roman"/>
                <w:color w:val="000000"/>
                <w:sz w:val="24"/>
              </w:rPr>
            </w:pPr>
          </w:p>
          <w:p w14:paraId="63D85647">
            <w:pPr>
              <w:rPr>
                <w:rFonts w:ascii="仿宋" w:hAnsi="仿宋" w:eastAsia="仿宋" w:cs="Times New Roman"/>
                <w:color w:val="000000"/>
                <w:sz w:val="24"/>
              </w:rPr>
            </w:pPr>
          </w:p>
          <w:p w14:paraId="3A93BFA0">
            <w:pPr>
              <w:rPr>
                <w:rFonts w:ascii="仿宋" w:hAnsi="仿宋" w:eastAsia="仿宋" w:cs="Times New Roman"/>
                <w:color w:val="000000"/>
                <w:sz w:val="24"/>
              </w:rPr>
            </w:pPr>
          </w:p>
          <w:p w14:paraId="2BD528DA">
            <w:pPr>
              <w:rPr>
                <w:rFonts w:ascii="仿宋" w:hAnsi="仿宋" w:eastAsia="仿宋" w:cs="Times New Roman"/>
                <w:color w:val="000000"/>
                <w:sz w:val="24"/>
              </w:rPr>
            </w:pPr>
          </w:p>
          <w:p w14:paraId="7D368488">
            <w:pPr>
              <w:rPr>
                <w:rFonts w:ascii="仿宋" w:hAnsi="仿宋" w:eastAsia="仿宋" w:cs="Times New Roman"/>
                <w:color w:val="000000"/>
                <w:sz w:val="24"/>
              </w:rPr>
            </w:pPr>
          </w:p>
          <w:p w14:paraId="50EA13C8">
            <w:pPr>
              <w:rPr>
                <w:rFonts w:ascii="仿宋" w:hAnsi="仿宋" w:eastAsia="仿宋" w:cs="Times New Roman"/>
                <w:color w:val="000000"/>
                <w:sz w:val="24"/>
              </w:rPr>
            </w:pPr>
          </w:p>
          <w:p w14:paraId="02B5D002">
            <w:pPr>
              <w:rPr>
                <w:rFonts w:ascii="仿宋" w:hAnsi="仿宋" w:eastAsia="仿宋" w:cs="Times New Roman"/>
                <w:color w:val="000000"/>
                <w:sz w:val="24"/>
              </w:rPr>
            </w:pPr>
          </w:p>
          <w:p w14:paraId="19E19096">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再次强调书面语言沟通是个过程</w:t>
            </w:r>
          </w:p>
          <w:p w14:paraId="5DF10299">
            <w:pPr>
              <w:rPr>
                <w:rFonts w:ascii="仿宋" w:hAnsi="仿宋" w:eastAsia="仿宋" w:cs="Times New Roman"/>
                <w:color w:val="000000"/>
                <w:sz w:val="24"/>
              </w:rPr>
            </w:pPr>
          </w:p>
          <w:p w14:paraId="7B2D1434">
            <w:pPr>
              <w:rPr>
                <w:rFonts w:ascii="仿宋" w:hAnsi="仿宋" w:eastAsia="仿宋" w:cs="Times New Roman"/>
                <w:color w:val="000000"/>
                <w:sz w:val="24"/>
              </w:rPr>
            </w:pPr>
          </w:p>
          <w:p w14:paraId="190A9732">
            <w:pPr>
              <w:rPr>
                <w:rFonts w:ascii="仿宋" w:hAnsi="仿宋" w:eastAsia="仿宋" w:cs="Times New Roman"/>
                <w:color w:val="000000"/>
                <w:sz w:val="24"/>
              </w:rPr>
            </w:pPr>
          </w:p>
          <w:p w14:paraId="4D70F493">
            <w:pPr>
              <w:rPr>
                <w:rFonts w:ascii="仿宋" w:hAnsi="仿宋" w:eastAsia="仿宋" w:cs="Times New Roman"/>
                <w:color w:val="000000"/>
                <w:sz w:val="24"/>
              </w:rPr>
            </w:pPr>
          </w:p>
          <w:p w14:paraId="0B4B5E8E">
            <w:pPr>
              <w:rPr>
                <w:rFonts w:ascii="仿宋" w:hAnsi="仿宋" w:eastAsia="仿宋" w:cs="Times New Roman"/>
                <w:color w:val="000000"/>
                <w:sz w:val="24"/>
              </w:rPr>
            </w:pPr>
          </w:p>
          <w:p w14:paraId="091D004E">
            <w:pPr>
              <w:rPr>
                <w:rFonts w:ascii="仿宋" w:hAnsi="仿宋" w:eastAsia="仿宋" w:cs="Times New Roman"/>
                <w:color w:val="000000"/>
                <w:sz w:val="24"/>
              </w:rPr>
            </w:pPr>
          </w:p>
          <w:p w14:paraId="6E38A5BF">
            <w:pPr>
              <w:rPr>
                <w:rFonts w:ascii="仿宋" w:hAnsi="仿宋" w:eastAsia="仿宋" w:cs="Times New Roman"/>
                <w:color w:val="000000"/>
                <w:sz w:val="24"/>
              </w:rPr>
            </w:pPr>
          </w:p>
          <w:p w14:paraId="705C38BD">
            <w:pPr>
              <w:rPr>
                <w:rFonts w:ascii="仿宋" w:hAnsi="仿宋" w:eastAsia="仿宋" w:cs="Times New Roman"/>
                <w:color w:val="000000"/>
                <w:sz w:val="24"/>
              </w:rPr>
            </w:pPr>
          </w:p>
          <w:p w14:paraId="48B1E478">
            <w:pPr>
              <w:rPr>
                <w:rFonts w:ascii="仿宋" w:hAnsi="仿宋" w:eastAsia="仿宋" w:cs="Times New Roman"/>
                <w:color w:val="000000"/>
                <w:sz w:val="24"/>
              </w:rPr>
            </w:pPr>
          </w:p>
          <w:p w14:paraId="2184E9E1">
            <w:pPr>
              <w:rPr>
                <w:rFonts w:ascii="仿宋" w:hAnsi="仿宋" w:eastAsia="仿宋" w:cs="Times New Roman"/>
                <w:color w:val="000000"/>
                <w:sz w:val="24"/>
              </w:rPr>
            </w:pPr>
          </w:p>
          <w:p w14:paraId="2DE80803">
            <w:pPr>
              <w:rPr>
                <w:rFonts w:ascii="仿宋" w:hAnsi="仿宋" w:eastAsia="仿宋" w:cs="Times New Roman"/>
                <w:color w:val="000000"/>
                <w:sz w:val="24"/>
              </w:rPr>
            </w:pPr>
          </w:p>
          <w:p w14:paraId="6605D7C0">
            <w:pPr>
              <w:rPr>
                <w:rFonts w:ascii="仿宋" w:hAnsi="仿宋" w:eastAsia="仿宋" w:cs="Times New Roman"/>
                <w:color w:val="000000"/>
                <w:sz w:val="24"/>
              </w:rPr>
            </w:pPr>
          </w:p>
          <w:p w14:paraId="4DC4BB06">
            <w:pPr>
              <w:rPr>
                <w:rFonts w:ascii="仿宋" w:hAnsi="仿宋" w:eastAsia="仿宋" w:cs="Times New Roman"/>
                <w:color w:val="000000"/>
                <w:sz w:val="24"/>
              </w:rPr>
            </w:pPr>
          </w:p>
          <w:p w14:paraId="4BE3F1A7">
            <w:pPr>
              <w:rPr>
                <w:rFonts w:ascii="仿宋" w:hAnsi="仿宋" w:eastAsia="仿宋" w:cs="Times New Roman"/>
                <w:color w:val="000000"/>
                <w:sz w:val="24"/>
              </w:rPr>
            </w:pPr>
          </w:p>
          <w:p w14:paraId="50A39763">
            <w:pPr>
              <w:rPr>
                <w:rFonts w:ascii="仿宋" w:hAnsi="仿宋" w:eastAsia="仿宋" w:cs="Times New Roman"/>
                <w:color w:val="000000"/>
                <w:sz w:val="24"/>
              </w:rPr>
            </w:pPr>
          </w:p>
          <w:p w14:paraId="3DB8FF18">
            <w:pPr>
              <w:rPr>
                <w:rFonts w:ascii="仿宋" w:hAnsi="仿宋" w:eastAsia="仿宋" w:cs="Times New Roman"/>
                <w:color w:val="000000"/>
                <w:sz w:val="24"/>
              </w:rPr>
            </w:pPr>
          </w:p>
          <w:p w14:paraId="5B3B5471">
            <w:pPr>
              <w:rPr>
                <w:rFonts w:ascii="仿宋" w:hAnsi="仿宋" w:eastAsia="仿宋" w:cs="Times New Roman"/>
                <w:color w:val="000000"/>
                <w:sz w:val="24"/>
              </w:rPr>
            </w:pPr>
          </w:p>
          <w:p w14:paraId="276FE2BC">
            <w:pPr>
              <w:rPr>
                <w:rFonts w:ascii="仿宋" w:hAnsi="仿宋" w:eastAsia="仿宋" w:cs="Times New Roman"/>
                <w:color w:val="000000"/>
                <w:sz w:val="24"/>
              </w:rPr>
            </w:pPr>
          </w:p>
          <w:p w14:paraId="3094232E">
            <w:pPr>
              <w:rPr>
                <w:rFonts w:ascii="仿宋" w:hAnsi="仿宋" w:eastAsia="仿宋" w:cs="Times New Roman"/>
                <w:color w:val="000000"/>
                <w:sz w:val="24"/>
              </w:rPr>
            </w:pPr>
          </w:p>
          <w:p w14:paraId="0B520590">
            <w:pPr>
              <w:rPr>
                <w:rFonts w:ascii="仿宋" w:hAnsi="仿宋" w:eastAsia="仿宋" w:cs="Times New Roman"/>
                <w:color w:val="000000"/>
                <w:sz w:val="24"/>
              </w:rPr>
            </w:pPr>
          </w:p>
          <w:p w14:paraId="62DEA515">
            <w:pPr>
              <w:rPr>
                <w:rFonts w:ascii="仿宋" w:hAnsi="仿宋" w:eastAsia="仿宋" w:cs="Times New Roman"/>
                <w:color w:val="000000"/>
                <w:sz w:val="24"/>
              </w:rPr>
            </w:pPr>
          </w:p>
          <w:p w14:paraId="7D173F40">
            <w:pPr>
              <w:rPr>
                <w:rFonts w:ascii="仿宋" w:hAnsi="仿宋" w:eastAsia="仿宋" w:cs="Times New Roman"/>
                <w:color w:val="000000"/>
                <w:sz w:val="24"/>
              </w:rPr>
            </w:pPr>
          </w:p>
          <w:p w14:paraId="265A9E79">
            <w:pPr>
              <w:rPr>
                <w:rFonts w:ascii="仿宋" w:hAnsi="仿宋" w:eastAsia="仿宋" w:cs="Times New Roman"/>
                <w:color w:val="000000"/>
                <w:sz w:val="24"/>
              </w:rPr>
            </w:pPr>
          </w:p>
          <w:p w14:paraId="6B3F6C9C">
            <w:pPr>
              <w:rPr>
                <w:rFonts w:ascii="仿宋" w:hAnsi="仿宋" w:eastAsia="仿宋" w:cs="Times New Roman"/>
                <w:color w:val="000000"/>
                <w:sz w:val="24"/>
              </w:rPr>
            </w:pPr>
          </w:p>
          <w:p w14:paraId="1A9FCCCB">
            <w:pPr>
              <w:rPr>
                <w:rFonts w:ascii="仿宋" w:hAnsi="仿宋" w:eastAsia="仿宋" w:cs="Times New Roman"/>
                <w:color w:val="000000"/>
                <w:sz w:val="24"/>
              </w:rPr>
            </w:pPr>
          </w:p>
          <w:p w14:paraId="774ADEA1">
            <w:pPr>
              <w:rPr>
                <w:rFonts w:ascii="仿宋" w:hAnsi="仿宋" w:eastAsia="仿宋" w:cs="Times New Roman"/>
                <w:color w:val="000000"/>
                <w:sz w:val="24"/>
              </w:rPr>
            </w:pPr>
          </w:p>
          <w:p w14:paraId="56E61959">
            <w:pPr>
              <w:rPr>
                <w:rFonts w:ascii="仿宋" w:hAnsi="仿宋" w:eastAsia="仿宋" w:cs="Times New Roman"/>
                <w:color w:val="000000"/>
                <w:sz w:val="24"/>
              </w:rPr>
            </w:pPr>
          </w:p>
          <w:p w14:paraId="42A294B5">
            <w:pPr>
              <w:rPr>
                <w:rFonts w:ascii="仿宋" w:hAnsi="仿宋" w:eastAsia="仿宋" w:cs="Times New Roman"/>
                <w:color w:val="000000"/>
                <w:sz w:val="24"/>
              </w:rPr>
            </w:pPr>
          </w:p>
          <w:p w14:paraId="31F67D4D">
            <w:pPr>
              <w:rPr>
                <w:rFonts w:ascii="仿宋" w:hAnsi="仿宋" w:eastAsia="仿宋" w:cs="Times New Roman"/>
                <w:color w:val="000000"/>
                <w:sz w:val="24"/>
              </w:rPr>
            </w:pPr>
          </w:p>
          <w:p w14:paraId="12B7A700">
            <w:pPr>
              <w:rPr>
                <w:rFonts w:ascii="仿宋" w:hAnsi="仿宋" w:eastAsia="仿宋" w:cs="Times New Roman"/>
                <w:color w:val="000000"/>
                <w:sz w:val="24"/>
              </w:rPr>
            </w:pPr>
          </w:p>
          <w:p w14:paraId="79EA3CD1">
            <w:pPr>
              <w:rPr>
                <w:rFonts w:ascii="仿宋" w:hAnsi="仿宋" w:eastAsia="仿宋" w:cs="Times New Roman"/>
                <w:color w:val="000000"/>
                <w:sz w:val="24"/>
              </w:rPr>
            </w:pPr>
          </w:p>
          <w:p w14:paraId="724F1BD7">
            <w:pPr>
              <w:rPr>
                <w:rFonts w:ascii="仿宋" w:hAnsi="仿宋" w:eastAsia="仿宋" w:cs="Times New Roman"/>
                <w:color w:val="000000"/>
                <w:sz w:val="24"/>
              </w:rPr>
            </w:pPr>
          </w:p>
          <w:p w14:paraId="436515DC">
            <w:pPr>
              <w:rPr>
                <w:rFonts w:ascii="仿宋" w:hAnsi="仿宋" w:eastAsia="仿宋" w:cs="Times New Roman"/>
                <w:color w:val="000000"/>
                <w:sz w:val="24"/>
              </w:rPr>
            </w:pPr>
          </w:p>
          <w:p w14:paraId="19B49AB8">
            <w:pPr>
              <w:rPr>
                <w:rFonts w:ascii="仿宋" w:hAnsi="仿宋" w:eastAsia="仿宋" w:cs="Times New Roman"/>
                <w:color w:val="000000"/>
                <w:sz w:val="24"/>
              </w:rPr>
            </w:pPr>
          </w:p>
          <w:p w14:paraId="4BFB7E60">
            <w:pPr>
              <w:rPr>
                <w:rFonts w:ascii="仿宋" w:hAnsi="仿宋" w:eastAsia="仿宋" w:cs="Times New Roman"/>
                <w:color w:val="000000"/>
                <w:sz w:val="24"/>
              </w:rPr>
            </w:pPr>
          </w:p>
          <w:p w14:paraId="2C65B170">
            <w:pPr>
              <w:rPr>
                <w:rFonts w:ascii="仿宋" w:hAnsi="仿宋" w:eastAsia="仿宋" w:cs="Times New Roman"/>
                <w:color w:val="000000"/>
                <w:sz w:val="24"/>
              </w:rPr>
            </w:pPr>
          </w:p>
          <w:p w14:paraId="47E40E48">
            <w:pPr>
              <w:rPr>
                <w:rFonts w:ascii="仿宋" w:hAnsi="仿宋" w:eastAsia="仿宋" w:cs="Times New Roman"/>
                <w:color w:val="000000"/>
                <w:sz w:val="24"/>
              </w:rPr>
            </w:pPr>
          </w:p>
          <w:p w14:paraId="109876D1">
            <w:pPr>
              <w:rPr>
                <w:rFonts w:ascii="仿宋" w:hAnsi="仿宋" w:eastAsia="仿宋" w:cs="Times New Roman"/>
                <w:color w:val="000000"/>
                <w:sz w:val="24"/>
              </w:rPr>
            </w:pPr>
          </w:p>
          <w:p w14:paraId="34CF3AF3">
            <w:pPr>
              <w:rPr>
                <w:rFonts w:ascii="仿宋" w:hAnsi="仿宋" w:eastAsia="仿宋" w:cs="Times New Roman"/>
                <w:color w:val="000000"/>
                <w:sz w:val="24"/>
              </w:rPr>
            </w:pPr>
          </w:p>
          <w:p w14:paraId="2BC8F1EC">
            <w:pPr>
              <w:rPr>
                <w:rFonts w:ascii="仿宋" w:hAnsi="仿宋" w:eastAsia="仿宋" w:cs="Times New Roman"/>
                <w:color w:val="000000"/>
                <w:sz w:val="24"/>
              </w:rPr>
            </w:pPr>
          </w:p>
          <w:p w14:paraId="23567704">
            <w:pPr>
              <w:rPr>
                <w:rFonts w:ascii="仿宋" w:hAnsi="仿宋" w:eastAsia="仿宋" w:cs="Times New Roman"/>
                <w:color w:val="000000"/>
                <w:sz w:val="24"/>
              </w:rPr>
            </w:pPr>
          </w:p>
          <w:p w14:paraId="3977B208">
            <w:pPr>
              <w:rPr>
                <w:rFonts w:ascii="仿宋" w:hAnsi="仿宋" w:eastAsia="仿宋" w:cs="Times New Roman"/>
                <w:color w:val="000000"/>
                <w:sz w:val="24"/>
              </w:rPr>
            </w:pPr>
          </w:p>
          <w:p w14:paraId="423752AD">
            <w:pPr>
              <w:rPr>
                <w:rFonts w:ascii="仿宋" w:hAnsi="仿宋" w:eastAsia="仿宋" w:cs="Times New Roman"/>
                <w:color w:val="000000"/>
                <w:sz w:val="24"/>
              </w:rPr>
            </w:pPr>
          </w:p>
          <w:p w14:paraId="4F8ACA6B">
            <w:pPr>
              <w:rPr>
                <w:rFonts w:ascii="仿宋" w:hAnsi="仿宋" w:eastAsia="仿宋" w:cs="Times New Roman"/>
                <w:color w:val="000000"/>
                <w:sz w:val="24"/>
              </w:rPr>
            </w:pPr>
          </w:p>
          <w:p w14:paraId="639C88D5">
            <w:pPr>
              <w:rPr>
                <w:rFonts w:ascii="仿宋" w:hAnsi="仿宋" w:eastAsia="仿宋" w:cs="Times New Roman"/>
                <w:color w:val="000000"/>
                <w:sz w:val="24"/>
              </w:rPr>
            </w:pPr>
          </w:p>
          <w:p w14:paraId="3B1BD934">
            <w:pPr>
              <w:rPr>
                <w:rFonts w:ascii="仿宋" w:hAnsi="仿宋" w:eastAsia="仿宋" w:cs="Times New Roman"/>
                <w:color w:val="000000"/>
                <w:sz w:val="24"/>
              </w:rPr>
            </w:pPr>
          </w:p>
          <w:p w14:paraId="63E98055">
            <w:pPr>
              <w:rPr>
                <w:rFonts w:ascii="仿宋" w:hAnsi="仿宋" w:eastAsia="仿宋" w:cs="Times New Roman"/>
                <w:color w:val="000000"/>
                <w:sz w:val="24"/>
              </w:rPr>
            </w:pPr>
          </w:p>
          <w:p w14:paraId="490F8A64">
            <w:pPr>
              <w:rPr>
                <w:rFonts w:ascii="仿宋" w:hAnsi="仿宋" w:eastAsia="仿宋" w:cs="Times New Roman"/>
                <w:color w:val="000000"/>
                <w:sz w:val="24"/>
              </w:rPr>
            </w:pPr>
          </w:p>
          <w:p w14:paraId="1089F384">
            <w:pPr>
              <w:rPr>
                <w:rFonts w:ascii="仿宋" w:hAnsi="仿宋" w:eastAsia="仿宋" w:cs="Times New Roman"/>
                <w:color w:val="000000"/>
                <w:sz w:val="24"/>
              </w:rPr>
            </w:pPr>
          </w:p>
          <w:p w14:paraId="46DC663D">
            <w:pPr>
              <w:rPr>
                <w:rFonts w:ascii="仿宋" w:hAnsi="仿宋" w:eastAsia="仿宋" w:cs="Times New Roman"/>
                <w:color w:val="000000"/>
                <w:sz w:val="24"/>
              </w:rPr>
            </w:pPr>
          </w:p>
          <w:p w14:paraId="4DB53F4F">
            <w:pPr>
              <w:rPr>
                <w:rFonts w:ascii="仿宋" w:hAnsi="仿宋" w:eastAsia="仿宋" w:cs="Times New Roman"/>
                <w:color w:val="000000"/>
                <w:sz w:val="24"/>
              </w:rPr>
            </w:pPr>
          </w:p>
          <w:p w14:paraId="3C30C830">
            <w:pPr>
              <w:rPr>
                <w:rFonts w:ascii="仿宋" w:hAnsi="仿宋" w:eastAsia="仿宋" w:cs="Times New Roman"/>
                <w:color w:val="000000"/>
                <w:sz w:val="24"/>
              </w:rPr>
            </w:pPr>
          </w:p>
          <w:p w14:paraId="6BE7CEDC">
            <w:pPr>
              <w:rPr>
                <w:rFonts w:ascii="仿宋" w:hAnsi="仿宋" w:eastAsia="仿宋" w:cs="Times New Roman"/>
                <w:color w:val="000000"/>
                <w:sz w:val="24"/>
              </w:rPr>
            </w:pPr>
          </w:p>
          <w:p w14:paraId="2928C3D5">
            <w:pPr>
              <w:rPr>
                <w:rFonts w:ascii="仿宋" w:hAnsi="仿宋" w:eastAsia="仿宋" w:cs="Times New Roman"/>
                <w:color w:val="000000"/>
                <w:sz w:val="24"/>
              </w:rPr>
            </w:pPr>
          </w:p>
          <w:p w14:paraId="0B9A208C">
            <w:pPr>
              <w:rPr>
                <w:rFonts w:ascii="仿宋" w:hAnsi="仿宋" w:eastAsia="仿宋" w:cs="Times New Roman"/>
                <w:color w:val="000000"/>
                <w:sz w:val="24"/>
              </w:rPr>
            </w:pPr>
          </w:p>
          <w:p w14:paraId="4C139F41">
            <w:pPr>
              <w:rPr>
                <w:rFonts w:ascii="仿宋" w:hAnsi="仿宋" w:eastAsia="仿宋" w:cs="Times New Roman"/>
                <w:color w:val="000000"/>
                <w:sz w:val="24"/>
              </w:rPr>
            </w:pPr>
          </w:p>
          <w:p w14:paraId="20AF78DF">
            <w:pPr>
              <w:rPr>
                <w:rFonts w:ascii="仿宋" w:hAnsi="仿宋" w:eastAsia="仿宋" w:cs="Times New Roman"/>
                <w:color w:val="000000"/>
                <w:sz w:val="24"/>
              </w:rPr>
            </w:pPr>
          </w:p>
          <w:p w14:paraId="26672996">
            <w:pPr>
              <w:rPr>
                <w:rFonts w:ascii="仿宋" w:hAnsi="仿宋" w:eastAsia="仿宋" w:cs="Times New Roman"/>
                <w:color w:val="000000"/>
                <w:sz w:val="24"/>
              </w:rPr>
            </w:pPr>
          </w:p>
          <w:p w14:paraId="05DB9E7C">
            <w:pPr>
              <w:rPr>
                <w:rFonts w:ascii="仿宋" w:hAnsi="仿宋" w:eastAsia="仿宋" w:cs="Times New Roman"/>
                <w:color w:val="000000"/>
                <w:sz w:val="24"/>
              </w:rPr>
            </w:pPr>
          </w:p>
          <w:p w14:paraId="0614C76B">
            <w:pPr>
              <w:rPr>
                <w:rFonts w:ascii="仿宋" w:hAnsi="仿宋" w:eastAsia="仿宋" w:cs="Times New Roman"/>
                <w:color w:val="000000"/>
                <w:sz w:val="24"/>
              </w:rPr>
            </w:pPr>
          </w:p>
          <w:p w14:paraId="31E9F36E">
            <w:pPr>
              <w:rPr>
                <w:rFonts w:ascii="仿宋" w:hAnsi="仿宋" w:eastAsia="仿宋" w:cs="Times New Roman"/>
                <w:color w:val="000000"/>
                <w:sz w:val="24"/>
              </w:rPr>
            </w:pPr>
          </w:p>
          <w:p w14:paraId="4962504B">
            <w:pPr>
              <w:rPr>
                <w:rFonts w:ascii="仿宋" w:hAnsi="仿宋" w:eastAsia="仿宋" w:cs="Times New Roman"/>
                <w:color w:val="000000"/>
                <w:sz w:val="24"/>
              </w:rPr>
            </w:pPr>
          </w:p>
          <w:p w14:paraId="18EA4D93">
            <w:pPr>
              <w:rPr>
                <w:rFonts w:ascii="仿宋" w:hAnsi="仿宋" w:eastAsia="仿宋" w:cs="Times New Roman"/>
                <w:color w:val="000000"/>
                <w:sz w:val="24"/>
              </w:rPr>
            </w:pPr>
          </w:p>
          <w:p w14:paraId="17A53425">
            <w:pPr>
              <w:rPr>
                <w:rFonts w:ascii="仿宋" w:hAnsi="仿宋" w:eastAsia="仿宋" w:cs="Times New Roman"/>
                <w:color w:val="000000"/>
                <w:sz w:val="24"/>
              </w:rPr>
            </w:pPr>
          </w:p>
          <w:p w14:paraId="42FB01F4">
            <w:pPr>
              <w:rPr>
                <w:rFonts w:ascii="仿宋" w:hAnsi="仿宋" w:eastAsia="仿宋" w:cs="Times New Roman"/>
                <w:color w:val="000000"/>
                <w:sz w:val="24"/>
              </w:rPr>
            </w:pPr>
          </w:p>
          <w:p w14:paraId="328006E2">
            <w:pPr>
              <w:rPr>
                <w:rFonts w:ascii="仿宋" w:hAnsi="仿宋" w:eastAsia="仿宋" w:cs="Times New Roman"/>
                <w:color w:val="000000"/>
                <w:sz w:val="24"/>
              </w:rPr>
            </w:pPr>
          </w:p>
          <w:p w14:paraId="403D2CA3">
            <w:pPr>
              <w:rPr>
                <w:rFonts w:ascii="仿宋" w:hAnsi="仿宋" w:eastAsia="仿宋" w:cs="Times New Roman"/>
                <w:color w:val="000000"/>
                <w:sz w:val="24"/>
              </w:rPr>
            </w:pPr>
          </w:p>
          <w:p w14:paraId="75E70E6D">
            <w:pPr>
              <w:rPr>
                <w:rFonts w:ascii="仿宋" w:hAnsi="仿宋" w:eastAsia="仿宋" w:cs="Times New Roman"/>
                <w:color w:val="000000"/>
                <w:sz w:val="24"/>
              </w:rPr>
            </w:pPr>
          </w:p>
          <w:p w14:paraId="3AA3EEF7">
            <w:pPr>
              <w:rPr>
                <w:rFonts w:ascii="仿宋" w:hAnsi="仿宋" w:eastAsia="仿宋" w:cs="Times New Roman"/>
                <w:color w:val="000000"/>
                <w:sz w:val="24"/>
              </w:rPr>
            </w:pPr>
          </w:p>
          <w:p w14:paraId="6C89217F">
            <w:pPr>
              <w:rPr>
                <w:rFonts w:ascii="仿宋" w:hAnsi="仿宋" w:eastAsia="仿宋" w:cs="Times New Roman"/>
                <w:color w:val="000000"/>
                <w:sz w:val="24"/>
              </w:rPr>
            </w:pPr>
          </w:p>
          <w:p w14:paraId="34382070">
            <w:pPr>
              <w:rPr>
                <w:rFonts w:ascii="仿宋" w:hAnsi="仿宋" w:eastAsia="仿宋" w:cs="Times New Roman"/>
                <w:color w:val="000000"/>
                <w:sz w:val="24"/>
              </w:rPr>
            </w:pPr>
          </w:p>
          <w:p w14:paraId="437085EE">
            <w:pPr>
              <w:rPr>
                <w:rFonts w:ascii="仿宋" w:hAnsi="仿宋" w:eastAsia="仿宋" w:cs="Times New Roman"/>
                <w:color w:val="000000"/>
                <w:sz w:val="24"/>
              </w:rPr>
            </w:pPr>
          </w:p>
          <w:p w14:paraId="6ABC031E">
            <w:pPr>
              <w:rPr>
                <w:rFonts w:ascii="仿宋" w:hAnsi="仿宋" w:eastAsia="仿宋" w:cs="Times New Roman"/>
                <w:color w:val="000000"/>
                <w:sz w:val="24"/>
              </w:rPr>
            </w:pPr>
          </w:p>
          <w:p w14:paraId="224C1A72">
            <w:pPr>
              <w:rPr>
                <w:rFonts w:ascii="仿宋" w:hAnsi="仿宋" w:eastAsia="仿宋" w:cs="Times New Roman"/>
                <w:color w:val="000000"/>
                <w:sz w:val="24"/>
              </w:rPr>
            </w:pPr>
          </w:p>
          <w:p w14:paraId="52701598">
            <w:pPr>
              <w:rPr>
                <w:rFonts w:ascii="仿宋" w:hAnsi="仿宋" w:eastAsia="仿宋" w:cs="Times New Roman"/>
                <w:color w:val="000000"/>
                <w:sz w:val="24"/>
              </w:rPr>
            </w:pPr>
          </w:p>
          <w:p w14:paraId="2E120AF0">
            <w:pPr>
              <w:rPr>
                <w:rFonts w:ascii="仿宋" w:hAnsi="仿宋" w:eastAsia="仿宋" w:cs="Times New Roman"/>
                <w:color w:val="000000"/>
                <w:sz w:val="24"/>
              </w:rPr>
            </w:pPr>
          </w:p>
          <w:p w14:paraId="2CCCEE30">
            <w:pPr>
              <w:rPr>
                <w:rFonts w:ascii="仿宋" w:hAnsi="仿宋" w:eastAsia="仿宋" w:cs="Times New Roman"/>
                <w:color w:val="000000"/>
                <w:sz w:val="24"/>
              </w:rPr>
            </w:pPr>
          </w:p>
          <w:p w14:paraId="77664A7F">
            <w:pPr>
              <w:rPr>
                <w:rFonts w:ascii="仿宋" w:hAnsi="仿宋" w:eastAsia="仿宋" w:cs="Times New Roman"/>
                <w:color w:val="000000"/>
                <w:sz w:val="24"/>
              </w:rPr>
            </w:pPr>
          </w:p>
          <w:p w14:paraId="61CC04F3">
            <w:pPr>
              <w:rPr>
                <w:rFonts w:ascii="仿宋" w:hAnsi="仿宋" w:eastAsia="仿宋" w:cs="Times New Roman"/>
                <w:color w:val="000000"/>
                <w:sz w:val="24"/>
              </w:rPr>
            </w:pPr>
          </w:p>
          <w:p w14:paraId="1C6E1350">
            <w:pPr>
              <w:rPr>
                <w:rFonts w:ascii="仿宋" w:hAnsi="仿宋" w:eastAsia="仿宋" w:cs="Times New Roman"/>
                <w:color w:val="000000"/>
                <w:sz w:val="24"/>
              </w:rPr>
            </w:pPr>
          </w:p>
          <w:p w14:paraId="386A8919">
            <w:pPr>
              <w:rPr>
                <w:rFonts w:ascii="仿宋" w:hAnsi="仿宋" w:eastAsia="仿宋" w:cs="Times New Roman"/>
                <w:color w:val="000000"/>
                <w:sz w:val="24"/>
              </w:rPr>
            </w:pPr>
          </w:p>
          <w:p w14:paraId="561D862D">
            <w:pPr>
              <w:rPr>
                <w:rFonts w:ascii="仿宋" w:hAnsi="仿宋" w:eastAsia="仿宋" w:cs="Times New Roman"/>
                <w:color w:val="000000"/>
                <w:sz w:val="24"/>
              </w:rPr>
            </w:pPr>
          </w:p>
          <w:p w14:paraId="26700322">
            <w:pPr>
              <w:rPr>
                <w:rFonts w:ascii="仿宋" w:hAnsi="仿宋" w:eastAsia="仿宋" w:cs="Times New Roman"/>
                <w:color w:val="000000"/>
                <w:sz w:val="24"/>
              </w:rPr>
            </w:pPr>
          </w:p>
          <w:p w14:paraId="711DDB3B">
            <w:pPr>
              <w:rPr>
                <w:rFonts w:ascii="仿宋" w:hAnsi="仿宋" w:eastAsia="仿宋" w:cs="Times New Roman"/>
                <w:color w:val="000000"/>
                <w:sz w:val="24"/>
              </w:rPr>
            </w:pPr>
          </w:p>
          <w:p w14:paraId="6A724A66">
            <w:pPr>
              <w:rPr>
                <w:rFonts w:ascii="仿宋" w:hAnsi="仿宋" w:eastAsia="仿宋" w:cs="Times New Roman"/>
                <w:color w:val="000000"/>
                <w:sz w:val="24"/>
              </w:rPr>
            </w:pPr>
          </w:p>
          <w:p w14:paraId="3B746D10">
            <w:pPr>
              <w:rPr>
                <w:rFonts w:ascii="仿宋" w:hAnsi="仿宋" w:eastAsia="仿宋" w:cs="Times New Roman"/>
                <w:color w:val="000000"/>
                <w:sz w:val="24"/>
              </w:rPr>
            </w:pPr>
          </w:p>
          <w:p w14:paraId="3572C603">
            <w:pPr>
              <w:rPr>
                <w:rFonts w:ascii="仿宋" w:hAnsi="仿宋" w:eastAsia="仿宋" w:cs="Times New Roman"/>
                <w:color w:val="000000"/>
                <w:sz w:val="24"/>
              </w:rPr>
            </w:pPr>
          </w:p>
          <w:p w14:paraId="6FB9598B">
            <w:pPr>
              <w:rPr>
                <w:rFonts w:ascii="仿宋" w:hAnsi="仿宋" w:eastAsia="仿宋" w:cs="Times New Roman"/>
                <w:color w:val="000000"/>
                <w:sz w:val="24"/>
              </w:rPr>
            </w:pPr>
          </w:p>
          <w:p w14:paraId="512BC97B">
            <w:pPr>
              <w:rPr>
                <w:rFonts w:ascii="仿宋" w:hAnsi="仿宋" w:eastAsia="仿宋" w:cs="Times New Roman"/>
                <w:color w:val="000000"/>
                <w:sz w:val="24"/>
              </w:rPr>
            </w:pPr>
          </w:p>
          <w:p w14:paraId="6FF95BA8">
            <w:pPr>
              <w:rPr>
                <w:rFonts w:ascii="仿宋" w:hAnsi="仿宋" w:eastAsia="仿宋" w:cs="Times New Roman"/>
                <w:color w:val="000000"/>
                <w:sz w:val="24"/>
              </w:rPr>
            </w:pPr>
          </w:p>
          <w:p w14:paraId="299B14B8">
            <w:pPr>
              <w:rPr>
                <w:rFonts w:ascii="仿宋" w:hAnsi="仿宋" w:eastAsia="仿宋" w:cs="Times New Roman"/>
                <w:color w:val="000000"/>
                <w:sz w:val="24"/>
              </w:rPr>
            </w:pPr>
          </w:p>
          <w:p w14:paraId="61BEF3D7">
            <w:pPr>
              <w:rPr>
                <w:rFonts w:ascii="仿宋" w:hAnsi="仿宋" w:eastAsia="仿宋" w:cs="Times New Roman"/>
                <w:color w:val="000000"/>
                <w:sz w:val="24"/>
              </w:rPr>
            </w:pPr>
          </w:p>
          <w:p w14:paraId="65E628DD">
            <w:pPr>
              <w:rPr>
                <w:rFonts w:ascii="仿宋" w:hAnsi="仿宋" w:eastAsia="仿宋" w:cs="Times New Roman"/>
                <w:color w:val="000000"/>
                <w:sz w:val="24"/>
              </w:rPr>
            </w:pPr>
          </w:p>
          <w:p w14:paraId="6F79D897">
            <w:pPr>
              <w:rPr>
                <w:rFonts w:ascii="仿宋" w:hAnsi="仿宋" w:eastAsia="仿宋" w:cs="Times New Roman"/>
                <w:color w:val="000000"/>
                <w:sz w:val="24"/>
              </w:rPr>
            </w:pPr>
          </w:p>
          <w:p w14:paraId="1CD4E97B">
            <w:pPr>
              <w:rPr>
                <w:rFonts w:ascii="仿宋" w:hAnsi="仿宋" w:eastAsia="仿宋" w:cs="Times New Roman"/>
                <w:color w:val="000000"/>
                <w:sz w:val="24"/>
              </w:rPr>
            </w:pPr>
          </w:p>
          <w:p w14:paraId="6B6EFB10">
            <w:pPr>
              <w:rPr>
                <w:rFonts w:ascii="仿宋" w:hAnsi="仿宋" w:eastAsia="仿宋" w:cs="Times New Roman"/>
                <w:color w:val="000000"/>
                <w:sz w:val="24"/>
              </w:rPr>
            </w:pPr>
          </w:p>
          <w:p w14:paraId="737D841D">
            <w:pPr>
              <w:rPr>
                <w:rFonts w:ascii="仿宋" w:hAnsi="仿宋" w:eastAsia="仿宋" w:cs="Times New Roman"/>
                <w:color w:val="000000"/>
                <w:sz w:val="24"/>
              </w:rPr>
            </w:pPr>
          </w:p>
          <w:p w14:paraId="50A30615">
            <w:pPr>
              <w:rPr>
                <w:rFonts w:ascii="仿宋" w:hAnsi="仿宋" w:eastAsia="仿宋" w:cs="Times New Roman"/>
                <w:color w:val="000000"/>
                <w:sz w:val="24"/>
              </w:rPr>
            </w:pPr>
          </w:p>
          <w:p w14:paraId="54AE633D">
            <w:pPr>
              <w:rPr>
                <w:rFonts w:ascii="仿宋" w:hAnsi="仿宋" w:eastAsia="仿宋" w:cs="Times New Roman"/>
                <w:color w:val="000000"/>
                <w:sz w:val="24"/>
              </w:rPr>
            </w:pPr>
          </w:p>
          <w:p w14:paraId="4E7FD8E3">
            <w:pPr>
              <w:rPr>
                <w:rFonts w:ascii="仿宋" w:hAnsi="仿宋" w:eastAsia="仿宋" w:cs="Times New Roman"/>
                <w:color w:val="000000"/>
                <w:sz w:val="24"/>
              </w:rPr>
            </w:pPr>
          </w:p>
          <w:p w14:paraId="776B225C">
            <w:pPr>
              <w:rPr>
                <w:rFonts w:ascii="仿宋" w:hAnsi="仿宋" w:eastAsia="仿宋" w:cs="Times New Roman"/>
                <w:color w:val="000000"/>
                <w:sz w:val="24"/>
              </w:rPr>
            </w:pPr>
          </w:p>
          <w:p w14:paraId="1F2F0423">
            <w:pPr>
              <w:rPr>
                <w:rFonts w:ascii="仿宋" w:hAnsi="仿宋" w:eastAsia="仿宋" w:cs="Times New Roman"/>
                <w:color w:val="000000"/>
                <w:sz w:val="24"/>
              </w:rPr>
            </w:pPr>
          </w:p>
          <w:p w14:paraId="3E197AD1">
            <w:pPr>
              <w:rPr>
                <w:rFonts w:ascii="仿宋" w:hAnsi="仿宋" w:eastAsia="仿宋" w:cs="Times New Roman"/>
                <w:color w:val="000000"/>
                <w:sz w:val="24"/>
              </w:rPr>
            </w:pPr>
          </w:p>
          <w:p w14:paraId="78DBEFE8">
            <w:pPr>
              <w:rPr>
                <w:rFonts w:ascii="仿宋" w:hAnsi="仿宋" w:eastAsia="仿宋" w:cs="Times New Roman"/>
                <w:color w:val="000000"/>
                <w:sz w:val="24"/>
              </w:rPr>
            </w:pPr>
          </w:p>
          <w:p w14:paraId="07822FD1">
            <w:pPr>
              <w:rPr>
                <w:rFonts w:ascii="仿宋" w:hAnsi="仿宋" w:eastAsia="仿宋" w:cs="Times New Roman"/>
                <w:color w:val="000000"/>
                <w:sz w:val="24"/>
              </w:rPr>
            </w:pPr>
          </w:p>
          <w:p w14:paraId="29BA3A16">
            <w:pPr>
              <w:rPr>
                <w:rFonts w:ascii="仿宋" w:hAnsi="仿宋" w:eastAsia="仿宋" w:cs="Times New Roman"/>
                <w:color w:val="000000"/>
                <w:sz w:val="24"/>
              </w:rPr>
            </w:pPr>
          </w:p>
          <w:p w14:paraId="23846F52">
            <w:pPr>
              <w:rPr>
                <w:rFonts w:ascii="仿宋" w:hAnsi="仿宋" w:eastAsia="仿宋" w:cs="Times New Roman"/>
                <w:color w:val="000000"/>
                <w:sz w:val="24"/>
              </w:rPr>
            </w:pPr>
          </w:p>
          <w:p w14:paraId="09911746">
            <w:pPr>
              <w:rPr>
                <w:rFonts w:ascii="仿宋" w:hAnsi="仿宋" w:eastAsia="仿宋" w:cs="Times New Roman"/>
                <w:color w:val="000000"/>
                <w:sz w:val="24"/>
              </w:rPr>
            </w:pPr>
          </w:p>
          <w:p w14:paraId="7F058938">
            <w:pPr>
              <w:rPr>
                <w:rFonts w:ascii="仿宋" w:hAnsi="仿宋" w:eastAsia="仿宋" w:cs="Times New Roman"/>
                <w:color w:val="000000"/>
                <w:sz w:val="24"/>
              </w:rPr>
            </w:pPr>
          </w:p>
          <w:p w14:paraId="7C177C42">
            <w:pPr>
              <w:rPr>
                <w:rFonts w:ascii="仿宋" w:hAnsi="仿宋" w:eastAsia="仿宋" w:cs="Times New Roman"/>
                <w:color w:val="000000"/>
                <w:sz w:val="24"/>
              </w:rPr>
            </w:pPr>
          </w:p>
          <w:p w14:paraId="5170F748">
            <w:pPr>
              <w:rPr>
                <w:rFonts w:ascii="仿宋" w:hAnsi="仿宋" w:eastAsia="仿宋" w:cs="Times New Roman"/>
                <w:color w:val="000000"/>
                <w:sz w:val="24"/>
              </w:rPr>
            </w:pPr>
          </w:p>
          <w:p w14:paraId="2F492CF1">
            <w:pPr>
              <w:rPr>
                <w:rFonts w:ascii="仿宋" w:hAnsi="仿宋" w:eastAsia="仿宋" w:cs="Times New Roman"/>
                <w:color w:val="000000"/>
                <w:sz w:val="24"/>
              </w:rPr>
            </w:pPr>
          </w:p>
          <w:p w14:paraId="616A4F2E">
            <w:pPr>
              <w:rPr>
                <w:rFonts w:ascii="仿宋" w:hAnsi="仿宋" w:eastAsia="仿宋" w:cs="Times New Roman"/>
                <w:color w:val="000000"/>
                <w:sz w:val="24"/>
              </w:rPr>
            </w:pPr>
          </w:p>
          <w:p w14:paraId="2D81026E">
            <w:pPr>
              <w:rPr>
                <w:rFonts w:ascii="仿宋" w:hAnsi="仿宋" w:eastAsia="仿宋" w:cs="Times New Roman"/>
                <w:color w:val="000000"/>
                <w:sz w:val="24"/>
              </w:rPr>
            </w:pPr>
          </w:p>
          <w:p w14:paraId="409BF5B7">
            <w:pPr>
              <w:rPr>
                <w:rFonts w:ascii="仿宋" w:hAnsi="仿宋" w:eastAsia="仿宋" w:cs="Times New Roman"/>
                <w:color w:val="000000"/>
                <w:sz w:val="24"/>
              </w:rPr>
            </w:pPr>
          </w:p>
          <w:p w14:paraId="504DA10E">
            <w:pPr>
              <w:rPr>
                <w:rFonts w:ascii="仿宋" w:hAnsi="仿宋" w:eastAsia="仿宋" w:cs="Times New Roman"/>
                <w:color w:val="000000"/>
                <w:sz w:val="24"/>
              </w:rPr>
            </w:pPr>
          </w:p>
          <w:p w14:paraId="5ADAB88B">
            <w:pPr>
              <w:rPr>
                <w:rFonts w:ascii="仿宋" w:hAnsi="仿宋" w:eastAsia="仿宋" w:cs="Times New Roman"/>
                <w:color w:val="000000"/>
                <w:sz w:val="24"/>
              </w:rPr>
            </w:pPr>
          </w:p>
          <w:p w14:paraId="0B3B8BBE">
            <w:pPr>
              <w:rPr>
                <w:rFonts w:ascii="仿宋" w:hAnsi="仿宋" w:eastAsia="仿宋" w:cs="Times New Roman"/>
                <w:color w:val="000000"/>
                <w:sz w:val="24"/>
              </w:rPr>
            </w:pPr>
          </w:p>
          <w:p w14:paraId="0151CF29">
            <w:pPr>
              <w:rPr>
                <w:rFonts w:ascii="仿宋" w:hAnsi="仿宋" w:eastAsia="仿宋" w:cs="Times New Roman"/>
                <w:color w:val="000000"/>
                <w:sz w:val="24"/>
              </w:rPr>
            </w:pPr>
          </w:p>
          <w:p w14:paraId="4FB48EAE">
            <w:pPr>
              <w:rPr>
                <w:rFonts w:ascii="仿宋" w:hAnsi="仿宋" w:eastAsia="仿宋" w:cs="Times New Roman"/>
                <w:color w:val="000000"/>
                <w:sz w:val="24"/>
              </w:rPr>
            </w:pPr>
          </w:p>
          <w:p w14:paraId="4F96F1AD">
            <w:pPr>
              <w:rPr>
                <w:rFonts w:ascii="仿宋" w:hAnsi="仿宋" w:eastAsia="仿宋" w:cs="Times New Roman"/>
                <w:color w:val="000000"/>
                <w:sz w:val="24"/>
              </w:rPr>
            </w:pPr>
          </w:p>
          <w:p w14:paraId="3A91CBE3">
            <w:pPr>
              <w:rPr>
                <w:rFonts w:ascii="仿宋" w:hAnsi="仿宋" w:eastAsia="仿宋" w:cs="Times New Roman"/>
                <w:color w:val="000000"/>
                <w:sz w:val="24"/>
              </w:rPr>
            </w:pPr>
          </w:p>
          <w:p w14:paraId="509F346E">
            <w:pPr>
              <w:rPr>
                <w:rFonts w:ascii="仿宋" w:hAnsi="仿宋" w:eastAsia="仿宋" w:cs="Times New Roman"/>
                <w:color w:val="000000"/>
                <w:sz w:val="24"/>
              </w:rPr>
            </w:pPr>
          </w:p>
          <w:p w14:paraId="7541CC26">
            <w:pPr>
              <w:rPr>
                <w:rFonts w:ascii="仿宋" w:hAnsi="仿宋" w:eastAsia="仿宋" w:cs="Times New Roman"/>
                <w:color w:val="000000"/>
                <w:sz w:val="24"/>
              </w:rPr>
            </w:pPr>
          </w:p>
          <w:p w14:paraId="40D46F3D">
            <w:pPr>
              <w:rPr>
                <w:rFonts w:ascii="仿宋" w:hAnsi="仿宋" w:eastAsia="仿宋" w:cs="Times New Roman"/>
                <w:color w:val="000000"/>
                <w:sz w:val="24"/>
              </w:rPr>
            </w:pPr>
          </w:p>
          <w:p w14:paraId="2565DD27">
            <w:pPr>
              <w:rPr>
                <w:rFonts w:ascii="仿宋" w:hAnsi="仿宋" w:eastAsia="仿宋" w:cs="Times New Roman"/>
                <w:color w:val="000000"/>
                <w:sz w:val="24"/>
              </w:rPr>
            </w:pPr>
          </w:p>
          <w:p w14:paraId="47CE6924">
            <w:pPr>
              <w:rPr>
                <w:rFonts w:ascii="仿宋" w:hAnsi="仿宋" w:eastAsia="仿宋" w:cs="Times New Roman"/>
                <w:color w:val="000000"/>
                <w:sz w:val="24"/>
              </w:rPr>
            </w:pPr>
          </w:p>
          <w:p w14:paraId="0C61BF87">
            <w:pPr>
              <w:rPr>
                <w:rFonts w:ascii="仿宋" w:hAnsi="仿宋" w:eastAsia="仿宋" w:cs="Times New Roman"/>
                <w:color w:val="000000"/>
                <w:sz w:val="24"/>
              </w:rPr>
            </w:pPr>
          </w:p>
          <w:p w14:paraId="133E6AD2">
            <w:pPr>
              <w:rPr>
                <w:rFonts w:ascii="仿宋" w:hAnsi="仿宋" w:eastAsia="仿宋" w:cs="Times New Roman"/>
                <w:color w:val="000000"/>
                <w:sz w:val="24"/>
              </w:rPr>
            </w:pPr>
          </w:p>
          <w:p w14:paraId="5FD2947E">
            <w:pPr>
              <w:rPr>
                <w:rFonts w:ascii="仿宋" w:hAnsi="仿宋" w:eastAsia="仿宋" w:cs="Times New Roman"/>
                <w:color w:val="000000"/>
                <w:sz w:val="24"/>
              </w:rPr>
            </w:pPr>
          </w:p>
          <w:p w14:paraId="640B153A">
            <w:pPr>
              <w:rPr>
                <w:rFonts w:ascii="仿宋" w:hAnsi="仿宋" w:eastAsia="仿宋" w:cs="Times New Roman"/>
                <w:color w:val="000000"/>
                <w:sz w:val="24"/>
              </w:rPr>
            </w:pPr>
          </w:p>
          <w:p w14:paraId="56C145A7">
            <w:pPr>
              <w:rPr>
                <w:rFonts w:ascii="仿宋" w:hAnsi="仿宋" w:eastAsia="仿宋" w:cs="Times New Roman"/>
                <w:color w:val="000000"/>
                <w:sz w:val="24"/>
              </w:rPr>
            </w:pPr>
          </w:p>
          <w:p w14:paraId="739CE632">
            <w:pPr>
              <w:rPr>
                <w:rFonts w:ascii="仿宋" w:hAnsi="仿宋" w:eastAsia="仿宋" w:cs="Times New Roman"/>
                <w:color w:val="000000"/>
                <w:sz w:val="24"/>
              </w:rPr>
            </w:pPr>
          </w:p>
          <w:p w14:paraId="1E96AC07">
            <w:pPr>
              <w:rPr>
                <w:rFonts w:ascii="仿宋" w:hAnsi="仿宋" w:eastAsia="仿宋" w:cs="Times New Roman"/>
                <w:color w:val="000000"/>
                <w:sz w:val="24"/>
              </w:rPr>
            </w:pPr>
          </w:p>
          <w:p w14:paraId="4D7A1A68">
            <w:pPr>
              <w:rPr>
                <w:rFonts w:ascii="仿宋" w:hAnsi="仿宋" w:eastAsia="仿宋" w:cs="Times New Roman"/>
                <w:color w:val="000000"/>
                <w:sz w:val="24"/>
              </w:rPr>
            </w:pPr>
          </w:p>
          <w:p w14:paraId="0CD2A327">
            <w:pPr>
              <w:rPr>
                <w:rFonts w:ascii="仿宋" w:hAnsi="仿宋" w:eastAsia="仿宋" w:cs="Times New Roman"/>
                <w:color w:val="000000"/>
                <w:sz w:val="24"/>
              </w:rPr>
            </w:pPr>
          </w:p>
          <w:p w14:paraId="236CA979">
            <w:pPr>
              <w:rPr>
                <w:rFonts w:ascii="仿宋" w:hAnsi="仿宋" w:eastAsia="仿宋" w:cs="Times New Roman"/>
                <w:color w:val="000000"/>
                <w:sz w:val="24"/>
              </w:rPr>
            </w:pPr>
          </w:p>
          <w:p w14:paraId="22E6A00C">
            <w:pPr>
              <w:rPr>
                <w:rFonts w:ascii="仿宋" w:hAnsi="仿宋" w:eastAsia="仿宋" w:cs="Times New Roman"/>
                <w:color w:val="000000"/>
                <w:sz w:val="24"/>
              </w:rPr>
            </w:pPr>
          </w:p>
          <w:p w14:paraId="28266864">
            <w:pPr>
              <w:rPr>
                <w:rFonts w:ascii="仿宋" w:hAnsi="仿宋" w:eastAsia="仿宋" w:cs="Times New Roman"/>
                <w:color w:val="000000"/>
                <w:sz w:val="24"/>
              </w:rPr>
            </w:pPr>
          </w:p>
          <w:p w14:paraId="0014D14F">
            <w:pPr>
              <w:rPr>
                <w:rFonts w:ascii="仿宋" w:hAnsi="仿宋" w:eastAsia="仿宋" w:cs="Times New Roman"/>
                <w:color w:val="000000"/>
                <w:sz w:val="24"/>
              </w:rPr>
            </w:pPr>
          </w:p>
          <w:p w14:paraId="07EA5877">
            <w:pPr>
              <w:rPr>
                <w:rFonts w:ascii="仿宋" w:hAnsi="仿宋" w:eastAsia="仿宋" w:cs="Times New Roman"/>
                <w:color w:val="000000"/>
                <w:sz w:val="24"/>
              </w:rPr>
            </w:pPr>
          </w:p>
          <w:p w14:paraId="1B5B3E32">
            <w:pPr>
              <w:rPr>
                <w:rFonts w:ascii="仿宋" w:hAnsi="仿宋" w:eastAsia="仿宋" w:cs="Times New Roman"/>
                <w:color w:val="000000"/>
                <w:sz w:val="24"/>
              </w:rPr>
            </w:pPr>
          </w:p>
          <w:p w14:paraId="0F9623E2">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强调的是从沟通的角度应该注意哪些内容</w:t>
            </w:r>
          </w:p>
          <w:p w14:paraId="7401125A">
            <w:pPr>
              <w:rPr>
                <w:rFonts w:ascii="仿宋" w:hAnsi="仿宋" w:eastAsia="仿宋" w:cs="Times New Roman"/>
                <w:color w:val="000000"/>
                <w:sz w:val="24"/>
              </w:rPr>
            </w:pPr>
          </w:p>
          <w:p w14:paraId="637AA13F">
            <w:pPr>
              <w:rPr>
                <w:rFonts w:ascii="仿宋" w:hAnsi="仿宋" w:eastAsia="仿宋" w:cs="Times New Roman"/>
                <w:color w:val="000000"/>
                <w:sz w:val="24"/>
              </w:rPr>
            </w:pPr>
          </w:p>
          <w:p w14:paraId="1264B625">
            <w:pPr>
              <w:rPr>
                <w:rFonts w:ascii="仿宋" w:hAnsi="仿宋" w:eastAsia="仿宋" w:cs="Times New Roman"/>
                <w:color w:val="000000"/>
                <w:sz w:val="24"/>
              </w:rPr>
            </w:pPr>
          </w:p>
          <w:p w14:paraId="292A23D0">
            <w:pPr>
              <w:rPr>
                <w:rFonts w:ascii="仿宋" w:hAnsi="仿宋" w:eastAsia="仿宋" w:cs="Times New Roman"/>
                <w:color w:val="000000"/>
                <w:sz w:val="24"/>
              </w:rPr>
            </w:pPr>
          </w:p>
          <w:p w14:paraId="386BB7F0">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规范性应用文文种口诀</w:t>
            </w:r>
          </w:p>
          <w:p w14:paraId="07E58A24">
            <w:pPr>
              <w:rPr>
                <w:rFonts w:hint="eastAsia" w:ascii="仿宋" w:hAnsi="仿宋" w:eastAsia="仿宋" w:cs="Times New Roman"/>
                <w:color w:val="000000"/>
                <w:sz w:val="24"/>
                <w:lang w:val="en-US" w:eastAsia="zh-CN"/>
              </w:rPr>
            </w:pPr>
          </w:p>
          <w:p w14:paraId="60CD6A52">
            <w:pPr>
              <w:rPr>
                <w:rFonts w:hint="eastAsia" w:ascii="仿宋" w:hAnsi="仿宋" w:eastAsia="仿宋" w:cs="Times New Roman"/>
                <w:color w:val="000000"/>
                <w:sz w:val="24"/>
                <w:lang w:val="en-US" w:eastAsia="zh-CN"/>
              </w:rPr>
            </w:pPr>
          </w:p>
          <w:p w14:paraId="7B4037D3">
            <w:pPr>
              <w:rPr>
                <w:rFonts w:hint="eastAsia" w:ascii="仿宋" w:hAnsi="仿宋" w:eastAsia="仿宋" w:cs="Times New Roman"/>
                <w:color w:val="000000"/>
                <w:sz w:val="24"/>
                <w:lang w:val="en-US" w:eastAsia="zh-CN"/>
              </w:rPr>
            </w:pPr>
          </w:p>
          <w:p w14:paraId="2840A662">
            <w:pPr>
              <w:rPr>
                <w:rFonts w:hint="eastAsia" w:ascii="仿宋" w:hAnsi="仿宋" w:eastAsia="仿宋" w:cs="Times New Roman"/>
                <w:color w:val="000000"/>
                <w:sz w:val="24"/>
                <w:lang w:val="en-US" w:eastAsia="zh-CN"/>
              </w:rPr>
            </w:pPr>
          </w:p>
          <w:p w14:paraId="1CC60B25">
            <w:pPr>
              <w:rPr>
                <w:rFonts w:hint="eastAsia" w:ascii="仿宋" w:hAnsi="仿宋" w:eastAsia="仿宋" w:cs="Times New Roman"/>
                <w:color w:val="000000"/>
                <w:sz w:val="24"/>
                <w:lang w:val="en-US" w:eastAsia="zh-CN"/>
              </w:rPr>
            </w:pPr>
          </w:p>
          <w:p w14:paraId="6265BE4C">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解释的内涵如左图</w:t>
            </w:r>
          </w:p>
          <w:p w14:paraId="00EB13E0">
            <w:pPr>
              <w:rPr>
                <w:rFonts w:ascii="仿宋" w:hAnsi="仿宋" w:eastAsia="仿宋" w:cs="Times New Roman"/>
                <w:color w:val="000000"/>
                <w:sz w:val="24"/>
              </w:rPr>
            </w:pPr>
          </w:p>
          <w:p w14:paraId="52FCD776">
            <w:pPr>
              <w:rPr>
                <w:rFonts w:ascii="仿宋" w:hAnsi="仿宋" w:eastAsia="仿宋" w:cs="Times New Roman"/>
                <w:color w:val="000000"/>
                <w:sz w:val="24"/>
              </w:rPr>
            </w:pPr>
          </w:p>
          <w:p w14:paraId="0D8A2FE5">
            <w:pPr>
              <w:rPr>
                <w:rFonts w:ascii="仿宋" w:hAnsi="仿宋" w:eastAsia="仿宋" w:cs="Times New Roman"/>
                <w:color w:val="000000"/>
                <w:sz w:val="24"/>
              </w:rPr>
            </w:pPr>
          </w:p>
          <w:p w14:paraId="49710C2A">
            <w:pPr>
              <w:rPr>
                <w:rFonts w:ascii="仿宋" w:hAnsi="仿宋" w:eastAsia="仿宋" w:cs="Times New Roman"/>
                <w:color w:val="000000"/>
                <w:sz w:val="24"/>
              </w:rPr>
            </w:pPr>
          </w:p>
          <w:p w14:paraId="263187B2">
            <w:pPr>
              <w:rPr>
                <w:rFonts w:ascii="仿宋" w:hAnsi="仿宋" w:eastAsia="仿宋" w:cs="Times New Roman"/>
                <w:color w:val="000000"/>
                <w:sz w:val="24"/>
              </w:rPr>
            </w:pPr>
          </w:p>
          <w:p w14:paraId="418FB804">
            <w:pPr>
              <w:rPr>
                <w:rFonts w:ascii="仿宋" w:hAnsi="仿宋" w:eastAsia="仿宋" w:cs="Times New Roman"/>
                <w:color w:val="000000"/>
                <w:sz w:val="24"/>
              </w:rPr>
            </w:pPr>
          </w:p>
          <w:p w14:paraId="58EBE073">
            <w:pPr>
              <w:rPr>
                <w:rFonts w:ascii="仿宋" w:hAnsi="仿宋" w:eastAsia="仿宋" w:cs="Times New Roman"/>
                <w:color w:val="000000"/>
                <w:sz w:val="24"/>
              </w:rPr>
            </w:pPr>
          </w:p>
          <w:p w14:paraId="2CA90DDA">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区分容易混淆的文种</w:t>
            </w:r>
          </w:p>
          <w:p w14:paraId="4FD18513">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沟通中不要犯错</w:t>
            </w:r>
          </w:p>
          <w:p w14:paraId="1B91776D">
            <w:pPr>
              <w:rPr>
                <w:rFonts w:ascii="仿宋" w:hAnsi="仿宋" w:eastAsia="仿宋" w:cs="Times New Roman"/>
                <w:color w:val="000000"/>
                <w:sz w:val="24"/>
              </w:rPr>
            </w:pPr>
          </w:p>
          <w:p w14:paraId="2DD3563D">
            <w:pPr>
              <w:rPr>
                <w:rFonts w:ascii="仿宋" w:hAnsi="仿宋" w:eastAsia="仿宋" w:cs="Times New Roman"/>
                <w:color w:val="000000"/>
                <w:sz w:val="24"/>
              </w:rPr>
            </w:pPr>
          </w:p>
          <w:p w14:paraId="27E56FE9">
            <w:pPr>
              <w:rPr>
                <w:rFonts w:ascii="仿宋" w:hAnsi="仿宋" w:eastAsia="仿宋" w:cs="Times New Roman"/>
                <w:color w:val="000000"/>
                <w:sz w:val="24"/>
              </w:rPr>
            </w:pPr>
          </w:p>
          <w:p w14:paraId="12FFF908">
            <w:pPr>
              <w:rPr>
                <w:rFonts w:ascii="仿宋" w:hAnsi="仿宋" w:eastAsia="仿宋" w:cs="Times New Roman"/>
                <w:color w:val="000000"/>
                <w:sz w:val="24"/>
              </w:rPr>
            </w:pPr>
          </w:p>
          <w:p w14:paraId="4EDF53CC">
            <w:pPr>
              <w:rPr>
                <w:rFonts w:ascii="仿宋" w:hAnsi="仿宋" w:eastAsia="仿宋" w:cs="Times New Roman"/>
                <w:color w:val="000000"/>
                <w:sz w:val="24"/>
              </w:rPr>
            </w:pPr>
          </w:p>
          <w:p w14:paraId="3C97C3E8">
            <w:pPr>
              <w:rPr>
                <w:rFonts w:ascii="仿宋" w:hAnsi="仿宋" w:eastAsia="仿宋" w:cs="Times New Roman"/>
                <w:color w:val="000000"/>
                <w:sz w:val="24"/>
              </w:rPr>
            </w:pPr>
          </w:p>
          <w:p w14:paraId="05F0E814">
            <w:pPr>
              <w:rPr>
                <w:rFonts w:ascii="仿宋" w:hAnsi="仿宋" w:eastAsia="仿宋" w:cs="Times New Roman"/>
                <w:color w:val="000000"/>
                <w:sz w:val="24"/>
              </w:rPr>
            </w:pPr>
          </w:p>
          <w:p w14:paraId="6D934ED8">
            <w:pPr>
              <w:rPr>
                <w:rFonts w:ascii="仿宋" w:hAnsi="仿宋" w:eastAsia="仿宋" w:cs="Times New Roman"/>
                <w:color w:val="000000"/>
                <w:sz w:val="24"/>
              </w:rPr>
            </w:pPr>
          </w:p>
          <w:p w14:paraId="71E289B4">
            <w:pPr>
              <w:rPr>
                <w:rFonts w:ascii="仿宋" w:hAnsi="仿宋" w:eastAsia="仿宋" w:cs="Times New Roman"/>
                <w:color w:val="000000"/>
                <w:sz w:val="24"/>
              </w:rPr>
            </w:pPr>
          </w:p>
          <w:p w14:paraId="1DE43739">
            <w:pPr>
              <w:rPr>
                <w:rFonts w:ascii="仿宋" w:hAnsi="仿宋" w:eastAsia="仿宋" w:cs="Times New Roman"/>
                <w:color w:val="000000"/>
                <w:sz w:val="24"/>
              </w:rPr>
            </w:pPr>
          </w:p>
          <w:p w14:paraId="3A0850B3">
            <w:pPr>
              <w:rPr>
                <w:rFonts w:ascii="仿宋" w:hAnsi="仿宋" w:eastAsia="仿宋" w:cs="Times New Roman"/>
                <w:color w:val="000000"/>
                <w:sz w:val="24"/>
              </w:rPr>
            </w:pPr>
          </w:p>
          <w:p w14:paraId="3BC43B4A">
            <w:pPr>
              <w:rPr>
                <w:rFonts w:ascii="仿宋" w:hAnsi="仿宋" w:eastAsia="仿宋" w:cs="Times New Roman"/>
                <w:color w:val="000000"/>
                <w:sz w:val="24"/>
              </w:rPr>
            </w:pPr>
          </w:p>
          <w:p w14:paraId="1695C642">
            <w:pPr>
              <w:rPr>
                <w:rFonts w:ascii="仿宋" w:hAnsi="仿宋" w:eastAsia="仿宋" w:cs="Times New Roman"/>
                <w:color w:val="000000"/>
                <w:sz w:val="24"/>
              </w:rPr>
            </w:pPr>
          </w:p>
          <w:p w14:paraId="1940DA37">
            <w:pPr>
              <w:rPr>
                <w:rFonts w:ascii="仿宋" w:hAnsi="仿宋" w:eastAsia="仿宋" w:cs="Times New Roman"/>
                <w:color w:val="000000"/>
                <w:sz w:val="24"/>
              </w:rPr>
            </w:pPr>
          </w:p>
          <w:p w14:paraId="4A6C9D83">
            <w:pPr>
              <w:rPr>
                <w:rFonts w:ascii="仿宋" w:hAnsi="仿宋" w:eastAsia="仿宋" w:cs="Times New Roman"/>
                <w:color w:val="000000"/>
                <w:sz w:val="24"/>
              </w:rPr>
            </w:pPr>
          </w:p>
          <w:p w14:paraId="7EDB880D">
            <w:pPr>
              <w:rPr>
                <w:rFonts w:ascii="仿宋" w:hAnsi="仿宋" w:eastAsia="仿宋" w:cs="Times New Roman"/>
                <w:color w:val="000000"/>
                <w:sz w:val="24"/>
              </w:rPr>
            </w:pPr>
          </w:p>
          <w:p w14:paraId="07F08FFC">
            <w:pPr>
              <w:rPr>
                <w:rFonts w:ascii="仿宋" w:hAnsi="仿宋" w:eastAsia="仿宋" w:cs="Times New Roman"/>
                <w:color w:val="000000"/>
                <w:sz w:val="24"/>
              </w:rPr>
            </w:pPr>
          </w:p>
          <w:p w14:paraId="589A313E">
            <w:pPr>
              <w:rPr>
                <w:rFonts w:ascii="仿宋" w:hAnsi="仿宋" w:eastAsia="仿宋" w:cs="Times New Roman"/>
                <w:color w:val="000000"/>
                <w:sz w:val="24"/>
              </w:rPr>
            </w:pPr>
          </w:p>
          <w:p w14:paraId="5DE80B52">
            <w:pPr>
              <w:rPr>
                <w:rFonts w:ascii="仿宋" w:hAnsi="仿宋" w:eastAsia="仿宋" w:cs="Times New Roman"/>
                <w:color w:val="000000"/>
                <w:sz w:val="24"/>
              </w:rPr>
            </w:pPr>
          </w:p>
          <w:p w14:paraId="07151C1E">
            <w:pPr>
              <w:rPr>
                <w:rFonts w:ascii="仿宋" w:hAnsi="仿宋" w:eastAsia="仿宋" w:cs="Times New Roman"/>
                <w:color w:val="000000"/>
                <w:sz w:val="24"/>
              </w:rPr>
            </w:pPr>
          </w:p>
          <w:p w14:paraId="40395F98">
            <w:pPr>
              <w:rPr>
                <w:rFonts w:ascii="仿宋" w:hAnsi="仿宋" w:eastAsia="仿宋" w:cs="Times New Roman"/>
                <w:color w:val="000000"/>
                <w:sz w:val="24"/>
              </w:rPr>
            </w:pPr>
          </w:p>
          <w:p w14:paraId="7AA93AD9">
            <w:pPr>
              <w:rPr>
                <w:rFonts w:ascii="仿宋" w:hAnsi="仿宋" w:eastAsia="仿宋" w:cs="Times New Roman"/>
                <w:color w:val="000000"/>
                <w:sz w:val="24"/>
              </w:rPr>
            </w:pPr>
          </w:p>
          <w:p w14:paraId="7D5E9A9B">
            <w:pPr>
              <w:rPr>
                <w:rFonts w:ascii="仿宋" w:hAnsi="仿宋" w:eastAsia="仿宋" w:cs="Times New Roman"/>
                <w:color w:val="000000"/>
                <w:sz w:val="24"/>
              </w:rPr>
            </w:pPr>
          </w:p>
          <w:p w14:paraId="323E4122">
            <w:pPr>
              <w:rPr>
                <w:rFonts w:ascii="仿宋" w:hAnsi="仿宋" w:eastAsia="仿宋" w:cs="Times New Roman"/>
                <w:color w:val="000000"/>
                <w:sz w:val="24"/>
              </w:rPr>
            </w:pPr>
          </w:p>
          <w:p w14:paraId="79334B0B">
            <w:pPr>
              <w:rPr>
                <w:rFonts w:ascii="仿宋" w:hAnsi="仿宋" w:eastAsia="仿宋" w:cs="Times New Roman"/>
                <w:color w:val="000000"/>
                <w:sz w:val="24"/>
              </w:rPr>
            </w:pPr>
          </w:p>
          <w:p w14:paraId="632A3F72">
            <w:pPr>
              <w:rPr>
                <w:rFonts w:ascii="仿宋" w:hAnsi="仿宋" w:eastAsia="仿宋" w:cs="Times New Roman"/>
                <w:color w:val="000000"/>
                <w:sz w:val="24"/>
              </w:rPr>
            </w:pPr>
          </w:p>
          <w:p w14:paraId="6B8E182E">
            <w:pPr>
              <w:rPr>
                <w:rFonts w:ascii="仿宋" w:hAnsi="仿宋" w:eastAsia="仿宋" w:cs="Times New Roman"/>
                <w:color w:val="000000"/>
                <w:sz w:val="24"/>
              </w:rPr>
            </w:pPr>
          </w:p>
          <w:p w14:paraId="09654A39">
            <w:pPr>
              <w:rPr>
                <w:rFonts w:ascii="仿宋" w:hAnsi="仿宋" w:eastAsia="仿宋" w:cs="Times New Roman"/>
                <w:color w:val="000000"/>
                <w:sz w:val="24"/>
              </w:rPr>
            </w:pPr>
          </w:p>
          <w:p w14:paraId="3F8AC935">
            <w:pPr>
              <w:rPr>
                <w:rFonts w:ascii="仿宋" w:hAnsi="仿宋" w:eastAsia="仿宋" w:cs="Times New Roman"/>
                <w:color w:val="000000"/>
                <w:sz w:val="24"/>
              </w:rPr>
            </w:pPr>
          </w:p>
          <w:p w14:paraId="634F521F">
            <w:pPr>
              <w:rPr>
                <w:rFonts w:ascii="仿宋" w:hAnsi="仿宋" w:eastAsia="仿宋" w:cs="Times New Roman"/>
                <w:color w:val="000000"/>
                <w:sz w:val="24"/>
              </w:rPr>
            </w:pPr>
          </w:p>
          <w:p w14:paraId="7DC582C7">
            <w:pPr>
              <w:rPr>
                <w:rFonts w:ascii="仿宋" w:hAnsi="仿宋" w:eastAsia="仿宋" w:cs="Times New Roman"/>
                <w:color w:val="000000"/>
                <w:sz w:val="24"/>
              </w:rPr>
            </w:pPr>
          </w:p>
          <w:p w14:paraId="0C516708">
            <w:pPr>
              <w:rPr>
                <w:rFonts w:ascii="仿宋" w:hAnsi="仿宋" w:eastAsia="仿宋" w:cs="Times New Roman"/>
                <w:color w:val="000000"/>
                <w:sz w:val="24"/>
              </w:rPr>
            </w:pPr>
          </w:p>
          <w:p w14:paraId="41CDC7A1">
            <w:pPr>
              <w:rPr>
                <w:rFonts w:ascii="仿宋" w:hAnsi="仿宋" w:eastAsia="仿宋" w:cs="Times New Roman"/>
                <w:color w:val="000000"/>
                <w:sz w:val="24"/>
              </w:rPr>
            </w:pPr>
          </w:p>
          <w:p w14:paraId="733FD382">
            <w:pPr>
              <w:rPr>
                <w:rFonts w:ascii="仿宋" w:hAnsi="仿宋" w:eastAsia="仿宋" w:cs="Times New Roman"/>
                <w:color w:val="000000"/>
                <w:sz w:val="24"/>
              </w:rPr>
            </w:pPr>
          </w:p>
          <w:p w14:paraId="4816C4D2">
            <w:pPr>
              <w:rPr>
                <w:rFonts w:ascii="仿宋" w:hAnsi="仿宋" w:eastAsia="仿宋" w:cs="Times New Roman"/>
                <w:color w:val="000000"/>
                <w:sz w:val="24"/>
              </w:rPr>
            </w:pPr>
          </w:p>
          <w:p w14:paraId="0002A6F2">
            <w:pPr>
              <w:rPr>
                <w:rFonts w:ascii="仿宋" w:hAnsi="仿宋" w:eastAsia="仿宋" w:cs="Times New Roman"/>
                <w:color w:val="000000"/>
                <w:sz w:val="24"/>
              </w:rPr>
            </w:pPr>
          </w:p>
          <w:p w14:paraId="34D03211">
            <w:pPr>
              <w:rPr>
                <w:rFonts w:ascii="仿宋" w:hAnsi="仿宋" w:eastAsia="仿宋" w:cs="Times New Roman"/>
                <w:color w:val="000000"/>
                <w:sz w:val="24"/>
              </w:rPr>
            </w:pPr>
          </w:p>
          <w:p w14:paraId="53ED945C">
            <w:pPr>
              <w:rPr>
                <w:rFonts w:ascii="仿宋" w:hAnsi="仿宋" w:eastAsia="仿宋" w:cs="Times New Roman"/>
                <w:color w:val="000000"/>
                <w:sz w:val="24"/>
              </w:rPr>
            </w:pPr>
          </w:p>
          <w:p w14:paraId="074BCA5B">
            <w:pPr>
              <w:rPr>
                <w:rFonts w:ascii="仿宋" w:hAnsi="仿宋" w:eastAsia="仿宋" w:cs="Times New Roman"/>
                <w:color w:val="000000"/>
                <w:sz w:val="24"/>
              </w:rPr>
            </w:pPr>
          </w:p>
          <w:p w14:paraId="320AA90C">
            <w:pPr>
              <w:rPr>
                <w:rFonts w:ascii="仿宋" w:hAnsi="仿宋" w:eastAsia="仿宋" w:cs="Times New Roman"/>
                <w:color w:val="000000"/>
                <w:sz w:val="24"/>
              </w:rPr>
            </w:pPr>
          </w:p>
          <w:p w14:paraId="76C2611C">
            <w:pPr>
              <w:rPr>
                <w:rFonts w:ascii="仿宋" w:hAnsi="仿宋" w:eastAsia="仿宋" w:cs="Times New Roman"/>
                <w:color w:val="000000"/>
                <w:sz w:val="24"/>
              </w:rPr>
            </w:pPr>
          </w:p>
          <w:p w14:paraId="09DA323C">
            <w:pPr>
              <w:rPr>
                <w:rFonts w:ascii="仿宋" w:hAnsi="仿宋" w:eastAsia="仿宋" w:cs="Times New Roman"/>
                <w:color w:val="000000"/>
                <w:sz w:val="24"/>
              </w:rPr>
            </w:pPr>
          </w:p>
          <w:p w14:paraId="1089A169">
            <w:pPr>
              <w:rPr>
                <w:rFonts w:ascii="仿宋" w:hAnsi="仿宋" w:eastAsia="仿宋" w:cs="Times New Roman"/>
                <w:color w:val="000000"/>
                <w:sz w:val="24"/>
              </w:rPr>
            </w:pPr>
          </w:p>
          <w:p w14:paraId="3465D98D">
            <w:pPr>
              <w:rPr>
                <w:rFonts w:ascii="仿宋" w:hAnsi="仿宋" w:eastAsia="仿宋" w:cs="Times New Roman"/>
                <w:color w:val="000000"/>
                <w:sz w:val="24"/>
              </w:rPr>
            </w:pPr>
          </w:p>
          <w:p w14:paraId="553D5C3D">
            <w:pPr>
              <w:rPr>
                <w:rFonts w:ascii="仿宋" w:hAnsi="仿宋" w:eastAsia="仿宋" w:cs="Times New Roman"/>
                <w:color w:val="000000"/>
                <w:sz w:val="24"/>
              </w:rPr>
            </w:pPr>
          </w:p>
          <w:p w14:paraId="502C78F6">
            <w:pPr>
              <w:rPr>
                <w:rFonts w:ascii="仿宋" w:hAnsi="仿宋" w:eastAsia="仿宋" w:cs="Times New Roman"/>
                <w:color w:val="000000"/>
                <w:sz w:val="24"/>
              </w:rPr>
            </w:pPr>
          </w:p>
          <w:p w14:paraId="177E5C37">
            <w:pPr>
              <w:rPr>
                <w:rFonts w:ascii="仿宋" w:hAnsi="仿宋" w:eastAsia="仿宋" w:cs="Times New Roman"/>
                <w:color w:val="000000"/>
                <w:sz w:val="24"/>
              </w:rPr>
            </w:pPr>
          </w:p>
          <w:p w14:paraId="4C54C134">
            <w:pPr>
              <w:rPr>
                <w:rFonts w:ascii="仿宋" w:hAnsi="仿宋" w:eastAsia="仿宋" w:cs="Times New Roman"/>
                <w:color w:val="000000"/>
                <w:sz w:val="24"/>
              </w:rPr>
            </w:pPr>
          </w:p>
          <w:p w14:paraId="5267DB3A">
            <w:pPr>
              <w:rPr>
                <w:rFonts w:ascii="仿宋" w:hAnsi="仿宋" w:eastAsia="仿宋" w:cs="Times New Roman"/>
                <w:color w:val="000000"/>
                <w:sz w:val="24"/>
              </w:rPr>
            </w:pPr>
          </w:p>
          <w:p w14:paraId="28946B19">
            <w:pPr>
              <w:rPr>
                <w:rFonts w:ascii="仿宋" w:hAnsi="仿宋" w:eastAsia="仿宋" w:cs="Times New Roman"/>
                <w:color w:val="000000"/>
                <w:sz w:val="24"/>
              </w:rPr>
            </w:pPr>
          </w:p>
          <w:p w14:paraId="19331EC4">
            <w:pPr>
              <w:rPr>
                <w:rFonts w:ascii="仿宋" w:hAnsi="仿宋" w:eastAsia="仿宋" w:cs="Times New Roman"/>
                <w:color w:val="000000"/>
                <w:sz w:val="24"/>
              </w:rPr>
            </w:pPr>
          </w:p>
          <w:p w14:paraId="61E33096">
            <w:pPr>
              <w:rPr>
                <w:rFonts w:ascii="仿宋" w:hAnsi="仿宋" w:eastAsia="仿宋" w:cs="Times New Roman"/>
                <w:color w:val="000000"/>
                <w:sz w:val="24"/>
              </w:rPr>
            </w:pPr>
          </w:p>
          <w:p w14:paraId="060BE039">
            <w:pPr>
              <w:rPr>
                <w:rFonts w:ascii="仿宋" w:hAnsi="仿宋" w:eastAsia="仿宋" w:cs="Times New Roman"/>
                <w:color w:val="000000"/>
                <w:sz w:val="24"/>
              </w:rPr>
            </w:pPr>
          </w:p>
          <w:p w14:paraId="32569B30">
            <w:pPr>
              <w:rPr>
                <w:rFonts w:ascii="仿宋" w:hAnsi="仿宋" w:eastAsia="仿宋" w:cs="Times New Roman"/>
                <w:color w:val="000000"/>
                <w:sz w:val="24"/>
              </w:rPr>
            </w:pPr>
          </w:p>
          <w:p w14:paraId="7C098A47">
            <w:pPr>
              <w:rPr>
                <w:rFonts w:ascii="仿宋" w:hAnsi="仿宋" w:eastAsia="仿宋" w:cs="Times New Roman"/>
                <w:color w:val="000000"/>
                <w:sz w:val="24"/>
              </w:rPr>
            </w:pPr>
          </w:p>
          <w:p w14:paraId="5FC08284">
            <w:pPr>
              <w:rPr>
                <w:rFonts w:ascii="仿宋" w:hAnsi="仿宋" w:eastAsia="仿宋" w:cs="Times New Roman"/>
                <w:color w:val="000000"/>
                <w:sz w:val="24"/>
              </w:rPr>
            </w:pPr>
          </w:p>
          <w:p w14:paraId="2D7AC7D9">
            <w:pPr>
              <w:rPr>
                <w:rFonts w:ascii="仿宋" w:hAnsi="仿宋" w:eastAsia="仿宋" w:cs="Times New Roman"/>
                <w:color w:val="000000"/>
                <w:sz w:val="24"/>
              </w:rPr>
            </w:pPr>
          </w:p>
          <w:p w14:paraId="426DD714">
            <w:pPr>
              <w:rPr>
                <w:rFonts w:ascii="仿宋" w:hAnsi="仿宋" w:eastAsia="仿宋" w:cs="Times New Roman"/>
                <w:color w:val="000000"/>
                <w:sz w:val="24"/>
              </w:rPr>
            </w:pPr>
          </w:p>
          <w:p w14:paraId="7D59C954">
            <w:pPr>
              <w:rPr>
                <w:rFonts w:ascii="仿宋" w:hAnsi="仿宋" w:eastAsia="仿宋" w:cs="Times New Roman"/>
                <w:color w:val="000000"/>
                <w:sz w:val="24"/>
              </w:rPr>
            </w:pPr>
          </w:p>
          <w:p w14:paraId="7DB65378">
            <w:pPr>
              <w:rPr>
                <w:rFonts w:ascii="仿宋" w:hAnsi="仿宋" w:eastAsia="仿宋" w:cs="Times New Roman"/>
                <w:color w:val="000000"/>
                <w:sz w:val="24"/>
              </w:rPr>
            </w:pPr>
          </w:p>
          <w:p w14:paraId="6923675C">
            <w:pPr>
              <w:rPr>
                <w:rFonts w:ascii="仿宋" w:hAnsi="仿宋" w:eastAsia="仿宋" w:cs="Times New Roman"/>
                <w:color w:val="000000"/>
                <w:sz w:val="24"/>
              </w:rPr>
            </w:pPr>
          </w:p>
          <w:p w14:paraId="3066997A">
            <w:pPr>
              <w:rPr>
                <w:rFonts w:ascii="仿宋" w:hAnsi="仿宋" w:eastAsia="仿宋" w:cs="Times New Roman"/>
                <w:color w:val="000000"/>
                <w:sz w:val="24"/>
              </w:rPr>
            </w:pPr>
          </w:p>
          <w:p w14:paraId="0CC9309E">
            <w:pPr>
              <w:rPr>
                <w:rFonts w:ascii="仿宋" w:hAnsi="仿宋" w:eastAsia="仿宋" w:cs="Times New Roman"/>
                <w:color w:val="000000"/>
                <w:sz w:val="24"/>
              </w:rPr>
            </w:pPr>
          </w:p>
          <w:p w14:paraId="4268D862">
            <w:pPr>
              <w:rPr>
                <w:rFonts w:ascii="仿宋" w:hAnsi="仿宋" w:eastAsia="仿宋" w:cs="Times New Roman"/>
                <w:color w:val="000000"/>
                <w:sz w:val="24"/>
              </w:rPr>
            </w:pPr>
          </w:p>
          <w:p w14:paraId="1D355412">
            <w:pPr>
              <w:rPr>
                <w:rFonts w:ascii="仿宋" w:hAnsi="仿宋" w:eastAsia="仿宋" w:cs="Times New Roman"/>
                <w:color w:val="000000"/>
                <w:sz w:val="24"/>
              </w:rPr>
            </w:pPr>
          </w:p>
          <w:p w14:paraId="27FB3401">
            <w:pPr>
              <w:rPr>
                <w:rFonts w:ascii="仿宋" w:hAnsi="仿宋" w:eastAsia="仿宋" w:cs="Times New Roman"/>
                <w:color w:val="000000"/>
                <w:sz w:val="24"/>
              </w:rPr>
            </w:pPr>
          </w:p>
          <w:p w14:paraId="288F2D25">
            <w:pPr>
              <w:rPr>
                <w:rFonts w:ascii="仿宋" w:hAnsi="仿宋" w:eastAsia="仿宋" w:cs="Times New Roman"/>
                <w:color w:val="000000"/>
                <w:sz w:val="24"/>
              </w:rPr>
            </w:pPr>
          </w:p>
          <w:p w14:paraId="5E12F93B">
            <w:pPr>
              <w:rPr>
                <w:rFonts w:ascii="仿宋" w:hAnsi="仿宋" w:eastAsia="仿宋" w:cs="Times New Roman"/>
                <w:color w:val="000000"/>
                <w:sz w:val="24"/>
              </w:rPr>
            </w:pPr>
          </w:p>
          <w:p w14:paraId="19310C7A">
            <w:pPr>
              <w:rPr>
                <w:rFonts w:ascii="仿宋" w:hAnsi="仿宋" w:eastAsia="仿宋" w:cs="Times New Roman"/>
                <w:color w:val="000000"/>
                <w:sz w:val="24"/>
              </w:rPr>
            </w:pPr>
          </w:p>
          <w:p w14:paraId="7E723F1A">
            <w:pPr>
              <w:rPr>
                <w:rFonts w:ascii="仿宋" w:hAnsi="仿宋" w:eastAsia="仿宋" w:cs="Times New Roman"/>
                <w:color w:val="000000"/>
                <w:sz w:val="24"/>
              </w:rPr>
            </w:pPr>
          </w:p>
          <w:p w14:paraId="724308B4">
            <w:pPr>
              <w:rPr>
                <w:rFonts w:ascii="仿宋" w:hAnsi="仿宋" w:eastAsia="仿宋" w:cs="Times New Roman"/>
                <w:color w:val="000000"/>
                <w:sz w:val="24"/>
              </w:rPr>
            </w:pPr>
          </w:p>
          <w:p w14:paraId="23E6E220">
            <w:pPr>
              <w:rPr>
                <w:rFonts w:ascii="仿宋" w:hAnsi="仿宋" w:eastAsia="仿宋" w:cs="Times New Roman"/>
                <w:color w:val="000000"/>
                <w:sz w:val="24"/>
              </w:rPr>
            </w:pPr>
          </w:p>
          <w:p w14:paraId="76BA7504">
            <w:pPr>
              <w:rPr>
                <w:rFonts w:ascii="仿宋" w:hAnsi="仿宋" w:eastAsia="仿宋" w:cs="Times New Roman"/>
                <w:color w:val="000000"/>
                <w:sz w:val="24"/>
              </w:rPr>
            </w:pPr>
          </w:p>
          <w:p w14:paraId="6820C594">
            <w:pPr>
              <w:rPr>
                <w:rFonts w:ascii="仿宋" w:hAnsi="仿宋" w:eastAsia="仿宋" w:cs="Times New Roman"/>
                <w:color w:val="000000"/>
                <w:sz w:val="24"/>
              </w:rPr>
            </w:pPr>
          </w:p>
          <w:p w14:paraId="24EC16AF">
            <w:pPr>
              <w:rPr>
                <w:rFonts w:ascii="仿宋" w:hAnsi="仿宋" w:eastAsia="仿宋" w:cs="Times New Roman"/>
                <w:color w:val="000000"/>
                <w:sz w:val="24"/>
              </w:rPr>
            </w:pPr>
          </w:p>
          <w:p w14:paraId="4C1226C5">
            <w:pPr>
              <w:rPr>
                <w:rFonts w:ascii="仿宋" w:hAnsi="仿宋" w:eastAsia="仿宋" w:cs="Times New Roman"/>
                <w:color w:val="000000"/>
                <w:sz w:val="24"/>
              </w:rPr>
            </w:pPr>
          </w:p>
          <w:p w14:paraId="74EB127A">
            <w:pPr>
              <w:rPr>
                <w:rFonts w:ascii="仿宋" w:hAnsi="仿宋" w:eastAsia="仿宋" w:cs="Times New Roman"/>
                <w:color w:val="000000"/>
                <w:sz w:val="24"/>
              </w:rPr>
            </w:pPr>
          </w:p>
          <w:p w14:paraId="7EEFAEBC">
            <w:pPr>
              <w:rPr>
                <w:rFonts w:ascii="仿宋" w:hAnsi="仿宋" w:eastAsia="仿宋" w:cs="Times New Roman"/>
                <w:color w:val="000000"/>
                <w:sz w:val="24"/>
              </w:rPr>
            </w:pPr>
          </w:p>
          <w:p w14:paraId="630C01FF">
            <w:pPr>
              <w:rPr>
                <w:rFonts w:ascii="仿宋" w:hAnsi="仿宋" w:eastAsia="仿宋" w:cs="Times New Roman"/>
                <w:color w:val="000000"/>
                <w:sz w:val="24"/>
              </w:rPr>
            </w:pPr>
          </w:p>
          <w:p w14:paraId="7FE69A4A">
            <w:pPr>
              <w:rPr>
                <w:rFonts w:ascii="仿宋" w:hAnsi="仿宋" w:eastAsia="仿宋" w:cs="Times New Roman"/>
                <w:color w:val="000000"/>
                <w:sz w:val="24"/>
              </w:rPr>
            </w:pPr>
          </w:p>
          <w:p w14:paraId="2D9C74A5">
            <w:pPr>
              <w:rPr>
                <w:rFonts w:ascii="仿宋" w:hAnsi="仿宋" w:eastAsia="仿宋" w:cs="Times New Roman"/>
                <w:color w:val="000000"/>
                <w:sz w:val="24"/>
              </w:rPr>
            </w:pPr>
          </w:p>
          <w:p w14:paraId="6A9D2D4D">
            <w:pPr>
              <w:rPr>
                <w:rFonts w:ascii="仿宋" w:hAnsi="仿宋" w:eastAsia="仿宋" w:cs="Times New Roman"/>
                <w:color w:val="000000"/>
                <w:sz w:val="24"/>
              </w:rPr>
            </w:pPr>
          </w:p>
          <w:p w14:paraId="23B33A5F">
            <w:pPr>
              <w:rPr>
                <w:rFonts w:ascii="仿宋" w:hAnsi="仿宋" w:eastAsia="仿宋" w:cs="Times New Roman"/>
                <w:color w:val="000000"/>
                <w:sz w:val="24"/>
              </w:rPr>
            </w:pPr>
          </w:p>
          <w:p w14:paraId="7EE960AA">
            <w:pPr>
              <w:rPr>
                <w:rFonts w:ascii="仿宋" w:hAnsi="仿宋" w:eastAsia="仿宋" w:cs="Times New Roman"/>
                <w:color w:val="000000"/>
                <w:sz w:val="24"/>
              </w:rPr>
            </w:pPr>
          </w:p>
          <w:p w14:paraId="3E95A69B">
            <w:pPr>
              <w:rPr>
                <w:rFonts w:ascii="仿宋" w:hAnsi="仿宋" w:eastAsia="仿宋" w:cs="Times New Roman"/>
                <w:color w:val="000000"/>
                <w:sz w:val="24"/>
              </w:rPr>
            </w:pPr>
          </w:p>
          <w:p w14:paraId="4B9F1A30">
            <w:pPr>
              <w:rPr>
                <w:rFonts w:ascii="仿宋" w:hAnsi="仿宋" w:eastAsia="仿宋" w:cs="Times New Roman"/>
                <w:color w:val="000000"/>
                <w:sz w:val="24"/>
              </w:rPr>
            </w:pPr>
          </w:p>
          <w:p w14:paraId="0BBB47F3">
            <w:pPr>
              <w:rPr>
                <w:rFonts w:ascii="仿宋" w:hAnsi="仿宋" w:eastAsia="仿宋" w:cs="Times New Roman"/>
                <w:color w:val="000000"/>
                <w:sz w:val="24"/>
              </w:rPr>
            </w:pPr>
          </w:p>
          <w:p w14:paraId="7B0BC705">
            <w:pPr>
              <w:rPr>
                <w:rFonts w:ascii="仿宋" w:hAnsi="仿宋" w:eastAsia="仿宋" w:cs="Times New Roman"/>
                <w:color w:val="000000"/>
                <w:sz w:val="24"/>
              </w:rPr>
            </w:pPr>
          </w:p>
          <w:p w14:paraId="693D49A1">
            <w:pPr>
              <w:rPr>
                <w:rFonts w:ascii="仿宋" w:hAnsi="仿宋" w:eastAsia="仿宋" w:cs="Times New Roman"/>
                <w:color w:val="000000"/>
                <w:sz w:val="24"/>
              </w:rPr>
            </w:pPr>
          </w:p>
          <w:p w14:paraId="555F4B15">
            <w:pPr>
              <w:rPr>
                <w:rFonts w:ascii="仿宋" w:hAnsi="仿宋" w:eastAsia="仿宋" w:cs="Times New Roman"/>
                <w:color w:val="000000"/>
                <w:sz w:val="24"/>
              </w:rPr>
            </w:pPr>
          </w:p>
          <w:p w14:paraId="15CB692F">
            <w:pPr>
              <w:rPr>
                <w:rFonts w:ascii="仿宋" w:hAnsi="仿宋" w:eastAsia="仿宋" w:cs="Times New Roman"/>
                <w:color w:val="000000"/>
                <w:sz w:val="24"/>
              </w:rPr>
            </w:pPr>
          </w:p>
          <w:p w14:paraId="35C893DD">
            <w:pPr>
              <w:rPr>
                <w:rFonts w:ascii="仿宋" w:hAnsi="仿宋" w:eastAsia="仿宋" w:cs="Times New Roman"/>
                <w:color w:val="000000"/>
                <w:sz w:val="24"/>
              </w:rPr>
            </w:pPr>
          </w:p>
          <w:p w14:paraId="2FCF9A3C">
            <w:pPr>
              <w:rPr>
                <w:rFonts w:ascii="仿宋" w:hAnsi="仿宋" w:eastAsia="仿宋" w:cs="Times New Roman"/>
                <w:color w:val="000000"/>
                <w:sz w:val="24"/>
              </w:rPr>
            </w:pPr>
          </w:p>
          <w:p w14:paraId="444BC41B">
            <w:pPr>
              <w:rPr>
                <w:rFonts w:ascii="仿宋" w:hAnsi="仿宋" w:eastAsia="仿宋" w:cs="Times New Roman"/>
                <w:color w:val="000000"/>
                <w:sz w:val="24"/>
              </w:rPr>
            </w:pPr>
          </w:p>
          <w:p w14:paraId="5F3FDC84">
            <w:pPr>
              <w:rPr>
                <w:rFonts w:ascii="仿宋" w:hAnsi="仿宋" w:eastAsia="仿宋" w:cs="Times New Roman"/>
                <w:color w:val="000000"/>
                <w:sz w:val="24"/>
              </w:rPr>
            </w:pPr>
          </w:p>
          <w:p w14:paraId="68A36CF2">
            <w:pPr>
              <w:rPr>
                <w:rFonts w:ascii="仿宋" w:hAnsi="仿宋" w:eastAsia="仿宋" w:cs="Times New Roman"/>
                <w:color w:val="000000"/>
                <w:sz w:val="24"/>
              </w:rPr>
            </w:pPr>
          </w:p>
          <w:p w14:paraId="724DC37C">
            <w:pPr>
              <w:rPr>
                <w:rFonts w:ascii="仿宋" w:hAnsi="仿宋" w:eastAsia="仿宋" w:cs="Times New Roman"/>
                <w:color w:val="000000"/>
                <w:sz w:val="24"/>
              </w:rPr>
            </w:pPr>
          </w:p>
          <w:p w14:paraId="451CBAFF">
            <w:pPr>
              <w:rPr>
                <w:rFonts w:ascii="仿宋" w:hAnsi="仿宋" w:eastAsia="仿宋" w:cs="Times New Roman"/>
                <w:color w:val="000000"/>
                <w:sz w:val="24"/>
              </w:rPr>
            </w:pPr>
          </w:p>
          <w:p w14:paraId="5D24FEB3">
            <w:pPr>
              <w:rPr>
                <w:rFonts w:ascii="仿宋" w:hAnsi="仿宋" w:eastAsia="仿宋" w:cs="Times New Roman"/>
                <w:color w:val="000000"/>
                <w:sz w:val="24"/>
              </w:rPr>
            </w:pPr>
          </w:p>
          <w:p w14:paraId="7E001F2F">
            <w:pPr>
              <w:rPr>
                <w:rFonts w:ascii="仿宋" w:hAnsi="仿宋" w:eastAsia="仿宋" w:cs="Times New Roman"/>
                <w:color w:val="000000"/>
                <w:sz w:val="24"/>
              </w:rPr>
            </w:pPr>
          </w:p>
          <w:p w14:paraId="2B5279E5">
            <w:pPr>
              <w:rPr>
                <w:rFonts w:ascii="仿宋" w:hAnsi="仿宋" w:eastAsia="仿宋" w:cs="Times New Roman"/>
                <w:color w:val="000000"/>
                <w:sz w:val="24"/>
              </w:rPr>
            </w:pPr>
          </w:p>
          <w:p w14:paraId="7AD43A84">
            <w:pPr>
              <w:rPr>
                <w:rFonts w:ascii="仿宋" w:hAnsi="仿宋" w:eastAsia="仿宋" w:cs="Times New Roman"/>
                <w:color w:val="000000"/>
                <w:sz w:val="24"/>
              </w:rPr>
            </w:pPr>
          </w:p>
          <w:p w14:paraId="589E885E">
            <w:pPr>
              <w:rPr>
                <w:rFonts w:ascii="仿宋" w:hAnsi="仿宋" w:eastAsia="仿宋" w:cs="Times New Roman"/>
                <w:color w:val="000000"/>
                <w:sz w:val="24"/>
              </w:rPr>
            </w:pPr>
          </w:p>
          <w:p w14:paraId="2C41BCA8">
            <w:pPr>
              <w:rPr>
                <w:rFonts w:ascii="仿宋" w:hAnsi="仿宋" w:eastAsia="仿宋" w:cs="Times New Roman"/>
                <w:color w:val="000000"/>
                <w:sz w:val="24"/>
              </w:rPr>
            </w:pPr>
          </w:p>
          <w:p w14:paraId="0421E074">
            <w:pPr>
              <w:rPr>
                <w:rFonts w:ascii="仿宋" w:hAnsi="仿宋" w:eastAsia="仿宋" w:cs="Times New Roman"/>
                <w:color w:val="000000"/>
                <w:sz w:val="24"/>
              </w:rPr>
            </w:pPr>
          </w:p>
          <w:p w14:paraId="4BF514A2">
            <w:pPr>
              <w:rPr>
                <w:rFonts w:ascii="仿宋" w:hAnsi="仿宋" w:eastAsia="仿宋" w:cs="Times New Roman"/>
                <w:color w:val="000000"/>
                <w:sz w:val="24"/>
              </w:rPr>
            </w:pPr>
          </w:p>
          <w:p w14:paraId="79FADADE">
            <w:pPr>
              <w:rPr>
                <w:rFonts w:ascii="仿宋" w:hAnsi="仿宋" w:eastAsia="仿宋" w:cs="Times New Roman"/>
                <w:color w:val="000000"/>
                <w:sz w:val="24"/>
              </w:rPr>
            </w:pPr>
          </w:p>
          <w:p w14:paraId="6085DB82">
            <w:pPr>
              <w:rPr>
                <w:rFonts w:ascii="仿宋" w:hAnsi="仿宋" w:eastAsia="仿宋" w:cs="Times New Roman"/>
                <w:color w:val="000000"/>
                <w:sz w:val="24"/>
              </w:rPr>
            </w:pPr>
          </w:p>
          <w:p w14:paraId="75BCEF5B">
            <w:pPr>
              <w:rPr>
                <w:rFonts w:ascii="仿宋" w:hAnsi="仿宋" w:eastAsia="仿宋" w:cs="Times New Roman"/>
                <w:color w:val="000000"/>
                <w:sz w:val="24"/>
              </w:rPr>
            </w:pPr>
          </w:p>
          <w:p w14:paraId="656F2011">
            <w:pPr>
              <w:rPr>
                <w:rFonts w:ascii="仿宋" w:hAnsi="仿宋" w:eastAsia="仿宋" w:cs="Times New Roman"/>
                <w:color w:val="000000"/>
                <w:sz w:val="24"/>
              </w:rPr>
            </w:pPr>
          </w:p>
          <w:p w14:paraId="3E924B67">
            <w:pPr>
              <w:rPr>
                <w:rFonts w:ascii="仿宋" w:hAnsi="仿宋" w:eastAsia="仿宋" w:cs="Times New Roman"/>
                <w:color w:val="000000"/>
                <w:sz w:val="24"/>
              </w:rPr>
            </w:pPr>
          </w:p>
          <w:p w14:paraId="76E2808A">
            <w:pPr>
              <w:rPr>
                <w:rFonts w:ascii="仿宋" w:hAnsi="仿宋" w:eastAsia="仿宋" w:cs="Times New Roman"/>
                <w:color w:val="000000"/>
                <w:sz w:val="24"/>
              </w:rPr>
            </w:pPr>
          </w:p>
          <w:p w14:paraId="1A68371F">
            <w:pPr>
              <w:rPr>
                <w:rFonts w:ascii="仿宋" w:hAnsi="仿宋" w:eastAsia="仿宋" w:cs="Times New Roman"/>
                <w:color w:val="000000"/>
                <w:sz w:val="24"/>
              </w:rPr>
            </w:pPr>
          </w:p>
          <w:p w14:paraId="200A9571">
            <w:pPr>
              <w:rPr>
                <w:rFonts w:ascii="仿宋" w:hAnsi="仿宋" w:eastAsia="仿宋" w:cs="Times New Roman"/>
                <w:color w:val="000000"/>
                <w:sz w:val="24"/>
              </w:rPr>
            </w:pPr>
          </w:p>
          <w:p w14:paraId="2904EBD3">
            <w:pPr>
              <w:rPr>
                <w:rFonts w:ascii="仿宋" w:hAnsi="仿宋" w:eastAsia="仿宋" w:cs="Times New Roman"/>
                <w:color w:val="000000"/>
                <w:sz w:val="24"/>
              </w:rPr>
            </w:pPr>
          </w:p>
          <w:p w14:paraId="67C240C4">
            <w:pPr>
              <w:rPr>
                <w:rFonts w:ascii="仿宋" w:hAnsi="仿宋" w:eastAsia="仿宋" w:cs="Times New Roman"/>
                <w:color w:val="000000"/>
                <w:sz w:val="24"/>
              </w:rPr>
            </w:pPr>
          </w:p>
          <w:p w14:paraId="037F8724">
            <w:pPr>
              <w:rPr>
                <w:rFonts w:ascii="仿宋" w:hAnsi="仿宋" w:eastAsia="仿宋" w:cs="Times New Roman"/>
                <w:color w:val="000000"/>
                <w:sz w:val="24"/>
              </w:rPr>
            </w:pPr>
          </w:p>
          <w:p w14:paraId="088FEDB6">
            <w:pPr>
              <w:rPr>
                <w:rFonts w:ascii="仿宋" w:hAnsi="仿宋" w:eastAsia="仿宋" w:cs="Times New Roman"/>
                <w:color w:val="000000"/>
                <w:sz w:val="24"/>
              </w:rPr>
            </w:pPr>
          </w:p>
          <w:p w14:paraId="2CFD7F35">
            <w:pPr>
              <w:rPr>
                <w:rFonts w:ascii="仿宋" w:hAnsi="仿宋" w:eastAsia="仿宋" w:cs="Times New Roman"/>
                <w:color w:val="000000"/>
                <w:sz w:val="24"/>
              </w:rPr>
            </w:pPr>
          </w:p>
          <w:p w14:paraId="1674C909">
            <w:pPr>
              <w:rPr>
                <w:rFonts w:ascii="仿宋" w:hAnsi="仿宋" w:eastAsia="仿宋" w:cs="Times New Roman"/>
                <w:color w:val="000000"/>
                <w:sz w:val="24"/>
              </w:rPr>
            </w:pPr>
          </w:p>
          <w:p w14:paraId="63010073">
            <w:pPr>
              <w:rPr>
                <w:rFonts w:ascii="仿宋" w:hAnsi="仿宋" w:eastAsia="仿宋" w:cs="Times New Roman"/>
                <w:color w:val="000000"/>
                <w:sz w:val="24"/>
              </w:rPr>
            </w:pPr>
          </w:p>
          <w:p w14:paraId="38F176AA">
            <w:pPr>
              <w:rPr>
                <w:rFonts w:ascii="仿宋" w:hAnsi="仿宋" w:eastAsia="仿宋" w:cs="Times New Roman"/>
                <w:color w:val="000000"/>
                <w:sz w:val="24"/>
              </w:rPr>
            </w:pPr>
          </w:p>
          <w:p w14:paraId="376C955A">
            <w:pPr>
              <w:rPr>
                <w:rFonts w:ascii="仿宋" w:hAnsi="仿宋" w:eastAsia="仿宋" w:cs="Times New Roman"/>
                <w:color w:val="000000"/>
                <w:sz w:val="24"/>
              </w:rPr>
            </w:pPr>
          </w:p>
          <w:p w14:paraId="7EA2F208">
            <w:pPr>
              <w:rPr>
                <w:rFonts w:ascii="仿宋" w:hAnsi="仿宋" w:eastAsia="仿宋" w:cs="Times New Roman"/>
                <w:color w:val="000000"/>
                <w:sz w:val="24"/>
              </w:rPr>
            </w:pPr>
          </w:p>
          <w:p w14:paraId="7C91083B">
            <w:pPr>
              <w:rPr>
                <w:rFonts w:ascii="仿宋" w:hAnsi="仿宋" w:eastAsia="仿宋" w:cs="Times New Roman"/>
                <w:color w:val="000000"/>
                <w:sz w:val="24"/>
              </w:rPr>
            </w:pPr>
          </w:p>
          <w:p w14:paraId="7A88B022">
            <w:pPr>
              <w:rPr>
                <w:rFonts w:ascii="仿宋" w:hAnsi="仿宋" w:eastAsia="仿宋" w:cs="Times New Roman"/>
                <w:color w:val="000000"/>
                <w:sz w:val="24"/>
              </w:rPr>
            </w:pPr>
          </w:p>
          <w:p w14:paraId="626143A6">
            <w:pPr>
              <w:rPr>
                <w:rFonts w:ascii="仿宋" w:hAnsi="仿宋" w:eastAsia="仿宋" w:cs="Times New Roman"/>
                <w:color w:val="000000"/>
                <w:sz w:val="24"/>
              </w:rPr>
            </w:pPr>
          </w:p>
          <w:p w14:paraId="5D2C8B05">
            <w:pPr>
              <w:rPr>
                <w:rFonts w:ascii="仿宋" w:hAnsi="仿宋" w:eastAsia="仿宋" w:cs="Times New Roman"/>
                <w:color w:val="000000"/>
                <w:sz w:val="24"/>
              </w:rPr>
            </w:pPr>
          </w:p>
          <w:p w14:paraId="4589BA58">
            <w:pPr>
              <w:rPr>
                <w:rFonts w:ascii="仿宋" w:hAnsi="仿宋" w:eastAsia="仿宋" w:cs="Times New Roman"/>
                <w:color w:val="000000"/>
                <w:sz w:val="24"/>
              </w:rPr>
            </w:pPr>
          </w:p>
          <w:p w14:paraId="3F574400">
            <w:pPr>
              <w:rPr>
                <w:rFonts w:ascii="仿宋" w:hAnsi="仿宋" w:eastAsia="仿宋" w:cs="Times New Roman"/>
                <w:color w:val="000000"/>
                <w:sz w:val="24"/>
              </w:rPr>
            </w:pPr>
          </w:p>
          <w:p w14:paraId="0BCE0426">
            <w:pPr>
              <w:rPr>
                <w:rFonts w:ascii="仿宋" w:hAnsi="仿宋" w:eastAsia="仿宋" w:cs="Times New Roman"/>
                <w:color w:val="000000"/>
                <w:sz w:val="24"/>
              </w:rPr>
            </w:pPr>
          </w:p>
          <w:p w14:paraId="0ECAB4EC">
            <w:pPr>
              <w:rPr>
                <w:rFonts w:ascii="仿宋" w:hAnsi="仿宋" w:eastAsia="仿宋" w:cs="Times New Roman"/>
                <w:color w:val="000000"/>
                <w:sz w:val="24"/>
              </w:rPr>
            </w:pPr>
          </w:p>
          <w:p w14:paraId="55864F73">
            <w:pPr>
              <w:rPr>
                <w:rFonts w:ascii="仿宋" w:hAnsi="仿宋" w:eastAsia="仿宋" w:cs="Times New Roman"/>
                <w:color w:val="000000"/>
                <w:sz w:val="24"/>
              </w:rPr>
            </w:pPr>
          </w:p>
          <w:p w14:paraId="083CCF99">
            <w:pPr>
              <w:rPr>
                <w:rFonts w:ascii="仿宋" w:hAnsi="仿宋" w:eastAsia="仿宋" w:cs="Times New Roman"/>
                <w:color w:val="000000"/>
                <w:sz w:val="24"/>
              </w:rPr>
            </w:pPr>
          </w:p>
          <w:p w14:paraId="6F043DC9">
            <w:pPr>
              <w:rPr>
                <w:rFonts w:ascii="仿宋" w:hAnsi="仿宋" w:eastAsia="仿宋" w:cs="Times New Roman"/>
                <w:color w:val="000000"/>
                <w:sz w:val="24"/>
              </w:rPr>
            </w:pPr>
          </w:p>
          <w:p w14:paraId="0C44B646">
            <w:pPr>
              <w:rPr>
                <w:rFonts w:ascii="仿宋" w:hAnsi="仿宋" w:eastAsia="仿宋" w:cs="Times New Roman"/>
                <w:color w:val="000000"/>
                <w:sz w:val="24"/>
              </w:rPr>
            </w:pPr>
          </w:p>
          <w:p w14:paraId="56A7155F">
            <w:pPr>
              <w:rPr>
                <w:rFonts w:ascii="仿宋" w:hAnsi="仿宋" w:eastAsia="仿宋" w:cs="Times New Roman"/>
                <w:color w:val="000000"/>
                <w:sz w:val="24"/>
              </w:rPr>
            </w:pPr>
          </w:p>
          <w:p w14:paraId="7B61AB32">
            <w:pPr>
              <w:rPr>
                <w:rFonts w:ascii="仿宋" w:hAnsi="仿宋" w:eastAsia="仿宋" w:cs="Times New Roman"/>
                <w:color w:val="000000"/>
                <w:sz w:val="24"/>
              </w:rPr>
            </w:pPr>
          </w:p>
          <w:p w14:paraId="02B7D896">
            <w:pPr>
              <w:rPr>
                <w:rFonts w:ascii="仿宋" w:hAnsi="仿宋" w:eastAsia="仿宋" w:cs="Times New Roman"/>
                <w:color w:val="000000"/>
                <w:sz w:val="24"/>
              </w:rPr>
            </w:pPr>
          </w:p>
          <w:p w14:paraId="26EE82AF">
            <w:pPr>
              <w:rPr>
                <w:rFonts w:ascii="仿宋" w:hAnsi="仿宋" w:eastAsia="仿宋" w:cs="Times New Roman"/>
                <w:color w:val="000000"/>
                <w:sz w:val="24"/>
              </w:rPr>
            </w:pPr>
          </w:p>
          <w:p w14:paraId="64D2651B">
            <w:pPr>
              <w:rPr>
                <w:rFonts w:ascii="仿宋" w:hAnsi="仿宋" w:eastAsia="仿宋" w:cs="Times New Roman"/>
                <w:color w:val="000000"/>
                <w:sz w:val="24"/>
              </w:rPr>
            </w:pPr>
          </w:p>
          <w:p w14:paraId="57EB0E88">
            <w:pPr>
              <w:rPr>
                <w:rFonts w:ascii="仿宋" w:hAnsi="仿宋" w:eastAsia="仿宋" w:cs="Times New Roman"/>
                <w:color w:val="000000"/>
                <w:sz w:val="24"/>
              </w:rPr>
            </w:pPr>
          </w:p>
          <w:p w14:paraId="2F113EA7">
            <w:pPr>
              <w:rPr>
                <w:rFonts w:ascii="仿宋" w:hAnsi="仿宋" w:eastAsia="仿宋" w:cs="Times New Roman"/>
                <w:color w:val="000000"/>
                <w:sz w:val="24"/>
              </w:rPr>
            </w:pPr>
          </w:p>
          <w:p w14:paraId="33AE0B61">
            <w:pPr>
              <w:rPr>
                <w:rFonts w:ascii="仿宋" w:hAnsi="仿宋" w:eastAsia="仿宋" w:cs="Times New Roman"/>
                <w:color w:val="000000"/>
                <w:sz w:val="24"/>
              </w:rPr>
            </w:pPr>
          </w:p>
          <w:p w14:paraId="59C94DE9">
            <w:pPr>
              <w:rPr>
                <w:rFonts w:ascii="仿宋" w:hAnsi="仿宋" w:eastAsia="仿宋" w:cs="Times New Roman"/>
                <w:color w:val="000000"/>
                <w:sz w:val="24"/>
              </w:rPr>
            </w:pPr>
          </w:p>
          <w:p w14:paraId="14A2E5E1">
            <w:pPr>
              <w:rPr>
                <w:rFonts w:ascii="仿宋" w:hAnsi="仿宋" w:eastAsia="仿宋" w:cs="Times New Roman"/>
                <w:color w:val="000000"/>
                <w:sz w:val="24"/>
              </w:rPr>
            </w:pPr>
          </w:p>
          <w:p w14:paraId="51650458">
            <w:pPr>
              <w:rPr>
                <w:rFonts w:ascii="仿宋" w:hAnsi="仿宋" w:eastAsia="仿宋" w:cs="Times New Roman"/>
                <w:color w:val="000000"/>
                <w:sz w:val="24"/>
              </w:rPr>
            </w:pPr>
          </w:p>
          <w:p w14:paraId="565013DD">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精华与难点</w:t>
            </w:r>
          </w:p>
          <w:p w14:paraId="07729BEA">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要学以致用，不断提高</w:t>
            </w:r>
          </w:p>
          <w:p w14:paraId="70885ED1">
            <w:pPr>
              <w:rPr>
                <w:rFonts w:ascii="仿宋" w:hAnsi="仿宋" w:eastAsia="仿宋" w:cs="Times New Roman"/>
                <w:color w:val="000000"/>
                <w:sz w:val="24"/>
              </w:rPr>
            </w:pPr>
          </w:p>
          <w:p w14:paraId="071612C2">
            <w:pPr>
              <w:rPr>
                <w:rFonts w:ascii="仿宋" w:hAnsi="仿宋" w:eastAsia="仿宋" w:cs="Times New Roman"/>
                <w:color w:val="000000"/>
                <w:sz w:val="24"/>
              </w:rPr>
            </w:pPr>
          </w:p>
          <w:p w14:paraId="44C4794B">
            <w:pPr>
              <w:rPr>
                <w:rFonts w:ascii="仿宋" w:hAnsi="仿宋" w:eastAsia="仿宋" w:cs="Times New Roman"/>
                <w:color w:val="000000"/>
                <w:sz w:val="24"/>
              </w:rPr>
            </w:pPr>
          </w:p>
          <w:p w14:paraId="3C84934F">
            <w:pPr>
              <w:rPr>
                <w:rFonts w:ascii="仿宋" w:hAnsi="仿宋" w:eastAsia="仿宋" w:cs="Times New Roman"/>
                <w:color w:val="000000"/>
                <w:sz w:val="24"/>
              </w:rPr>
            </w:pPr>
          </w:p>
          <w:p w14:paraId="4B6F94F0">
            <w:pPr>
              <w:rPr>
                <w:rFonts w:ascii="仿宋" w:hAnsi="仿宋" w:eastAsia="仿宋" w:cs="Times New Roman"/>
                <w:color w:val="000000"/>
                <w:sz w:val="24"/>
              </w:rPr>
            </w:pPr>
          </w:p>
          <w:p w14:paraId="76937A6C">
            <w:pPr>
              <w:rPr>
                <w:rFonts w:ascii="仿宋" w:hAnsi="仿宋" w:eastAsia="仿宋" w:cs="Times New Roman"/>
                <w:color w:val="000000"/>
                <w:sz w:val="24"/>
              </w:rPr>
            </w:pPr>
          </w:p>
          <w:p w14:paraId="15A95055">
            <w:pPr>
              <w:rPr>
                <w:rFonts w:ascii="仿宋" w:hAnsi="仿宋" w:eastAsia="仿宋" w:cs="Times New Roman"/>
                <w:color w:val="000000"/>
                <w:sz w:val="24"/>
              </w:rPr>
            </w:pPr>
          </w:p>
          <w:p w14:paraId="42951E6E">
            <w:pPr>
              <w:rPr>
                <w:rFonts w:ascii="仿宋" w:hAnsi="仿宋" w:eastAsia="仿宋" w:cs="Times New Roman"/>
                <w:color w:val="000000"/>
                <w:sz w:val="24"/>
              </w:rPr>
            </w:pPr>
          </w:p>
          <w:p w14:paraId="6201E564">
            <w:pPr>
              <w:rPr>
                <w:rFonts w:ascii="仿宋" w:hAnsi="仿宋" w:eastAsia="仿宋" w:cs="Times New Roman"/>
                <w:color w:val="000000"/>
                <w:sz w:val="24"/>
              </w:rPr>
            </w:pPr>
          </w:p>
          <w:p w14:paraId="59622C0C">
            <w:pPr>
              <w:rPr>
                <w:rFonts w:ascii="仿宋" w:hAnsi="仿宋" w:eastAsia="仿宋" w:cs="Times New Roman"/>
                <w:color w:val="000000"/>
                <w:sz w:val="24"/>
              </w:rPr>
            </w:pPr>
          </w:p>
          <w:p w14:paraId="2AD44ABE">
            <w:pPr>
              <w:rPr>
                <w:rFonts w:ascii="仿宋" w:hAnsi="仿宋" w:eastAsia="仿宋" w:cs="Times New Roman"/>
                <w:color w:val="000000"/>
                <w:sz w:val="24"/>
              </w:rPr>
            </w:pPr>
          </w:p>
          <w:p w14:paraId="5A61D3D9">
            <w:pPr>
              <w:rPr>
                <w:rFonts w:ascii="仿宋" w:hAnsi="仿宋" w:eastAsia="仿宋" w:cs="Times New Roman"/>
                <w:color w:val="000000"/>
                <w:sz w:val="24"/>
              </w:rPr>
            </w:pPr>
          </w:p>
          <w:p w14:paraId="0A71E3E4">
            <w:pPr>
              <w:rPr>
                <w:rFonts w:ascii="仿宋" w:hAnsi="仿宋" w:eastAsia="仿宋" w:cs="Times New Roman"/>
                <w:color w:val="000000"/>
                <w:sz w:val="24"/>
              </w:rPr>
            </w:pPr>
          </w:p>
          <w:p w14:paraId="037B05F5">
            <w:pPr>
              <w:rPr>
                <w:rFonts w:ascii="仿宋" w:hAnsi="仿宋" w:eastAsia="仿宋" w:cs="Times New Roman"/>
                <w:color w:val="000000"/>
                <w:sz w:val="24"/>
              </w:rPr>
            </w:pPr>
          </w:p>
          <w:p w14:paraId="026264AC">
            <w:pPr>
              <w:rPr>
                <w:rFonts w:ascii="仿宋" w:hAnsi="仿宋" w:eastAsia="仿宋" w:cs="Times New Roman"/>
                <w:color w:val="000000"/>
                <w:sz w:val="24"/>
              </w:rPr>
            </w:pPr>
          </w:p>
          <w:p w14:paraId="2ECE6E92">
            <w:pPr>
              <w:rPr>
                <w:rFonts w:ascii="仿宋" w:hAnsi="仿宋" w:eastAsia="仿宋" w:cs="Times New Roman"/>
                <w:color w:val="000000"/>
                <w:sz w:val="24"/>
              </w:rPr>
            </w:pPr>
          </w:p>
          <w:p w14:paraId="558464CA">
            <w:pPr>
              <w:rPr>
                <w:rFonts w:ascii="仿宋" w:hAnsi="仿宋" w:eastAsia="仿宋" w:cs="Times New Roman"/>
                <w:color w:val="000000"/>
                <w:sz w:val="24"/>
              </w:rPr>
            </w:pPr>
          </w:p>
          <w:p w14:paraId="50E93349">
            <w:pPr>
              <w:rPr>
                <w:rFonts w:ascii="仿宋" w:hAnsi="仿宋" w:eastAsia="仿宋" w:cs="Times New Roman"/>
                <w:color w:val="000000"/>
                <w:sz w:val="24"/>
              </w:rPr>
            </w:pPr>
          </w:p>
          <w:p w14:paraId="1BB87F54">
            <w:pPr>
              <w:rPr>
                <w:rFonts w:ascii="仿宋" w:hAnsi="仿宋" w:eastAsia="仿宋" w:cs="Times New Roman"/>
                <w:color w:val="000000"/>
                <w:sz w:val="24"/>
              </w:rPr>
            </w:pPr>
          </w:p>
          <w:p w14:paraId="3CAED37E">
            <w:pPr>
              <w:rPr>
                <w:rFonts w:ascii="仿宋" w:hAnsi="仿宋" w:eastAsia="仿宋" w:cs="Times New Roman"/>
                <w:color w:val="000000"/>
                <w:sz w:val="24"/>
              </w:rPr>
            </w:pPr>
          </w:p>
          <w:p w14:paraId="59E0B42F">
            <w:pPr>
              <w:rPr>
                <w:rFonts w:ascii="仿宋" w:hAnsi="仿宋" w:eastAsia="仿宋" w:cs="Times New Roman"/>
                <w:color w:val="000000"/>
                <w:sz w:val="24"/>
              </w:rPr>
            </w:pPr>
          </w:p>
          <w:p w14:paraId="696FB284">
            <w:pPr>
              <w:rPr>
                <w:rFonts w:ascii="仿宋" w:hAnsi="仿宋" w:eastAsia="仿宋" w:cs="Times New Roman"/>
                <w:color w:val="000000"/>
                <w:sz w:val="24"/>
              </w:rPr>
            </w:pPr>
          </w:p>
          <w:p w14:paraId="5A596EC8">
            <w:pPr>
              <w:rPr>
                <w:rFonts w:ascii="仿宋" w:hAnsi="仿宋" w:eastAsia="仿宋" w:cs="Times New Roman"/>
                <w:color w:val="000000"/>
                <w:sz w:val="24"/>
              </w:rPr>
            </w:pPr>
          </w:p>
          <w:p w14:paraId="32C5D051">
            <w:pPr>
              <w:rPr>
                <w:rFonts w:ascii="仿宋" w:hAnsi="仿宋" w:eastAsia="仿宋" w:cs="Times New Roman"/>
                <w:color w:val="000000"/>
                <w:sz w:val="24"/>
              </w:rPr>
            </w:pPr>
          </w:p>
          <w:p w14:paraId="2AE557DC">
            <w:pPr>
              <w:rPr>
                <w:rFonts w:ascii="仿宋" w:hAnsi="仿宋" w:eastAsia="仿宋" w:cs="Times New Roman"/>
                <w:color w:val="000000"/>
                <w:sz w:val="24"/>
              </w:rPr>
            </w:pPr>
          </w:p>
          <w:p w14:paraId="3D7C21ED">
            <w:pPr>
              <w:rPr>
                <w:rFonts w:ascii="仿宋" w:hAnsi="仿宋" w:eastAsia="仿宋" w:cs="Times New Roman"/>
                <w:color w:val="000000"/>
                <w:sz w:val="24"/>
              </w:rPr>
            </w:pPr>
          </w:p>
          <w:p w14:paraId="69F10E65">
            <w:pPr>
              <w:rPr>
                <w:rFonts w:ascii="仿宋" w:hAnsi="仿宋" w:eastAsia="仿宋" w:cs="Times New Roman"/>
                <w:color w:val="000000"/>
                <w:sz w:val="24"/>
              </w:rPr>
            </w:pPr>
          </w:p>
          <w:p w14:paraId="4ABB88AE">
            <w:pPr>
              <w:rPr>
                <w:rFonts w:ascii="仿宋" w:hAnsi="仿宋" w:eastAsia="仿宋" w:cs="Times New Roman"/>
                <w:color w:val="000000"/>
                <w:sz w:val="24"/>
              </w:rPr>
            </w:pPr>
          </w:p>
          <w:p w14:paraId="6EFDB988">
            <w:pPr>
              <w:rPr>
                <w:rFonts w:ascii="仿宋" w:hAnsi="仿宋" w:eastAsia="仿宋" w:cs="Times New Roman"/>
                <w:color w:val="000000"/>
                <w:sz w:val="24"/>
              </w:rPr>
            </w:pPr>
          </w:p>
          <w:p w14:paraId="48D5ADB2">
            <w:pPr>
              <w:rPr>
                <w:rFonts w:ascii="仿宋" w:hAnsi="仿宋" w:eastAsia="仿宋" w:cs="Times New Roman"/>
                <w:color w:val="000000"/>
                <w:sz w:val="24"/>
              </w:rPr>
            </w:pPr>
          </w:p>
          <w:p w14:paraId="65D5836F">
            <w:pPr>
              <w:rPr>
                <w:rFonts w:ascii="仿宋" w:hAnsi="仿宋" w:eastAsia="仿宋" w:cs="Times New Roman"/>
                <w:color w:val="000000"/>
                <w:sz w:val="24"/>
              </w:rPr>
            </w:pPr>
          </w:p>
          <w:p w14:paraId="473DE557">
            <w:pPr>
              <w:rPr>
                <w:rFonts w:ascii="仿宋" w:hAnsi="仿宋" w:eastAsia="仿宋" w:cs="Times New Roman"/>
                <w:color w:val="000000"/>
                <w:sz w:val="24"/>
              </w:rPr>
            </w:pPr>
          </w:p>
          <w:p w14:paraId="0F318907">
            <w:pPr>
              <w:rPr>
                <w:rFonts w:ascii="仿宋" w:hAnsi="仿宋" w:eastAsia="仿宋" w:cs="Times New Roman"/>
                <w:color w:val="000000"/>
                <w:sz w:val="24"/>
              </w:rPr>
            </w:pPr>
          </w:p>
          <w:p w14:paraId="3C724D87">
            <w:pPr>
              <w:rPr>
                <w:rFonts w:ascii="仿宋" w:hAnsi="仿宋" w:eastAsia="仿宋" w:cs="Times New Roman"/>
                <w:color w:val="000000"/>
                <w:sz w:val="24"/>
              </w:rPr>
            </w:pPr>
          </w:p>
          <w:p w14:paraId="23FBB19A">
            <w:pPr>
              <w:rPr>
                <w:rFonts w:ascii="仿宋" w:hAnsi="仿宋" w:eastAsia="仿宋" w:cs="Times New Roman"/>
                <w:color w:val="000000"/>
                <w:sz w:val="24"/>
              </w:rPr>
            </w:pPr>
          </w:p>
          <w:p w14:paraId="0EFDA7F2">
            <w:pPr>
              <w:rPr>
                <w:rFonts w:ascii="仿宋" w:hAnsi="仿宋" w:eastAsia="仿宋" w:cs="Times New Roman"/>
                <w:color w:val="000000"/>
                <w:sz w:val="24"/>
              </w:rPr>
            </w:pPr>
          </w:p>
          <w:p w14:paraId="3579BE20">
            <w:pPr>
              <w:rPr>
                <w:rFonts w:ascii="仿宋" w:hAnsi="仿宋" w:eastAsia="仿宋" w:cs="Times New Roman"/>
                <w:color w:val="000000"/>
                <w:sz w:val="24"/>
              </w:rPr>
            </w:pPr>
          </w:p>
          <w:p w14:paraId="0815A5E0">
            <w:pPr>
              <w:rPr>
                <w:rFonts w:ascii="仿宋" w:hAnsi="仿宋" w:eastAsia="仿宋" w:cs="Times New Roman"/>
                <w:color w:val="000000"/>
                <w:sz w:val="24"/>
              </w:rPr>
            </w:pPr>
          </w:p>
          <w:p w14:paraId="0620679C">
            <w:pPr>
              <w:rPr>
                <w:rFonts w:ascii="仿宋" w:hAnsi="仿宋" w:eastAsia="仿宋" w:cs="Times New Roman"/>
                <w:color w:val="000000"/>
                <w:sz w:val="24"/>
              </w:rPr>
            </w:pPr>
          </w:p>
          <w:p w14:paraId="21F848FA">
            <w:pPr>
              <w:rPr>
                <w:rFonts w:ascii="仿宋" w:hAnsi="仿宋" w:eastAsia="仿宋" w:cs="Times New Roman"/>
                <w:color w:val="000000"/>
                <w:sz w:val="24"/>
              </w:rPr>
            </w:pPr>
          </w:p>
          <w:p w14:paraId="2BB59AAD">
            <w:pPr>
              <w:rPr>
                <w:rFonts w:ascii="仿宋" w:hAnsi="仿宋" w:eastAsia="仿宋" w:cs="Times New Roman"/>
                <w:color w:val="000000"/>
                <w:sz w:val="24"/>
              </w:rPr>
            </w:pPr>
          </w:p>
          <w:p w14:paraId="78759437">
            <w:pPr>
              <w:rPr>
                <w:rFonts w:ascii="仿宋" w:hAnsi="仿宋" w:eastAsia="仿宋" w:cs="Times New Roman"/>
                <w:color w:val="000000"/>
                <w:sz w:val="24"/>
              </w:rPr>
            </w:pPr>
          </w:p>
          <w:p w14:paraId="215FF4B6">
            <w:pPr>
              <w:rPr>
                <w:rFonts w:ascii="仿宋" w:hAnsi="仿宋" w:eastAsia="仿宋" w:cs="Times New Roman"/>
                <w:color w:val="000000"/>
                <w:sz w:val="24"/>
              </w:rPr>
            </w:pPr>
          </w:p>
          <w:p w14:paraId="2824E16B">
            <w:pPr>
              <w:rPr>
                <w:rFonts w:ascii="仿宋" w:hAnsi="仿宋" w:eastAsia="仿宋" w:cs="Times New Roman"/>
                <w:color w:val="000000"/>
                <w:sz w:val="24"/>
              </w:rPr>
            </w:pPr>
          </w:p>
          <w:p w14:paraId="4902AEDE">
            <w:pPr>
              <w:rPr>
                <w:rFonts w:ascii="仿宋" w:hAnsi="仿宋" w:eastAsia="仿宋" w:cs="Times New Roman"/>
                <w:color w:val="000000"/>
                <w:sz w:val="24"/>
              </w:rPr>
            </w:pPr>
          </w:p>
          <w:p w14:paraId="78567A68">
            <w:pPr>
              <w:rPr>
                <w:rFonts w:ascii="仿宋" w:hAnsi="仿宋" w:eastAsia="仿宋" w:cs="Times New Roman"/>
                <w:color w:val="000000"/>
                <w:sz w:val="24"/>
              </w:rPr>
            </w:pPr>
          </w:p>
          <w:p w14:paraId="5F0D3F60">
            <w:pPr>
              <w:rPr>
                <w:rFonts w:ascii="仿宋" w:hAnsi="仿宋" w:eastAsia="仿宋" w:cs="Times New Roman"/>
                <w:color w:val="000000"/>
                <w:sz w:val="24"/>
              </w:rPr>
            </w:pPr>
          </w:p>
          <w:p w14:paraId="6CC0E661">
            <w:pPr>
              <w:rPr>
                <w:rFonts w:ascii="仿宋" w:hAnsi="仿宋" w:eastAsia="仿宋" w:cs="Times New Roman"/>
                <w:color w:val="000000"/>
                <w:sz w:val="24"/>
              </w:rPr>
            </w:pPr>
          </w:p>
          <w:p w14:paraId="1172E1FD">
            <w:pPr>
              <w:rPr>
                <w:rFonts w:ascii="仿宋" w:hAnsi="仿宋" w:eastAsia="仿宋" w:cs="Times New Roman"/>
                <w:color w:val="000000"/>
                <w:sz w:val="24"/>
              </w:rPr>
            </w:pPr>
          </w:p>
          <w:p w14:paraId="3FDDA2D9">
            <w:pPr>
              <w:rPr>
                <w:rFonts w:ascii="仿宋" w:hAnsi="仿宋" w:eastAsia="仿宋" w:cs="Times New Roman"/>
                <w:color w:val="000000"/>
                <w:sz w:val="24"/>
              </w:rPr>
            </w:pPr>
          </w:p>
          <w:p w14:paraId="0550CC1C">
            <w:pPr>
              <w:rPr>
                <w:rFonts w:ascii="仿宋" w:hAnsi="仿宋" w:eastAsia="仿宋" w:cs="Times New Roman"/>
                <w:color w:val="000000"/>
                <w:sz w:val="24"/>
              </w:rPr>
            </w:pPr>
          </w:p>
          <w:p w14:paraId="78EAD193">
            <w:pPr>
              <w:rPr>
                <w:rFonts w:ascii="仿宋" w:hAnsi="仿宋" w:eastAsia="仿宋" w:cs="Times New Roman"/>
                <w:color w:val="000000"/>
                <w:sz w:val="24"/>
              </w:rPr>
            </w:pPr>
          </w:p>
          <w:p w14:paraId="5694676D">
            <w:pPr>
              <w:rPr>
                <w:rFonts w:ascii="仿宋" w:hAnsi="仿宋" w:eastAsia="仿宋" w:cs="Times New Roman"/>
                <w:color w:val="000000"/>
                <w:sz w:val="24"/>
              </w:rPr>
            </w:pPr>
          </w:p>
          <w:p w14:paraId="7A5CB02E">
            <w:pPr>
              <w:rPr>
                <w:rFonts w:ascii="仿宋" w:hAnsi="仿宋" w:eastAsia="仿宋" w:cs="Times New Roman"/>
                <w:color w:val="000000"/>
                <w:sz w:val="24"/>
              </w:rPr>
            </w:pPr>
          </w:p>
          <w:p w14:paraId="2BAC5EFD">
            <w:pPr>
              <w:rPr>
                <w:rFonts w:ascii="仿宋" w:hAnsi="仿宋" w:eastAsia="仿宋" w:cs="Times New Roman"/>
                <w:color w:val="000000"/>
                <w:sz w:val="24"/>
              </w:rPr>
            </w:pPr>
          </w:p>
          <w:p w14:paraId="2F89179C">
            <w:pPr>
              <w:rPr>
                <w:rFonts w:ascii="仿宋" w:hAnsi="仿宋" w:eastAsia="仿宋" w:cs="Times New Roman"/>
                <w:color w:val="000000"/>
                <w:sz w:val="24"/>
              </w:rPr>
            </w:pPr>
          </w:p>
          <w:p w14:paraId="4FD33087">
            <w:pPr>
              <w:rPr>
                <w:rFonts w:ascii="仿宋" w:hAnsi="仿宋" w:eastAsia="仿宋" w:cs="Times New Roman"/>
                <w:color w:val="000000"/>
                <w:sz w:val="24"/>
              </w:rPr>
            </w:pPr>
          </w:p>
          <w:p w14:paraId="5AB764FA">
            <w:pPr>
              <w:rPr>
                <w:rFonts w:ascii="仿宋" w:hAnsi="仿宋" w:eastAsia="仿宋" w:cs="Times New Roman"/>
                <w:color w:val="000000"/>
                <w:sz w:val="24"/>
              </w:rPr>
            </w:pPr>
          </w:p>
          <w:p w14:paraId="66AFB01F">
            <w:pPr>
              <w:rPr>
                <w:rFonts w:ascii="仿宋" w:hAnsi="仿宋" w:eastAsia="仿宋" w:cs="Times New Roman"/>
                <w:color w:val="000000"/>
                <w:sz w:val="24"/>
              </w:rPr>
            </w:pPr>
          </w:p>
          <w:p w14:paraId="05BC1417">
            <w:pPr>
              <w:rPr>
                <w:rFonts w:ascii="仿宋" w:hAnsi="仿宋" w:eastAsia="仿宋" w:cs="Times New Roman"/>
                <w:color w:val="000000"/>
                <w:sz w:val="24"/>
              </w:rPr>
            </w:pPr>
          </w:p>
          <w:p w14:paraId="770BCFC0">
            <w:pPr>
              <w:rPr>
                <w:rFonts w:ascii="仿宋" w:hAnsi="仿宋" w:eastAsia="仿宋" w:cs="Times New Roman"/>
                <w:color w:val="000000"/>
                <w:sz w:val="24"/>
              </w:rPr>
            </w:pPr>
          </w:p>
          <w:p w14:paraId="16EE39D1">
            <w:pPr>
              <w:rPr>
                <w:rFonts w:ascii="仿宋" w:hAnsi="仿宋" w:eastAsia="仿宋" w:cs="Times New Roman"/>
                <w:color w:val="000000"/>
                <w:sz w:val="24"/>
              </w:rPr>
            </w:pPr>
          </w:p>
          <w:p w14:paraId="4B50710E">
            <w:pPr>
              <w:rPr>
                <w:rFonts w:ascii="仿宋" w:hAnsi="仿宋" w:eastAsia="仿宋" w:cs="Times New Roman"/>
                <w:color w:val="000000"/>
                <w:sz w:val="24"/>
              </w:rPr>
            </w:pPr>
          </w:p>
          <w:p w14:paraId="237B6C4A">
            <w:pPr>
              <w:rPr>
                <w:rFonts w:ascii="仿宋" w:hAnsi="仿宋" w:eastAsia="仿宋" w:cs="Times New Roman"/>
                <w:color w:val="000000"/>
                <w:sz w:val="24"/>
              </w:rPr>
            </w:pPr>
          </w:p>
          <w:p w14:paraId="2C76A2E0">
            <w:pPr>
              <w:rPr>
                <w:rFonts w:ascii="仿宋" w:hAnsi="仿宋" w:eastAsia="仿宋" w:cs="Times New Roman"/>
                <w:color w:val="000000"/>
                <w:sz w:val="24"/>
              </w:rPr>
            </w:pPr>
          </w:p>
          <w:p w14:paraId="214A8EEC">
            <w:pPr>
              <w:rPr>
                <w:rFonts w:ascii="仿宋" w:hAnsi="仿宋" w:eastAsia="仿宋" w:cs="Times New Roman"/>
                <w:color w:val="000000"/>
                <w:sz w:val="24"/>
              </w:rPr>
            </w:pPr>
          </w:p>
          <w:p w14:paraId="4F195FD9">
            <w:pPr>
              <w:rPr>
                <w:rFonts w:ascii="仿宋" w:hAnsi="仿宋" w:eastAsia="仿宋" w:cs="Times New Roman"/>
                <w:color w:val="000000"/>
                <w:sz w:val="24"/>
              </w:rPr>
            </w:pPr>
          </w:p>
          <w:p w14:paraId="1F2D8DC9">
            <w:pPr>
              <w:rPr>
                <w:rFonts w:ascii="仿宋" w:hAnsi="仿宋" w:eastAsia="仿宋" w:cs="Times New Roman"/>
                <w:color w:val="000000"/>
                <w:sz w:val="24"/>
              </w:rPr>
            </w:pPr>
          </w:p>
          <w:p w14:paraId="29363543">
            <w:pPr>
              <w:rPr>
                <w:rFonts w:ascii="仿宋" w:hAnsi="仿宋" w:eastAsia="仿宋" w:cs="Times New Roman"/>
                <w:color w:val="000000"/>
                <w:sz w:val="24"/>
              </w:rPr>
            </w:pPr>
          </w:p>
          <w:p w14:paraId="250B508C">
            <w:pPr>
              <w:rPr>
                <w:rFonts w:ascii="仿宋" w:hAnsi="仿宋" w:eastAsia="仿宋" w:cs="Times New Roman"/>
                <w:color w:val="000000"/>
                <w:sz w:val="24"/>
              </w:rPr>
            </w:pPr>
          </w:p>
          <w:p w14:paraId="5620726A">
            <w:pPr>
              <w:rPr>
                <w:rFonts w:ascii="仿宋" w:hAnsi="仿宋" w:eastAsia="仿宋" w:cs="Times New Roman"/>
                <w:color w:val="000000"/>
                <w:sz w:val="24"/>
              </w:rPr>
            </w:pPr>
          </w:p>
          <w:p w14:paraId="1F9F54D2">
            <w:pPr>
              <w:rPr>
                <w:rFonts w:ascii="仿宋" w:hAnsi="仿宋" w:eastAsia="仿宋" w:cs="Times New Roman"/>
                <w:color w:val="000000"/>
                <w:sz w:val="24"/>
              </w:rPr>
            </w:pPr>
          </w:p>
          <w:p w14:paraId="22F46E8F">
            <w:pPr>
              <w:rPr>
                <w:rFonts w:ascii="仿宋" w:hAnsi="仿宋" w:eastAsia="仿宋" w:cs="Times New Roman"/>
                <w:color w:val="000000"/>
                <w:sz w:val="24"/>
              </w:rPr>
            </w:pPr>
          </w:p>
          <w:p w14:paraId="0EC79878">
            <w:pPr>
              <w:rPr>
                <w:rFonts w:ascii="仿宋" w:hAnsi="仿宋" w:eastAsia="仿宋" w:cs="Times New Roman"/>
                <w:color w:val="000000"/>
                <w:sz w:val="24"/>
              </w:rPr>
            </w:pPr>
          </w:p>
          <w:p w14:paraId="4F3AE3CB">
            <w:pPr>
              <w:rPr>
                <w:rFonts w:ascii="仿宋" w:hAnsi="仿宋" w:eastAsia="仿宋" w:cs="Times New Roman"/>
                <w:color w:val="000000"/>
                <w:sz w:val="24"/>
              </w:rPr>
            </w:pPr>
          </w:p>
          <w:p w14:paraId="5F324C09">
            <w:pPr>
              <w:rPr>
                <w:rFonts w:ascii="仿宋" w:hAnsi="仿宋" w:eastAsia="仿宋" w:cs="Times New Roman"/>
                <w:color w:val="000000"/>
                <w:sz w:val="24"/>
              </w:rPr>
            </w:pPr>
          </w:p>
          <w:p w14:paraId="4B555853">
            <w:pPr>
              <w:rPr>
                <w:rFonts w:ascii="仿宋" w:hAnsi="仿宋" w:eastAsia="仿宋" w:cs="Times New Roman"/>
                <w:color w:val="000000"/>
                <w:sz w:val="24"/>
              </w:rPr>
            </w:pPr>
          </w:p>
          <w:p w14:paraId="21F8F141">
            <w:pPr>
              <w:rPr>
                <w:rFonts w:ascii="仿宋" w:hAnsi="仿宋" w:eastAsia="仿宋" w:cs="Times New Roman"/>
                <w:color w:val="000000"/>
                <w:sz w:val="24"/>
              </w:rPr>
            </w:pPr>
          </w:p>
          <w:p w14:paraId="73B03E92">
            <w:pPr>
              <w:rPr>
                <w:rFonts w:ascii="仿宋" w:hAnsi="仿宋" w:eastAsia="仿宋" w:cs="Times New Roman"/>
                <w:color w:val="000000"/>
                <w:sz w:val="24"/>
              </w:rPr>
            </w:pPr>
          </w:p>
          <w:p w14:paraId="72F32C17">
            <w:pPr>
              <w:rPr>
                <w:rFonts w:ascii="仿宋" w:hAnsi="仿宋" w:eastAsia="仿宋" w:cs="Times New Roman"/>
                <w:color w:val="000000"/>
                <w:sz w:val="24"/>
              </w:rPr>
            </w:pPr>
          </w:p>
          <w:p w14:paraId="78870029">
            <w:pPr>
              <w:rPr>
                <w:rFonts w:ascii="仿宋" w:hAnsi="仿宋" w:eastAsia="仿宋" w:cs="Times New Roman"/>
                <w:color w:val="000000"/>
                <w:sz w:val="24"/>
              </w:rPr>
            </w:pPr>
          </w:p>
          <w:p w14:paraId="246B0E23">
            <w:pPr>
              <w:rPr>
                <w:rFonts w:ascii="仿宋" w:hAnsi="仿宋" w:eastAsia="仿宋" w:cs="Times New Roman"/>
                <w:color w:val="000000"/>
                <w:sz w:val="24"/>
              </w:rPr>
            </w:pPr>
          </w:p>
          <w:p w14:paraId="6AD20480">
            <w:pPr>
              <w:rPr>
                <w:rFonts w:ascii="仿宋" w:hAnsi="仿宋" w:eastAsia="仿宋" w:cs="Times New Roman"/>
                <w:color w:val="000000"/>
                <w:sz w:val="24"/>
              </w:rPr>
            </w:pPr>
          </w:p>
          <w:p w14:paraId="12268E47">
            <w:pPr>
              <w:rPr>
                <w:rFonts w:ascii="仿宋" w:hAnsi="仿宋" w:eastAsia="仿宋" w:cs="Times New Roman"/>
                <w:color w:val="000000"/>
                <w:sz w:val="24"/>
              </w:rPr>
            </w:pPr>
          </w:p>
          <w:p w14:paraId="17E87496">
            <w:pPr>
              <w:rPr>
                <w:rFonts w:ascii="仿宋" w:hAnsi="仿宋" w:eastAsia="仿宋" w:cs="Times New Roman"/>
                <w:color w:val="000000"/>
                <w:sz w:val="24"/>
              </w:rPr>
            </w:pPr>
          </w:p>
          <w:p w14:paraId="2619659E">
            <w:pPr>
              <w:rPr>
                <w:rFonts w:ascii="仿宋" w:hAnsi="仿宋" w:eastAsia="仿宋" w:cs="Times New Roman"/>
                <w:color w:val="000000"/>
                <w:sz w:val="24"/>
              </w:rPr>
            </w:pPr>
          </w:p>
          <w:p w14:paraId="3A8A9B09">
            <w:pPr>
              <w:rPr>
                <w:rFonts w:ascii="仿宋" w:hAnsi="仿宋" w:eastAsia="仿宋" w:cs="Times New Roman"/>
                <w:color w:val="000000"/>
                <w:sz w:val="24"/>
              </w:rPr>
            </w:pPr>
          </w:p>
          <w:p w14:paraId="55F49ADC">
            <w:pPr>
              <w:rPr>
                <w:rFonts w:ascii="仿宋" w:hAnsi="仿宋" w:eastAsia="仿宋" w:cs="Times New Roman"/>
                <w:color w:val="000000"/>
                <w:sz w:val="24"/>
              </w:rPr>
            </w:pPr>
          </w:p>
          <w:p w14:paraId="5F4F5161">
            <w:pPr>
              <w:rPr>
                <w:rFonts w:ascii="仿宋" w:hAnsi="仿宋" w:eastAsia="仿宋" w:cs="Times New Roman"/>
                <w:color w:val="000000"/>
                <w:sz w:val="24"/>
              </w:rPr>
            </w:pPr>
          </w:p>
          <w:p w14:paraId="26B3744C">
            <w:pPr>
              <w:rPr>
                <w:rFonts w:ascii="仿宋" w:hAnsi="仿宋" w:eastAsia="仿宋" w:cs="Times New Roman"/>
                <w:color w:val="000000"/>
                <w:sz w:val="24"/>
              </w:rPr>
            </w:pPr>
          </w:p>
          <w:p w14:paraId="1B8CA602">
            <w:pPr>
              <w:rPr>
                <w:rFonts w:ascii="仿宋" w:hAnsi="仿宋" w:eastAsia="仿宋" w:cs="Times New Roman"/>
                <w:color w:val="000000"/>
                <w:sz w:val="24"/>
              </w:rPr>
            </w:pPr>
          </w:p>
          <w:p w14:paraId="3F778A0F">
            <w:pPr>
              <w:rPr>
                <w:rFonts w:ascii="仿宋" w:hAnsi="仿宋" w:eastAsia="仿宋" w:cs="Times New Roman"/>
                <w:color w:val="000000"/>
                <w:sz w:val="24"/>
              </w:rPr>
            </w:pPr>
          </w:p>
          <w:p w14:paraId="0AA02D03">
            <w:pPr>
              <w:rPr>
                <w:rFonts w:ascii="仿宋" w:hAnsi="仿宋" w:eastAsia="仿宋" w:cs="Times New Roman"/>
                <w:color w:val="000000"/>
                <w:sz w:val="24"/>
              </w:rPr>
            </w:pPr>
          </w:p>
          <w:p w14:paraId="22FE2CCF">
            <w:pPr>
              <w:rPr>
                <w:rFonts w:ascii="仿宋" w:hAnsi="仿宋" w:eastAsia="仿宋" w:cs="Times New Roman"/>
                <w:color w:val="000000"/>
                <w:sz w:val="24"/>
              </w:rPr>
            </w:pPr>
          </w:p>
          <w:p w14:paraId="278C94F3">
            <w:pPr>
              <w:rPr>
                <w:rFonts w:ascii="仿宋" w:hAnsi="仿宋" w:eastAsia="仿宋" w:cs="Times New Roman"/>
                <w:color w:val="000000"/>
                <w:sz w:val="24"/>
              </w:rPr>
            </w:pPr>
          </w:p>
          <w:p w14:paraId="57125345">
            <w:pPr>
              <w:rPr>
                <w:rFonts w:ascii="仿宋" w:hAnsi="仿宋" w:eastAsia="仿宋" w:cs="Times New Roman"/>
                <w:color w:val="000000"/>
                <w:sz w:val="24"/>
              </w:rPr>
            </w:pPr>
          </w:p>
          <w:p w14:paraId="719B5FD4">
            <w:pPr>
              <w:rPr>
                <w:rFonts w:ascii="仿宋" w:hAnsi="仿宋" w:eastAsia="仿宋" w:cs="Times New Roman"/>
                <w:color w:val="000000"/>
                <w:sz w:val="24"/>
              </w:rPr>
            </w:pPr>
          </w:p>
          <w:p w14:paraId="1CB4DCE7">
            <w:pPr>
              <w:rPr>
                <w:rFonts w:ascii="仿宋" w:hAnsi="仿宋" w:eastAsia="仿宋" w:cs="Times New Roman"/>
                <w:color w:val="000000"/>
                <w:sz w:val="24"/>
              </w:rPr>
            </w:pPr>
          </w:p>
          <w:p w14:paraId="09C17476">
            <w:pPr>
              <w:rPr>
                <w:rFonts w:ascii="仿宋" w:hAnsi="仿宋" w:eastAsia="仿宋" w:cs="Times New Roman"/>
                <w:color w:val="000000"/>
                <w:sz w:val="24"/>
              </w:rPr>
            </w:pPr>
          </w:p>
          <w:p w14:paraId="0CD3A000">
            <w:pPr>
              <w:rPr>
                <w:rFonts w:ascii="仿宋" w:hAnsi="仿宋" w:eastAsia="仿宋" w:cs="Times New Roman"/>
                <w:color w:val="000000"/>
                <w:sz w:val="24"/>
              </w:rPr>
            </w:pPr>
          </w:p>
          <w:p w14:paraId="079A6005">
            <w:pPr>
              <w:rPr>
                <w:rFonts w:ascii="仿宋" w:hAnsi="仿宋" w:eastAsia="仿宋" w:cs="Times New Roman"/>
                <w:color w:val="000000"/>
                <w:sz w:val="24"/>
              </w:rPr>
            </w:pPr>
          </w:p>
          <w:p w14:paraId="0D79CDD5">
            <w:pPr>
              <w:rPr>
                <w:rFonts w:ascii="仿宋" w:hAnsi="仿宋" w:eastAsia="仿宋" w:cs="Times New Roman"/>
                <w:color w:val="000000"/>
                <w:sz w:val="24"/>
              </w:rPr>
            </w:pPr>
          </w:p>
          <w:p w14:paraId="43B97336">
            <w:pPr>
              <w:rPr>
                <w:rFonts w:ascii="仿宋" w:hAnsi="仿宋" w:eastAsia="仿宋" w:cs="Times New Roman"/>
                <w:color w:val="000000"/>
                <w:sz w:val="24"/>
              </w:rPr>
            </w:pPr>
          </w:p>
          <w:p w14:paraId="7E9D9156">
            <w:pPr>
              <w:rPr>
                <w:rFonts w:ascii="仿宋" w:hAnsi="仿宋" w:eastAsia="仿宋" w:cs="Times New Roman"/>
                <w:color w:val="000000"/>
                <w:sz w:val="24"/>
              </w:rPr>
            </w:pPr>
          </w:p>
          <w:p w14:paraId="6C8F98C0">
            <w:pPr>
              <w:rPr>
                <w:rFonts w:ascii="仿宋" w:hAnsi="仿宋" w:eastAsia="仿宋" w:cs="Times New Roman"/>
                <w:color w:val="000000"/>
                <w:sz w:val="24"/>
              </w:rPr>
            </w:pPr>
          </w:p>
          <w:p w14:paraId="19DDF7F0">
            <w:pPr>
              <w:rPr>
                <w:rFonts w:ascii="仿宋" w:hAnsi="仿宋" w:eastAsia="仿宋" w:cs="Times New Roman"/>
                <w:color w:val="000000"/>
                <w:sz w:val="24"/>
              </w:rPr>
            </w:pPr>
          </w:p>
          <w:p w14:paraId="36E5DB6F">
            <w:pPr>
              <w:rPr>
                <w:rFonts w:ascii="仿宋" w:hAnsi="仿宋" w:eastAsia="仿宋" w:cs="Times New Roman"/>
                <w:color w:val="000000"/>
                <w:sz w:val="24"/>
              </w:rPr>
            </w:pPr>
          </w:p>
          <w:p w14:paraId="1A0E8EA8">
            <w:pPr>
              <w:rPr>
                <w:rFonts w:ascii="仿宋" w:hAnsi="仿宋" w:eastAsia="仿宋" w:cs="Times New Roman"/>
                <w:color w:val="000000"/>
                <w:sz w:val="24"/>
              </w:rPr>
            </w:pPr>
          </w:p>
          <w:p w14:paraId="6B51A5D3">
            <w:pPr>
              <w:rPr>
                <w:rFonts w:ascii="仿宋" w:hAnsi="仿宋" w:eastAsia="仿宋" w:cs="Times New Roman"/>
                <w:color w:val="000000"/>
                <w:sz w:val="24"/>
              </w:rPr>
            </w:pPr>
          </w:p>
          <w:p w14:paraId="4192F1F9">
            <w:pPr>
              <w:rPr>
                <w:rFonts w:ascii="仿宋" w:hAnsi="仿宋" w:eastAsia="仿宋" w:cs="Times New Roman"/>
                <w:color w:val="000000"/>
                <w:sz w:val="24"/>
              </w:rPr>
            </w:pPr>
          </w:p>
          <w:p w14:paraId="3D70FFB8">
            <w:pPr>
              <w:rPr>
                <w:rFonts w:ascii="仿宋" w:hAnsi="仿宋" w:eastAsia="仿宋" w:cs="Times New Roman"/>
                <w:color w:val="000000"/>
                <w:sz w:val="24"/>
              </w:rPr>
            </w:pPr>
          </w:p>
          <w:p w14:paraId="50B1ACFC">
            <w:pPr>
              <w:rPr>
                <w:rFonts w:ascii="仿宋" w:hAnsi="仿宋" w:eastAsia="仿宋" w:cs="Times New Roman"/>
                <w:color w:val="000000"/>
                <w:sz w:val="24"/>
              </w:rPr>
            </w:pPr>
          </w:p>
          <w:p w14:paraId="02D7AAB1">
            <w:pPr>
              <w:rPr>
                <w:rFonts w:ascii="仿宋" w:hAnsi="仿宋" w:eastAsia="仿宋" w:cs="Times New Roman"/>
                <w:color w:val="000000"/>
                <w:sz w:val="24"/>
              </w:rPr>
            </w:pPr>
          </w:p>
          <w:p w14:paraId="0AAABC67">
            <w:pPr>
              <w:rPr>
                <w:rFonts w:ascii="仿宋" w:hAnsi="仿宋" w:eastAsia="仿宋" w:cs="Times New Roman"/>
                <w:color w:val="000000"/>
                <w:sz w:val="24"/>
              </w:rPr>
            </w:pPr>
          </w:p>
          <w:p w14:paraId="44CF6744">
            <w:pPr>
              <w:rPr>
                <w:rFonts w:ascii="仿宋" w:hAnsi="仿宋" w:eastAsia="仿宋" w:cs="Times New Roman"/>
                <w:color w:val="000000"/>
                <w:sz w:val="24"/>
              </w:rPr>
            </w:pPr>
          </w:p>
          <w:p w14:paraId="43C608A9">
            <w:pPr>
              <w:rPr>
                <w:rFonts w:ascii="仿宋" w:hAnsi="仿宋" w:eastAsia="仿宋" w:cs="Times New Roman"/>
                <w:color w:val="000000"/>
                <w:sz w:val="24"/>
              </w:rPr>
            </w:pPr>
          </w:p>
          <w:p w14:paraId="2290F015">
            <w:pPr>
              <w:rPr>
                <w:rFonts w:ascii="仿宋" w:hAnsi="仿宋" w:eastAsia="仿宋" w:cs="Times New Roman"/>
                <w:color w:val="000000"/>
                <w:sz w:val="24"/>
              </w:rPr>
            </w:pPr>
          </w:p>
          <w:p w14:paraId="13323570">
            <w:pPr>
              <w:rPr>
                <w:rFonts w:ascii="仿宋" w:hAnsi="仿宋" w:eastAsia="仿宋" w:cs="Times New Roman"/>
                <w:color w:val="000000"/>
                <w:sz w:val="24"/>
              </w:rPr>
            </w:pPr>
          </w:p>
          <w:p w14:paraId="3B582E1D">
            <w:pPr>
              <w:rPr>
                <w:rFonts w:ascii="仿宋" w:hAnsi="仿宋" w:eastAsia="仿宋" w:cs="Times New Roman"/>
                <w:color w:val="000000"/>
                <w:sz w:val="24"/>
              </w:rPr>
            </w:pPr>
          </w:p>
          <w:p w14:paraId="4CD736EF">
            <w:pPr>
              <w:rPr>
                <w:rFonts w:ascii="仿宋" w:hAnsi="仿宋" w:eastAsia="仿宋" w:cs="Times New Roman"/>
                <w:color w:val="000000"/>
                <w:sz w:val="24"/>
              </w:rPr>
            </w:pPr>
          </w:p>
          <w:p w14:paraId="50477D98">
            <w:pPr>
              <w:rPr>
                <w:rFonts w:ascii="仿宋" w:hAnsi="仿宋" w:eastAsia="仿宋" w:cs="Times New Roman"/>
                <w:color w:val="000000"/>
                <w:sz w:val="24"/>
              </w:rPr>
            </w:pPr>
          </w:p>
          <w:p w14:paraId="49CC7566">
            <w:pPr>
              <w:rPr>
                <w:rFonts w:ascii="仿宋" w:hAnsi="仿宋" w:eastAsia="仿宋" w:cs="Times New Roman"/>
                <w:color w:val="000000"/>
                <w:sz w:val="24"/>
              </w:rPr>
            </w:pPr>
          </w:p>
          <w:p w14:paraId="0B10D3AE">
            <w:pPr>
              <w:rPr>
                <w:rFonts w:ascii="仿宋" w:hAnsi="仿宋" w:eastAsia="仿宋" w:cs="Times New Roman"/>
                <w:color w:val="000000"/>
                <w:sz w:val="24"/>
              </w:rPr>
            </w:pPr>
          </w:p>
          <w:p w14:paraId="21F6B95F">
            <w:pPr>
              <w:rPr>
                <w:rFonts w:ascii="仿宋" w:hAnsi="仿宋" w:eastAsia="仿宋" w:cs="Times New Roman"/>
                <w:color w:val="000000"/>
                <w:sz w:val="24"/>
              </w:rPr>
            </w:pPr>
          </w:p>
          <w:p w14:paraId="3E47E2CA">
            <w:pPr>
              <w:rPr>
                <w:rFonts w:ascii="仿宋" w:hAnsi="仿宋" w:eastAsia="仿宋" w:cs="Times New Roman"/>
                <w:color w:val="000000"/>
                <w:sz w:val="24"/>
              </w:rPr>
            </w:pPr>
          </w:p>
          <w:p w14:paraId="1DFDA60F">
            <w:pPr>
              <w:rPr>
                <w:rFonts w:ascii="仿宋" w:hAnsi="仿宋" w:eastAsia="仿宋" w:cs="Times New Roman"/>
                <w:color w:val="000000"/>
                <w:sz w:val="24"/>
              </w:rPr>
            </w:pPr>
          </w:p>
          <w:p w14:paraId="2E25841D">
            <w:pPr>
              <w:rPr>
                <w:rFonts w:ascii="仿宋" w:hAnsi="仿宋" w:eastAsia="仿宋" w:cs="Times New Roman"/>
                <w:color w:val="000000"/>
                <w:sz w:val="24"/>
              </w:rPr>
            </w:pPr>
          </w:p>
          <w:p w14:paraId="1703742E">
            <w:pPr>
              <w:rPr>
                <w:rFonts w:ascii="仿宋" w:hAnsi="仿宋" w:eastAsia="仿宋" w:cs="Times New Roman"/>
                <w:color w:val="000000"/>
                <w:sz w:val="24"/>
              </w:rPr>
            </w:pPr>
          </w:p>
          <w:p w14:paraId="207CA2DC">
            <w:pPr>
              <w:rPr>
                <w:rFonts w:ascii="仿宋" w:hAnsi="仿宋" w:eastAsia="仿宋" w:cs="Times New Roman"/>
                <w:color w:val="000000"/>
                <w:sz w:val="24"/>
              </w:rPr>
            </w:pPr>
          </w:p>
          <w:p w14:paraId="643A7993">
            <w:pPr>
              <w:rPr>
                <w:rFonts w:ascii="仿宋" w:hAnsi="仿宋" w:eastAsia="仿宋" w:cs="Times New Roman"/>
                <w:color w:val="000000"/>
                <w:sz w:val="24"/>
              </w:rPr>
            </w:pPr>
          </w:p>
          <w:p w14:paraId="36F0AC91">
            <w:pPr>
              <w:rPr>
                <w:rFonts w:ascii="仿宋" w:hAnsi="仿宋" w:eastAsia="仿宋" w:cs="Times New Roman"/>
                <w:color w:val="000000"/>
                <w:sz w:val="24"/>
              </w:rPr>
            </w:pPr>
          </w:p>
          <w:p w14:paraId="2563B613">
            <w:pPr>
              <w:rPr>
                <w:rFonts w:ascii="仿宋" w:hAnsi="仿宋" w:eastAsia="仿宋" w:cs="Times New Roman"/>
                <w:color w:val="000000"/>
                <w:sz w:val="24"/>
              </w:rPr>
            </w:pPr>
          </w:p>
          <w:p w14:paraId="6950BADB">
            <w:pPr>
              <w:rPr>
                <w:rFonts w:ascii="仿宋" w:hAnsi="仿宋" w:eastAsia="仿宋" w:cs="Times New Roman"/>
                <w:color w:val="000000"/>
                <w:sz w:val="24"/>
              </w:rPr>
            </w:pPr>
          </w:p>
          <w:p w14:paraId="11B37CD2">
            <w:pPr>
              <w:rPr>
                <w:rFonts w:ascii="仿宋" w:hAnsi="仿宋" w:eastAsia="仿宋" w:cs="Times New Roman"/>
                <w:color w:val="000000"/>
                <w:sz w:val="24"/>
              </w:rPr>
            </w:pPr>
          </w:p>
          <w:p w14:paraId="2DFA403D">
            <w:pPr>
              <w:rPr>
                <w:rFonts w:ascii="仿宋" w:hAnsi="仿宋" w:eastAsia="仿宋" w:cs="Times New Roman"/>
                <w:color w:val="000000"/>
                <w:sz w:val="24"/>
              </w:rPr>
            </w:pPr>
          </w:p>
          <w:p w14:paraId="7ED3C66B">
            <w:pPr>
              <w:rPr>
                <w:rFonts w:ascii="仿宋" w:hAnsi="仿宋" w:eastAsia="仿宋" w:cs="Times New Roman"/>
                <w:color w:val="000000"/>
                <w:sz w:val="24"/>
              </w:rPr>
            </w:pPr>
          </w:p>
          <w:p w14:paraId="73BBCF43">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这是出彩与打动读者的关键</w:t>
            </w:r>
          </w:p>
          <w:p w14:paraId="5E488FB8">
            <w:pPr>
              <w:rPr>
                <w:rFonts w:ascii="仿宋" w:hAnsi="仿宋" w:eastAsia="仿宋" w:cs="Times New Roman"/>
                <w:color w:val="000000"/>
                <w:sz w:val="24"/>
              </w:rPr>
            </w:pPr>
          </w:p>
          <w:p w14:paraId="6323829E">
            <w:pPr>
              <w:rPr>
                <w:rFonts w:ascii="仿宋" w:hAnsi="仿宋" w:eastAsia="仿宋" w:cs="Times New Roman"/>
                <w:color w:val="000000"/>
                <w:sz w:val="24"/>
              </w:rPr>
            </w:pPr>
          </w:p>
          <w:p w14:paraId="63D054CF">
            <w:pPr>
              <w:rPr>
                <w:rFonts w:ascii="仿宋" w:hAnsi="仿宋" w:eastAsia="仿宋" w:cs="Times New Roman"/>
                <w:color w:val="000000"/>
                <w:sz w:val="24"/>
              </w:rPr>
            </w:pPr>
          </w:p>
          <w:p w14:paraId="0E9CDC3B">
            <w:pPr>
              <w:rPr>
                <w:rFonts w:ascii="仿宋" w:hAnsi="仿宋" w:eastAsia="仿宋" w:cs="Times New Roman"/>
                <w:color w:val="000000"/>
                <w:sz w:val="24"/>
              </w:rPr>
            </w:pPr>
          </w:p>
          <w:p w14:paraId="1483CEF6">
            <w:pPr>
              <w:rPr>
                <w:rFonts w:ascii="仿宋" w:hAnsi="仿宋" w:eastAsia="仿宋" w:cs="Times New Roman"/>
                <w:color w:val="000000"/>
                <w:sz w:val="24"/>
              </w:rPr>
            </w:pPr>
          </w:p>
          <w:p w14:paraId="6D950B70">
            <w:pPr>
              <w:rPr>
                <w:rFonts w:ascii="仿宋" w:hAnsi="仿宋" w:eastAsia="仿宋" w:cs="Times New Roman"/>
                <w:color w:val="000000"/>
                <w:sz w:val="24"/>
              </w:rPr>
            </w:pPr>
          </w:p>
          <w:p w14:paraId="2986302A">
            <w:pPr>
              <w:rPr>
                <w:rFonts w:ascii="仿宋" w:hAnsi="仿宋" w:eastAsia="仿宋" w:cs="Times New Roman"/>
                <w:color w:val="000000"/>
                <w:sz w:val="24"/>
              </w:rPr>
            </w:pPr>
          </w:p>
          <w:p w14:paraId="01BF94A8">
            <w:pPr>
              <w:rPr>
                <w:rFonts w:ascii="仿宋" w:hAnsi="仿宋" w:eastAsia="仿宋" w:cs="Times New Roman"/>
                <w:color w:val="000000"/>
                <w:sz w:val="24"/>
              </w:rPr>
            </w:pPr>
          </w:p>
          <w:p w14:paraId="23F1ACFE">
            <w:pPr>
              <w:rPr>
                <w:rFonts w:ascii="仿宋" w:hAnsi="仿宋" w:eastAsia="仿宋" w:cs="Times New Roman"/>
                <w:color w:val="000000"/>
                <w:sz w:val="24"/>
              </w:rPr>
            </w:pPr>
          </w:p>
          <w:p w14:paraId="39E8BCE9">
            <w:pPr>
              <w:rPr>
                <w:rFonts w:ascii="仿宋" w:hAnsi="仿宋" w:eastAsia="仿宋" w:cs="Times New Roman"/>
                <w:color w:val="000000"/>
                <w:sz w:val="24"/>
              </w:rPr>
            </w:pPr>
          </w:p>
          <w:p w14:paraId="28D896C1">
            <w:pPr>
              <w:rPr>
                <w:rFonts w:ascii="仿宋" w:hAnsi="仿宋" w:eastAsia="仿宋" w:cs="Times New Roman"/>
                <w:color w:val="000000"/>
                <w:sz w:val="24"/>
              </w:rPr>
            </w:pPr>
          </w:p>
          <w:p w14:paraId="3BA23821">
            <w:pPr>
              <w:rPr>
                <w:rFonts w:ascii="仿宋" w:hAnsi="仿宋" w:eastAsia="仿宋" w:cs="Times New Roman"/>
                <w:color w:val="000000"/>
                <w:sz w:val="24"/>
              </w:rPr>
            </w:pPr>
          </w:p>
          <w:p w14:paraId="08FB784F">
            <w:pPr>
              <w:rPr>
                <w:rFonts w:ascii="仿宋" w:hAnsi="仿宋" w:eastAsia="仿宋" w:cs="Times New Roman"/>
                <w:color w:val="000000"/>
                <w:sz w:val="24"/>
              </w:rPr>
            </w:pPr>
          </w:p>
          <w:p w14:paraId="71BF9A67">
            <w:pPr>
              <w:rPr>
                <w:rFonts w:ascii="仿宋" w:hAnsi="仿宋" w:eastAsia="仿宋" w:cs="Times New Roman"/>
                <w:color w:val="000000"/>
                <w:sz w:val="24"/>
              </w:rPr>
            </w:pPr>
          </w:p>
          <w:p w14:paraId="4F261B95">
            <w:pPr>
              <w:rPr>
                <w:rFonts w:ascii="仿宋" w:hAnsi="仿宋" w:eastAsia="仿宋" w:cs="Times New Roman"/>
                <w:color w:val="000000"/>
                <w:sz w:val="24"/>
              </w:rPr>
            </w:pPr>
          </w:p>
          <w:p w14:paraId="5C148FDE">
            <w:pPr>
              <w:rPr>
                <w:rFonts w:ascii="仿宋" w:hAnsi="仿宋" w:eastAsia="仿宋" w:cs="Times New Roman"/>
                <w:color w:val="000000"/>
                <w:sz w:val="24"/>
              </w:rPr>
            </w:pPr>
          </w:p>
          <w:p w14:paraId="654AD5A4">
            <w:pPr>
              <w:rPr>
                <w:rFonts w:ascii="仿宋" w:hAnsi="仿宋" w:eastAsia="仿宋" w:cs="Times New Roman"/>
                <w:color w:val="000000"/>
                <w:sz w:val="24"/>
              </w:rPr>
            </w:pPr>
          </w:p>
          <w:p w14:paraId="646C6F3F">
            <w:pPr>
              <w:rPr>
                <w:rFonts w:ascii="仿宋" w:hAnsi="仿宋" w:eastAsia="仿宋" w:cs="Times New Roman"/>
                <w:color w:val="000000"/>
                <w:sz w:val="24"/>
              </w:rPr>
            </w:pPr>
          </w:p>
          <w:p w14:paraId="6D305FC5">
            <w:pPr>
              <w:rPr>
                <w:rFonts w:ascii="仿宋" w:hAnsi="仿宋" w:eastAsia="仿宋" w:cs="Times New Roman"/>
                <w:color w:val="000000"/>
                <w:sz w:val="24"/>
              </w:rPr>
            </w:pPr>
          </w:p>
          <w:p w14:paraId="11195A7B">
            <w:pPr>
              <w:rPr>
                <w:rFonts w:ascii="仿宋" w:hAnsi="仿宋" w:eastAsia="仿宋" w:cs="Times New Roman"/>
                <w:color w:val="000000"/>
                <w:sz w:val="24"/>
              </w:rPr>
            </w:pPr>
          </w:p>
          <w:p w14:paraId="0B9038FE">
            <w:pPr>
              <w:rPr>
                <w:rFonts w:ascii="仿宋" w:hAnsi="仿宋" w:eastAsia="仿宋" w:cs="Times New Roman"/>
                <w:color w:val="000000"/>
                <w:sz w:val="24"/>
              </w:rPr>
            </w:pPr>
          </w:p>
          <w:p w14:paraId="424A21D4">
            <w:pPr>
              <w:rPr>
                <w:rFonts w:ascii="仿宋" w:hAnsi="仿宋" w:eastAsia="仿宋" w:cs="Times New Roman"/>
                <w:color w:val="000000"/>
                <w:sz w:val="24"/>
              </w:rPr>
            </w:pPr>
          </w:p>
          <w:p w14:paraId="5513D9CC">
            <w:pPr>
              <w:rPr>
                <w:rFonts w:ascii="仿宋" w:hAnsi="仿宋" w:eastAsia="仿宋" w:cs="Times New Roman"/>
                <w:color w:val="000000"/>
                <w:sz w:val="24"/>
              </w:rPr>
            </w:pPr>
          </w:p>
          <w:p w14:paraId="66CBFB8E">
            <w:pPr>
              <w:rPr>
                <w:rFonts w:ascii="仿宋" w:hAnsi="仿宋" w:eastAsia="仿宋" w:cs="Times New Roman"/>
                <w:color w:val="000000"/>
                <w:sz w:val="24"/>
              </w:rPr>
            </w:pPr>
          </w:p>
        </w:tc>
      </w:tr>
      <w:tr w14:paraId="62625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0" w:hRule="atLeast"/>
        </w:trPr>
        <w:tc>
          <w:tcPr>
            <w:tcW w:w="630" w:type="dxa"/>
            <w:vAlign w:val="center"/>
          </w:tcPr>
          <w:p w14:paraId="048FFE85">
            <w:pPr>
              <w:spacing w:line="276" w:lineRule="auto"/>
              <w:jc w:val="center"/>
              <w:rPr>
                <w:rFonts w:hint="eastAsia" w:ascii="黑体" w:hAnsi="黑体" w:eastAsia="黑体" w:cs="Times New Roman"/>
                <w:b/>
                <w:sz w:val="24"/>
              </w:rPr>
            </w:pPr>
            <w:r>
              <w:rPr>
                <w:rFonts w:hint="eastAsia" w:ascii="黑体" w:hAnsi="黑体" w:eastAsia="黑体" w:cs="Times New Roman"/>
                <w:b/>
                <w:sz w:val="24"/>
                <w:lang w:val="en-US" w:eastAsia="zh-CN"/>
              </w:rPr>
              <w:t>课程思政</w:t>
            </w:r>
          </w:p>
        </w:tc>
        <w:tc>
          <w:tcPr>
            <w:tcW w:w="7876" w:type="dxa"/>
            <w:gridSpan w:val="5"/>
            <w:vAlign w:val="center"/>
          </w:tcPr>
          <w:p w14:paraId="1964E3FE">
            <w:pPr>
              <w:numPr>
                <w:ilvl w:val="0"/>
                <w:numId w:val="0"/>
              </w:numPr>
              <w:spacing w:line="360" w:lineRule="auto"/>
              <w:ind w:leftChars="0" w:firstLine="480" w:firstLineChars="200"/>
              <w:jc w:val="left"/>
              <w:rPr>
                <w:rFonts w:hint="eastAsia" w:ascii="仿宋" w:hAnsi="仿宋" w:eastAsia="仿宋" w:cs="Times New Roman"/>
                <w:sz w:val="24"/>
                <w:szCs w:val="24"/>
                <w:lang w:val="en-US" w:eastAsia="zh-CN"/>
              </w:rPr>
            </w:pPr>
            <w:r>
              <w:rPr>
                <w:rFonts w:hint="eastAsia" w:ascii="仿宋" w:hAnsi="仿宋" w:eastAsia="仿宋"/>
                <w:sz w:val="24"/>
                <w:szCs w:val="24"/>
                <w:lang w:val="en-US" w:eastAsia="zh-CN"/>
              </w:rPr>
              <w:t>1.思政元素：</w:t>
            </w:r>
            <w:r>
              <w:rPr>
                <w:rFonts w:hint="eastAsia" w:ascii="仿宋" w:hAnsi="仿宋" w:eastAsia="仿宋" w:cs="Times New Roman"/>
                <w:sz w:val="24"/>
                <w:szCs w:val="24"/>
                <w:lang w:val="en-US" w:eastAsia="zh-CN"/>
              </w:rPr>
              <w:t>以职场案例为情境，引发了代入感，提升了真实职场的应对能力。</w:t>
            </w:r>
          </w:p>
          <w:p w14:paraId="7CDEF7D4">
            <w:pPr>
              <w:numPr>
                <w:ilvl w:val="0"/>
                <w:numId w:val="0"/>
              </w:numPr>
              <w:spacing w:line="360" w:lineRule="auto"/>
              <w:ind w:leftChars="0" w:firstLine="480" w:firstLineChars="200"/>
              <w:jc w:val="left"/>
              <w:rPr>
                <w:rFonts w:hint="eastAsia" w:ascii="仿宋" w:hAnsi="仿宋" w:eastAsia="仿宋" w:cs="仿宋"/>
                <w:bCs/>
                <w:color w:val="000000"/>
                <w:sz w:val="24"/>
                <w:lang w:val="en-US" w:eastAsia="zh-CN"/>
              </w:rPr>
            </w:pPr>
            <w:r>
              <w:rPr>
                <w:rFonts w:hint="eastAsia" w:ascii="仿宋" w:hAnsi="仿宋" w:eastAsia="仿宋" w:cs="Times New Roman"/>
                <w:sz w:val="24"/>
                <w:szCs w:val="24"/>
                <w:lang w:val="en-US" w:eastAsia="zh-CN"/>
              </w:rPr>
              <w:t>2.思政视角：不断完善与课程内容相匹配的情境模拟案例训练库，实现理论指导实践，实践检验理论，让学生切身体会沟通法则在真实职场中的运用。</w:t>
            </w:r>
          </w:p>
        </w:tc>
      </w:tr>
      <w:tr w14:paraId="3175E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4" w:hRule="atLeast"/>
        </w:trPr>
        <w:tc>
          <w:tcPr>
            <w:tcW w:w="630" w:type="dxa"/>
            <w:vAlign w:val="center"/>
          </w:tcPr>
          <w:p w14:paraId="36F2B9D4">
            <w:pPr>
              <w:spacing w:line="276" w:lineRule="auto"/>
              <w:jc w:val="center"/>
              <w:rPr>
                <w:rFonts w:ascii="黑体" w:hAnsi="黑体" w:eastAsia="黑体" w:cs="Times New Roman"/>
                <w:b/>
                <w:sz w:val="24"/>
              </w:rPr>
            </w:pPr>
            <w:r>
              <w:rPr>
                <w:rFonts w:hint="eastAsia" w:ascii="黑体" w:hAnsi="黑体" w:eastAsia="黑体" w:cs="Times New Roman"/>
                <w:b/>
                <w:sz w:val="24"/>
              </w:rPr>
              <w:t>板</w:t>
            </w:r>
          </w:p>
          <w:p w14:paraId="1A3C8BBE">
            <w:pPr>
              <w:spacing w:line="276" w:lineRule="auto"/>
              <w:jc w:val="center"/>
              <w:rPr>
                <w:rFonts w:ascii="黑体" w:hAnsi="黑体" w:eastAsia="黑体" w:cs="Times New Roman"/>
                <w:b/>
                <w:sz w:val="24"/>
              </w:rPr>
            </w:pPr>
            <w:r>
              <w:rPr>
                <w:rFonts w:hint="eastAsia" w:ascii="黑体" w:hAnsi="黑体" w:eastAsia="黑体" w:cs="Times New Roman"/>
                <w:b/>
                <w:sz w:val="24"/>
              </w:rPr>
              <w:t>书</w:t>
            </w:r>
          </w:p>
          <w:p w14:paraId="45A7A2AF">
            <w:pPr>
              <w:spacing w:line="276" w:lineRule="auto"/>
              <w:jc w:val="center"/>
              <w:rPr>
                <w:rFonts w:ascii="黑体" w:hAnsi="黑体" w:eastAsia="黑体" w:cs="Times New Roman"/>
                <w:b/>
                <w:sz w:val="24"/>
              </w:rPr>
            </w:pPr>
            <w:r>
              <w:rPr>
                <w:rFonts w:hint="eastAsia" w:ascii="黑体" w:hAnsi="黑体" w:eastAsia="黑体" w:cs="Times New Roman"/>
                <w:b/>
                <w:sz w:val="24"/>
              </w:rPr>
              <w:t>设</w:t>
            </w:r>
          </w:p>
          <w:p w14:paraId="41ACB2BD">
            <w:pPr>
              <w:spacing w:line="276" w:lineRule="auto"/>
              <w:jc w:val="center"/>
              <w:rPr>
                <w:rFonts w:ascii="黑体" w:hAnsi="黑体" w:eastAsia="黑体" w:cs="Times New Roman"/>
                <w:b/>
                <w:sz w:val="24"/>
              </w:rPr>
            </w:pPr>
            <w:r>
              <w:rPr>
                <w:rFonts w:hint="eastAsia" w:ascii="黑体" w:hAnsi="黑体" w:eastAsia="黑体" w:cs="Times New Roman"/>
                <w:b/>
                <w:sz w:val="24"/>
              </w:rPr>
              <w:t>计</w:t>
            </w:r>
          </w:p>
        </w:tc>
        <w:tc>
          <w:tcPr>
            <w:tcW w:w="7876" w:type="dxa"/>
            <w:gridSpan w:val="5"/>
            <w:vAlign w:val="center"/>
          </w:tcPr>
          <w:p w14:paraId="5FD17D89">
            <w:pPr>
              <w:numPr>
                <w:ilvl w:val="0"/>
                <w:numId w:val="5"/>
              </w:numPr>
              <w:spacing w:line="276" w:lineRule="auto"/>
              <w:rPr>
                <w:rFonts w:hint="eastAsia" w:ascii="仿宋" w:hAnsi="仿宋" w:eastAsia="仿宋" w:cs="仿宋"/>
                <w:bCs/>
                <w:color w:val="000000"/>
                <w:sz w:val="24"/>
              </w:rPr>
            </w:pPr>
            <w:r>
              <w:rPr>
                <w:rFonts w:hint="eastAsia" w:ascii="仿宋" w:hAnsi="仿宋" w:eastAsia="仿宋"/>
                <w:sz w:val="24"/>
                <w:szCs w:val="24"/>
                <w:lang w:val="en-US" w:eastAsia="zh-CN"/>
              </w:rPr>
              <w:t>书面语言 过程：</w:t>
            </w:r>
            <w:r>
              <w:rPr>
                <w:rFonts w:hint="eastAsia" w:ascii="仿宋" w:hAnsi="仿宋" w:eastAsia="仿宋" w:cs="仿宋"/>
                <w:bCs/>
                <w:color w:val="000000"/>
                <w:sz w:val="24"/>
              </w:rPr>
              <w:t>龙头</w:t>
            </w:r>
            <w:r>
              <w:rPr>
                <w:rFonts w:hint="eastAsia" w:ascii="仿宋" w:hAnsi="仿宋" w:eastAsia="仿宋" w:cs="仿宋"/>
                <w:bCs/>
                <w:color w:val="000000"/>
                <w:sz w:val="24"/>
                <w:lang w:val="en-US" w:eastAsia="zh-CN"/>
              </w:rPr>
              <w:t>+</w:t>
            </w:r>
            <w:r>
              <w:rPr>
                <w:rFonts w:hint="eastAsia" w:ascii="仿宋" w:hAnsi="仿宋" w:eastAsia="仿宋" w:cs="仿宋"/>
                <w:bCs/>
                <w:color w:val="000000"/>
                <w:sz w:val="24"/>
              </w:rPr>
              <w:t>金身</w:t>
            </w:r>
            <w:r>
              <w:rPr>
                <w:rFonts w:hint="eastAsia" w:ascii="仿宋" w:hAnsi="仿宋" w:eastAsia="仿宋" w:cs="仿宋"/>
                <w:bCs/>
                <w:color w:val="000000"/>
                <w:sz w:val="24"/>
                <w:lang w:val="en-US" w:eastAsia="zh-CN"/>
              </w:rPr>
              <w:t>+</w:t>
            </w:r>
            <w:r>
              <w:rPr>
                <w:rFonts w:hint="eastAsia" w:ascii="仿宋" w:hAnsi="仿宋" w:eastAsia="仿宋" w:cs="仿宋"/>
                <w:bCs/>
                <w:color w:val="000000"/>
                <w:sz w:val="24"/>
              </w:rPr>
              <w:t>凤尾</w:t>
            </w:r>
          </w:p>
          <w:p w14:paraId="2E8A4744">
            <w:pPr>
              <w:numPr>
                <w:ilvl w:val="0"/>
                <w:numId w:val="5"/>
              </w:numPr>
              <w:spacing w:line="276" w:lineRule="auto"/>
              <w:rPr>
                <w:rFonts w:hint="default" w:ascii="仿宋" w:hAnsi="仿宋" w:eastAsia="仿宋" w:cs="仿宋"/>
                <w:bCs/>
                <w:color w:val="000000"/>
                <w:sz w:val="24"/>
                <w:lang w:val="en-US" w:eastAsia="zh-CN"/>
              </w:rPr>
            </w:pPr>
            <w:r>
              <w:rPr>
                <w:rFonts w:hint="eastAsia" w:ascii="仿宋" w:hAnsi="仿宋" w:eastAsia="仿宋" w:cs="仿宋"/>
                <w:bCs/>
                <w:color w:val="000000"/>
                <w:sz w:val="24"/>
                <w:lang w:val="en-US" w:eastAsia="zh-CN"/>
              </w:rPr>
              <w:t>应用文口诀</w:t>
            </w:r>
          </w:p>
          <w:p w14:paraId="4F7A91DF">
            <w:pPr>
              <w:numPr>
                <w:ilvl w:val="0"/>
                <w:numId w:val="5"/>
              </w:numPr>
              <w:spacing w:line="276" w:lineRule="auto"/>
              <w:rPr>
                <w:rFonts w:hint="default" w:ascii="仿宋" w:hAnsi="仿宋" w:eastAsia="仿宋" w:cs="仿宋"/>
                <w:bCs/>
                <w:color w:val="000000"/>
                <w:sz w:val="24"/>
                <w:lang w:val="en-US" w:eastAsia="zh-CN"/>
              </w:rPr>
            </w:pPr>
            <w:r>
              <w:rPr>
                <w:rFonts w:hint="eastAsia" w:ascii="仿宋" w:hAnsi="仿宋" w:eastAsia="仿宋" w:cs="仿宋"/>
                <w:bCs/>
                <w:color w:val="000000"/>
                <w:sz w:val="24"/>
                <w:lang w:val="en-US" w:eastAsia="zh-CN"/>
              </w:rPr>
              <w:t>黄金三部曲</w:t>
            </w:r>
          </w:p>
        </w:tc>
      </w:tr>
      <w:tr w14:paraId="78080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8" w:hRule="atLeast"/>
        </w:trPr>
        <w:tc>
          <w:tcPr>
            <w:tcW w:w="630" w:type="dxa"/>
            <w:vAlign w:val="center"/>
          </w:tcPr>
          <w:p w14:paraId="60C284BA">
            <w:pPr>
              <w:spacing w:line="276" w:lineRule="auto"/>
              <w:jc w:val="center"/>
              <w:rPr>
                <w:rFonts w:ascii="黑体" w:hAnsi="黑体" w:eastAsia="黑体" w:cs="Times New Roman"/>
                <w:b/>
                <w:sz w:val="24"/>
              </w:rPr>
            </w:pPr>
            <w:r>
              <w:rPr>
                <w:rFonts w:hint="eastAsia" w:ascii="黑体" w:hAnsi="黑体" w:eastAsia="黑体" w:cs="Times New Roman"/>
                <w:b/>
                <w:sz w:val="24"/>
              </w:rPr>
              <w:t>课</w:t>
            </w:r>
          </w:p>
          <w:p w14:paraId="750E5763">
            <w:pPr>
              <w:spacing w:line="276" w:lineRule="auto"/>
              <w:jc w:val="center"/>
              <w:rPr>
                <w:rFonts w:ascii="黑体" w:hAnsi="黑体" w:eastAsia="黑体" w:cs="Times New Roman"/>
                <w:b/>
                <w:sz w:val="24"/>
              </w:rPr>
            </w:pPr>
            <w:r>
              <w:rPr>
                <w:rFonts w:hint="eastAsia" w:ascii="黑体" w:hAnsi="黑体" w:eastAsia="黑体" w:cs="Times New Roman"/>
                <w:b/>
                <w:sz w:val="24"/>
              </w:rPr>
              <w:t>后</w:t>
            </w:r>
          </w:p>
          <w:p w14:paraId="471542CB">
            <w:pPr>
              <w:spacing w:line="276" w:lineRule="auto"/>
              <w:jc w:val="center"/>
              <w:rPr>
                <w:rFonts w:ascii="黑体" w:hAnsi="黑体" w:eastAsia="黑体" w:cs="Times New Roman"/>
                <w:b/>
                <w:sz w:val="24"/>
              </w:rPr>
            </w:pPr>
            <w:r>
              <w:rPr>
                <w:rFonts w:hint="eastAsia" w:ascii="黑体" w:hAnsi="黑体" w:eastAsia="黑体" w:cs="Times New Roman"/>
                <w:b/>
                <w:sz w:val="24"/>
              </w:rPr>
              <w:t>作</w:t>
            </w:r>
          </w:p>
          <w:p w14:paraId="6638904D">
            <w:pPr>
              <w:spacing w:line="276" w:lineRule="auto"/>
              <w:jc w:val="center"/>
              <w:rPr>
                <w:rFonts w:ascii="黑体" w:hAnsi="黑体" w:eastAsia="黑体" w:cs="Times New Roman"/>
                <w:b/>
                <w:sz w:val="24"/>
              </w:rPr>
            </w:pPr>
            <w:r>
              <w:rPr>
                <w:rFonts w:hint="eastAsia" w:ascii="黑体" w:hAnsi="黑体" w:eastAsia="黑体" w:cs="Times New Roman"/>
                <w:b/>
                <w:sz w:val="24"/>
              </w:rPr>
              <w:t>业</w:t>
            </w:r>
          </w:p>
        </w:tc>
        <w:tc>
          <w:tcPr>
            <w:tcW w:w="7876" w:type="dxa"/>
            <w:gridSpan w:val="5"/>
            <w:vAlign w:val="center"/>
          </w:tcPr>
          <w:p w14:paraId="038222D5">
            <w:pPr>
              <w:spacing w:line="360" w:lineRule="auto"/>
              <w:jc w:val="left"/>
              <w:rPr>
                <w:rFonts w:hint="default" w:eastAsia="仿宋"/>
                <w:lang w:val="en-US" w:eastAsia="zh-CN"/>
              </w:rPr>
            </w:pPr>
            <w:r>
              <w:rPr>
                <w:rFonts w:hint="eastAsia" w:ascii="仿宋" w:hAnsi="仿宋" w:eastAsia="仿宋"/>
                <w:sz w:val="24"/>
                <w:szCs w:val="24"/>
                <w:lang w:val="en-US" w:eastAsia="zh-CN"/>
              </w:rPr>
              <w:t>根据所给资料，以小组为单位撰写一份200字左右的经验总结。</w:t>
            </w:r>
          </w:p>
        </w:tc>
      </w:tr>
      <w:tr w14:paraId="2A6C7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1" w:hRule="atLeast"/>
        </w:trPr>
        <w:tc>
          <w:tcPr>
            <w:tcW w:w="630" w:type="dxa"/>
            <w:vAlign w:val="center"/>
          </w:tcPr>
          <w:p w14:paraId="54D48872">
            <w:pPr>
              <w:spacing w:line="276" w:lineRule="auto"/>
              <w:jc w:val="center"/>
              <w:rPr>
                <w:rFonts w:ascii="黑体" w:hAnsi="黑体" w:eastAsia="黑体" w:cs="Times New Roman"/>
                <w:b/>
                <w:sz w:val="24"/>
              </w:rPr>
            </w:pPr>
            <w:r>
              <w:rPr>
                <w:rFonts w:hint="eastAsia" w:ascii="黑体" w:hAnsi="黑体" w:eastAsia="黑体" w:cs="Times New Roman"/>
                <w:b/>
                <w:sz w:val="24"/>
              </w:rPr>
              <w:t>阅</w:t>
            </w:r>
          </w:p>
          <w:p w14:paraId="4A78C3DB">
            <w:pPr>
              <w:spacing w:line="276" w:lineRule="auto"/>
              <w:jc w:val="center"/>
              <w:rPr>
                <w:rFonts w:ascii="黑体" w:hAnsi="黑体" w:eastAsia="黑体" w:cs="Times New Roman"/>
                <w:b/>
                <w:sz w:val="24"/>
              </w:rPr>
            </w:pPr>
            <w:r>
              <w:rPr>
                <w:rFonts w:hint="eastAsia" w:ascii="黑体" w:hAnsi="黑体" w:eastAsia="黑体" w:cs="Times New Roman"/>
                <w:b/>
                <w:sz w:val="24"/>
              </w:rPr>
              <w:t>读</w:t>
            </w:r>
          </w:p>
          <w:p w14:paraId="75159DC5">
            <w:pPr>
              <w:spacing w:line="276" w:lineRule="auto"/>
              <w:jc w:val="center"/>
              <w:rPr>
                <w:rFonts w:ascii="黑体" w:hAnsi="黑体" w:eastAsia="黑体" w:cs="Times New Roman"/>
                <w:b/>
                <w:sz w:val="24"/>
              </w:rPr>
            </w:pPr>
            <w:r>
              <w:rPr>
                <w:rFonts w:hint="eastAsia" w:ascii="黑体" w:hAnsi="黑体" w:eastAsia="黑体" w:cs="Times New Roman"/>
                <w:b/>
                <w:sz w:val="24"/>
              </w:rPr>
              <w:t>文</w:t>
            </w:r>
          </w:p>
          <w:p w14:paraId="14F5A5EC">
            <w:pPr>
              <w:spacing w:line="276" w:lineRule="auto"/>
              <w:jc w:val="center"/>
              <w:rPr>
                <w:rFonts w:ascii="黑体" w:hAnsi="黑体" w:eastAsia="黑体" w:cs="Times New Roman"/>
                <w:b/>
                <w:sz w:val="24"/>
              </w:rPr>
            </w:pPr>
            <w:r>
              <w:rPr>
                <w:rFonts w:hint="eastAsia" w:ascii="黑体" w:hAnsi="黑体" w:eastAsia="黑体" w:cs="Times New Roman"/>
                <w:b/>
                <w:sz w:val="24"/>
              </w:rPr>
              <w:t>献</w:t>
            </w:r>
          </w:p>
        </w:tc>
        <w:tc>
          <w:tcPr>
            <w:tcW w:w="7876" w:type="dxa"/>
            <w:gridSpan w:val="5"/>
            <w:vAlign w:val="center"/>
          </w:tcPr>
          <w:p w14:paraId="1C7D8FE9">
            <w:pPr>
              <w:spacing w:line="276" w:lineRule="auto"/>
              <w:jc w:val="left"/>
              <w:rPr>
                <w:rFonts w:ascii="仿宋" w:hAnsi="仿宋" w:eastAsia="仿宋"/>
                <w:sz w:val="24"/>
                <w:szCs w:val="24"/>
              </w:rPr>
            </w:pPr>
            <w:r>
              <w:rPr>
                <w:rFonts w:hint="eastAsia" w:ascii="仿宋" w:hAnsi="仿宋" w:eastAsia="仿宋"/>
                <w:sz w:val="24"/>
                <w:szCs w:val="24"/>
              </w:rPr>
              <w:t>1.钟世虎 吴良才编著.党政机关公文写作实务与范例.北京：红旗出版社，2017年7月.第一至四章 P1—P58</w:t>
            </w:r>
          </w:p>
          <w:p w14:paraId="00EFD4D2">
            <w:pPr>
              <w:spacing w:line="276" w:lineRule="auto"/>
              <w:jc w:val="left"/>
              <w:rPr>
                <w:rFonts w:ascii="仿宋" w:hAnsi="仿宋" w:eastAsia="仿宋"/>
                <w:sz w:val="24"/>
                <w:szCs w:val="24"/>
              </w:rPr>
            </w:pPr>
            <w:r>
              <w:rPr>
                <w:rFonts w:hint="eastAsia" w:ascii="仿宋" w:hAnsi="仿宋" w:eastAsia="仿宋"/>
                <w:sz w:val="24"/>
                <w:szCs w:val="24"/>
              </w:rPr>
              <w:t>2.叶黔达 柯世华编著.现代公文写作与处理.成都：四川人民出版社，2016年9月.第十一章 P270—P369</w:t>
            </w:r>
          </w:p>
          <w:p w14:paraId="0E6027ED">
            <w:pPr>
              <w:spacing w:line="276" w:lineRule="auto"/>
              <w:jc w:val="left"/>
            </w:pPr>
            <w:r>
              <w:rPr>
                <w:rFonts w:hint="eastAsia" w:ascii="仿宋" w:hAnsi="仿宋" w:eastAsia="仿宋"/>
                <w:sz w:val="24"/>
                <w:szCs w:val="24"/>
              </w:rPr>
              <w:t>3.张韬编著.管理沟通实务.沈阳：辽宁教育出版社，2018年12月.第三章 第一至四节 P72—P109</w:t>
            </w:r>
          </w:p>
        </w:tc>
      </w:tr>
      <w:tr w14:paraId="2B8EC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3" w:hRule="atLeast"/>
        </w:trPr>
        <w:tc>
          <w:tcPr>
            <w:tcW w:w="630" w:type="dxa"/>
            <w:vAlign w:val="center"/>
          </w:tcPr>
          <w:p w14:paraId="498EA0EC">
            <w:pPr>
              <w:spacing w:line="276" w:lineRule="auto"/>
              <w:jc w:val="center"/>
              <w:rPr>
                <w:rFonts w:hint="eastAsia" w:ascii="黑体" w:hAnsi="黑体" w:eastAsia="黑体" w:cs="Times New Roman"/>
                <w:b/>
                <w:sz w:val="24"/>
              </w:rPr>
            </w:pPr>
          </w:p>
          <w:p w14:paraId="6C428217">
            <w:pPr>
              <w:spacing w:line="276" w:lineRule="auto"/>
              <w:jc w:val="center"/>
              <w:rPr>
                <w:rFonts w:hint="eastAsia" w:ascii="黑体" w:hAnsi="黑体" w:eastAsia="黑体" w:cs="Times New Roman"/>
                <w:b/>
                <w:sz w:val="24"/>
              </w:rPr>
            </w:pPr>
          </w:p>
          <w:p w14:paraId="2FD733A7">
            <w:pPr>
              <w:spacing w:line="276" w:lineRule="auto"/>
              <w:jc w:val="center"/>
              <w:rPr>
                <w:rFonts w:ascii="黑体" w:hAnsi="黑体" w:eastAsia="黑体" w:cs="Times New Roman"/>
                <w:b/>
                <w:sz w:val="24"/>
              </w:rPr>
            </w:pPr>
            <w:r>
              <w:rPr>
                <w:rFonts w:hint="eastAsia" w:ascii="黑体" w:hAnsi="黑体" w:eastAsia="黑体" w:cs="Times New Roman"/>
                <w:b/>
                <w:sz w:val="24"/>
              </w:rPr>
              <w:t>教</w:t>
            </w:r>
          </w:p>
          <w:p w14:paraId="301325E0">
            <w:pPr>
              <w:spacing w:line="276" w:lineRule="auto"/>
              <w:jc w:val="center"/>
              <w:rPr>
                <w:rFonts w:ascii="黑体" w:hAnsi="黑体" w:eastAsia="黑体" w:cs="Times New Roman"/>
                <w:b/>
                <w:sz w:val="24"/>
              </w:rPr>
            </w:pPr>
          </w:p>
          <w:p w14:paraId="37159E18">
            <w:pPr>
              <w:spacing w:line="276" w:lineRule="auto"/>
              <w:jc w:val="center"/>
              <w:rPr>
                <w:rFonts w:ascii="黑体" w:hAnsi="黑体" w:eastAsia="黑体" w:cs="Times New Roman"/>
                <w:b/>
                <w:sz w:val="24"/>
              </w:rPr>
            </w:pPr>
          </w:p>
          <w:p w14:paraId="0700ADD7">
            <w:pPr>
              <w:spacing w:line="276" w:lineRule="auto"/>
              <w:jc w:val="center"/>
              <w:rPr>
                <w:rFonts w:ascii="黑体" w:hAnsi="黑体" w:eastAsia="黑体" w:cs="Times New Roman"/>
                <w:b/>
                <w:sz w:val="24"/>
              </w:rPr>
            </w:pPr>
            <w:r>
              <w:rPr>
                <w:rFonts w:hint="eastAsia" w:ascii="黑体" w:hAnsi="黑体" w:eastAsia="黑体" w:cs="Times New Roman"/>
                <w:b/>
                <w:sz w:val="24"/>
              </w:rPr>
              <w:t>学</w:t>
            </w:r>
          </w:p>
          <w:p w14:paraId="6042B938">
            <w:pPr>
              <w:spacing w:line="276" w:lineRule="auto"/>
              <w:jc w:val="center"/>
              <w:rPr>
                <w:rFonts w:ascii="黑体" w:hAnsi="黑体" w:eastAsia="黑体" w:cs="Times New Roman"/>
                <w:b/>
                <w:sz w:val="24"/>
              </w:rPr>
            </w:pPr>
          </w:p>
          <w:p w14:paraId="1F65EF06">
            <w:pPr>
              <w:spacing w:line="276" w:lineRule="auto"/>
              <w:jc w:val="center"/>
              <w:rPr>
                <w:rFonts w:ascii="黑体" w:hAnsi="黑体" w:eastAsia="黑体" w:cs="Times New Roman"/>
                <w:b/>
                <w:sz w:val="24"/>
              </w:rPr>
            </w:pPr>
          </w:p>
          <w:p w14:paraId="44C1EA8F">
            <w:pPr>
              <w:spacing w:line="276" w:lineRule="auto"/>
              <w:jc w:val="center"/>
              <w:rPr>
                <w:rFonts w:ascii="黑体" w:hAnsi="黑体" w:eastAsia="黑体" w:cs="Times New Roman"/>
                <w:b/>
                <w:sz w:val="24"/>
              </w:rPr>
            </w:pPr>
            <w:r>
              <w:rPr>
                <w:rFonts w:hint="eastAsia" w:ascii="黑体" w:hAnsi="黑体" w:eastAsia="黑体" w:cs="Times New Roman"/>
                <w:b/>
                <w:sz w:val="24"/>
              </w:rPr>
              <w:t>反</w:t>
            </w:r>
          </w:p>
          <w:p w14:paraId="718656B6">
            <w:pPr>
              <w:spacing w:line="276" w:lineRule="auto"/>
              <w:jc w:val="center"/>
              <w:rPr>
                <w:rFonts w:ascii="黑体" w:hAnsi="黑体" w:eastAsia="黑体" w:cs="Times New Roman"/>
                <w:b/>
                <w:sz w:val="24"/>
              </w:rPr>
            </w:pPr>
          </w:p>
          <w:p w14:paraId="7718EAB9">
            <w:pPr>
              <w:spacing w:line="276" w:lineRule="auto"/>
              <w:jc w:val="center"/>
              <w:rPr>
                <w:rFonts w:ascii="黑体" w:hAnsi="黑体" w:eastAsia="黑体" w:cs="Times New Roman"/>
                <w:b/>
                <w:sz w:val="24"/>
              </w:rPr>
            </w:pPr>
          </w:p>
          <w:p w14:paraId="51AA1F74">
            <w:pPr>
              <w:spacing w:line="276" w:lineRule="auto"/>
              <w:jc w:val="center"/>
              <w:rPr>
                <w:rFonts w:hint="eastAsia" w:ascii="黑体" w:hAnsi="黑体" w:eastAsia="黑体" w:cs="Times New Roman"/>
                <w:b/>
                <w:sz w:val="24"/>
              </w:rPr>
            </w:pPr>
            <w:r>
              <w:rPr>
                <w:rFonts w:hint="eastAsia" w:ascii="黑体" w:hAnsi="黑体" w:eastAsia="黑体" w:cs="Times New Roman"/>
                <w:b/>
                <w:sz w:val="24"/>
              </w:rPr>
              <w:t>思</w:t>
            </w:r>
          </w:p>
          <w:p w14:paraId="57745ECF">
            <w:pPr>
              <w:spacing w:line="276" w:lineRule="auto"/>
              <w:jc w:val="center"/>
              <w:rPr>
                <w:rFonts w:hint="eastAsia" w:ascii="黑体" w:hAnsi="黑体" w:eastAsia="黑体" w:cs="Times New Roman"/>
                <w:b/>
                <w:sz w:val="24"/>
              </w:rPr>
            </w:pPr>
          </w:p>
          <w:p w14:paraId="00CE44D7">
            <w:pPr>
              <w:spacing w:line="276" w:lineRule="auto"/>
              <w:jc w:val="center"/>
              <w:rPr>
                <w:rFonts w:hint="eastAsia" w:ascii="黑体" w:hAnsi="黑体" w:eastAsia="黑体" w:cs="Times New Roman"/>
                <w:b/>
                <w:sz w:val="24"/>
              </w:rPr>
            </w:pPr>
          </w:p>
          <w:p w14:paraId="0FF73BE2">
            <w:pPr>
              <w:spacing w:line="276" w:lineRule="auto"/>
              <w:jc w:val="center"/>
              <w:rPr>
                <w:rFonts w:hint="eastAsia" w:ascii="黑体" w:hAnsi="黑体" w:eastAsia="黑体" w:cs="Times New Roman"/>
                <w:b/>
                <w:sz w:val="24"/>
              </w:rPr>
            </w:pPr>
          </w:p>
        </w:tc>
        <w:tc>
          <w:tcPr>
            <w:tcW w:w="7876" w:type="dxa"/>
            <w:gridSpan w:val="5"/>
          </w:tcPr>
          <w:p w14:paraId="1C250944">
            <w:pPr>
              <w:tabs>
                <w:tab w:val="left" w:pos="2210"/>
              </w:tabs>
              <w:adjustRightInd w:val="0"/>
              <w:snapToGrid w:val="0"/>
              <w:spacing w:line="460" w:lineRule="atLeast"/>
              <w:ind w:firstLine="420" w:firstLineChars="200"/>
            </w:pPr>
          </w:p>
        </w:tc>
      </w:tr>
    </w:tbl>
    <w:p w14:paraId="7CAD51B7"/>
    <w:p w14:paraId="0A8242D7">
      <w:pPr>
        <w:rPr>
          <w:rFonts w:hint="eastAsia" w:ascii="黑体" w:hAnsi="黑体" w:eastAsia="黑体" w:cs="黑体"/>
          <w:b/>
          <w:bCs/>
          <w:sz w:val="32"/>
          <w:szCs w:val="32"/>
          <w:lang w:eastAsia="zh-CN"/>
        </w:rPr>
      </w:pPr>
      <w:r>
        <w:rPr>
          <w:rFonts w:hint="eastAsia" w:ascii="黑体" w:hAnsi="黑体" w:eastAsia="黑体" w:cs="黑体"/>
          <w:b/>
          <w:bCs/>
          <w:sz w:val="32"/>
          <w:szCs w:val="32"/>
          <w:lang w:eastAsia="zh-CN"/>
        </w:rPr>
        <w:br w:type="page"/>
      </w:r>
    </w:p>
    <w:p w14:paraId="409A6E70">
      <w:pPr>
        <w:widowControl/>
        <w:spacing w:before="100" w:beforeAutospacing="1" w:after="100" w:afterAutospacing="1"/>
        <w:jc w:val="center"/>
        <w:outlineLvl w:val="0"/>
        <w:rPr>
          <w:rFonts w:hint="eastAsia" w:ascii="黑体" w:hAnsi="黑体" w:eastAsia="黑体" w:cs="黑体"/>
          <w:b/>
          <w:bCs/>
          <w:sz w:val="32"/>
          <w:szCs w:val="32"/>
          <w:lang w:eastAsia="zh-CN"/>
        </w:rPr>
      </w:pPr>
      <w:r>
        <w:rPr>
          <w:rFonts w:hint="eastAsia" w:ascii="黑体" w:hAnsi="黑体" w:eastAsia="黑体" w:cs="黑体"/>
          <w:b/>
          <w:bCs/>
          <w:sz w:val="32"/>
          <w:szCs w:val="32"/>
          <w:lang w:eastAsia="zh-CN"/>
        </w:rPr>
        <w:t>第四章 犹抱琵琶半遮面——辅助语言沟通</w:t>
      </w:r>
    </w:p>
    <w:tbl>
      <w:tblPr>
        <w:tblStyle w:val="4"/>
        <w:tblW w:w="8506"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4"/>
        <w:gridCol w:w="1526"/>
        <w:gridCol w:w="3509"/>
        <w:gridCol w:w="1483"/>
        <w:gridCol w:w="197"/>
        <w:gridCol w:w="1037"/>
      </w:tblGrid>
      <w:tr w14:paraId="27ECF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5" w:hRule="atLeast"/>
        </w:trPr>
        <w:tc>
          <w:tcPr>
            <w:tcW w:w="754" w:type="dxa"/>
            <w:vAlign w:val="center"/>
          </w:tcPr>
          <w:p w14:paraId="1891342A">
            <w:pPr>
              <w:spacing w:line="276" w:lineRule="auto"/>
              <w:jc w:val="center"/>
              <w:rPr>
                <w:rFonts w:hint="eastAsia" w:ascii="黑体" w:hAnsi="黑体" w:eastAsia="黑体" w:cs="Times New Roman"/>
                <w:b/>
                <w:sz w:val="24"/>
                <w:lang w:val="en-US" w:eastAsia="zh-CN"/>
              </w:rPr>
            </w:pPr>
            <w:r>
              <w:rPr>
                <w:rFonts w:hint="eastAsia" w:ascii="黑体" w:hAnsi="黑体" w:eastAsia="黑体" w:cs="Times New Roman"/>
                <w:b/>
                <w:sz w:val="24"/>
                <w:lang w:val="en-US" w:eastAsia="zh-CN"/>
              </w:rPr>
              <w:t>授课</w:t>
            </w:r>
          </w:p>
          <w:p w14:paraId="62FA4207">
            <w:pPr>
              <w:spacing w:line="276" w:lineRule="auto"/>
              <w:jc w:val="center"/>
              <w:rPr>
                <w:rFonts w:ascii="黑体" w:hAnsi="黑体" w:eastAsia="黑体" w:cs="Times New Roman"/>
                <w:b/>
                <w:sz w:val="24"/>
              </w:rPr>
            </w:pPr>
            <w:r>
              <w:rPr>
                <w:rFonts w:hint="eastAsia" w:ascii="黑体" w:hAnsi="黑体" w:eastAsia="黑体" w:cs="Times New Roman"/>
                <w:b/>
                <w:sz w:val="24"/>
              </w:rPr>
              <w:t>章节</w:t>
            </w:r>
          </w:p>
        </w:tc>
        <w:tc>
          <w:tcPr>
            <w:tcW w:w="5035" w:type="dxa"/>
            <w:gridSpan w:val="2"/>
            <w:vAlign w:val="center"/>
          </w:tcPr>
          <w:p w14:paraId="6B1A46EF">
            <w:pPr>
              <w:spacing w:line="276" w:lineRule="auto"/>
              <w:rPr>
                <w:rFonts w:ascii="仿宋" w:hAnsi="仿宋" w:eastAsia="仿宋" w:cs="仿宋"/>
                <w:bCs/>
                <w:color w:val="000000"/>
                <w:sz w:val="24"/>
              </w:rPr>
            </w:pPr>
            <w:r>
              <w:rPr>
                <w:rFonts w:hint="eastAsia" w:ascii="仿宋" w:hAnsi="仿宋" w:eastAsia="仿宋" w:cs="仿宋"/>
                <w:bCs/>
                <w:color w:val="000000"/>
                <w:sz w:val="24"/>
              </w:rPr>
              <w:t>第一节 服饰语言</w:t>
            </w:r>
          </w:p>
          <w:p w14:paraId="3E375D7D">
            <w:pPr>
              <w:spacing w:line="276" w:lineRule="auto"/>
              <w:rPr>
                <w:rFonts w:ascii="仿宋" w:hAnsi="仿宋" w:eastAsia="仿宋" w:cs="仿宋"/>
                <w:bCs/>
                <w:color w:val="000000"/>
                <w:sz w:val="24"/>
              </w:rPr>
            </w:pPr>
            <w:r>
              <w:rPr>
                <w:rFonts w:hint="eastAsia" w:ascii="仿宋" w:hAnsi="仿宋" w:eastAsia="仿宋" w:cs="仿宋"/>
                <w:bCs/>
                <w:color w:val="000000"/>
                <w:sz w:val="24"/>
              </w:rPr>
              <w:t>第二节 动作语言</w:t>
            </w:r>
          </w:p>
          <w:p w14:paraId="0E54EA0B">
            <w:pPr>
              <w:spacing w:line="276" w:lineRule="auto"/>
              <w:rPr>
                <w:rFonts w:ascii="仿宋" w:hAnsi="仿宋" w:eastAsia="仿宋" w:cs="仿宋"/>
                <w:bCs/>
                <w:color w:val="000000"/>
                <w:sz w:val="24"/>
              </w:rPr>
            </w:pPr>
            <w:r>
              <w:rPr>
                <w:rFonts w:hint="eastAsia" w:ascii="仿宋" w:hAnsi="仿宋" w:eastAsia="仿宋" w:cs="仿宋"/>
                <w:bCs/>
                <w:color w:val="000000"/>
                <w:sz w:val="24"/>
              </w:rPr>
              <w:t>第三节 位次语言</w:t>
            </w:r>
          </w:p>
        </w:tc>
        <w:tc>
          <w:tcPr>
            <w:tcW w:w="1680" w:type="dxa"/>
            <w:gridSpan w:val="2"/>
            <w:vAlign w:val="center"/>
          </w:tcPr>
          <w:p w14:paraId="55EC570C">
            <w:pPr>
              <w:spacing w:line="276" w:lineRule="auto"/>
              <w:jc w:val="center"/>
              <w:rPr>
                <w:rFonts w:hint="eastAsia" w:ascii="黑体" w:hAnsi="黑体" w:eastAsia="黑体" w:cs="Times New Roman"/>
                <w:b/>
                <w:sz w:val="24"/>
              </w:rPr>
            </w:pPr>
            <w:r>
              <w:rPr>
                <w:rFonts w:hint="eastAsia" w:ascii="黑体" w:hAnsi="黑体" w:eastAsia="黑体" w:cs="Times New Roman"/>
                <w:b/>
                <w:sz w:val="24"/>
              </w:rPr>
              <w:t>教学时数</w:t>
            </w:r>
          </w:p>
          <w:p w14:paraId="5B264478">
            <w:pPr>
              <w:spacing w:line="276" w:lineRule="auto"/>
              <w:jc w:val="center"/>
              <w:rPr>
                <w:rFonts w:ascii="仿宋" w:hAnsi="仿宋" w:eastAsia="仿宋" w:cs="Times New Roman"/>
                <w:b/>
                <w:sz w:val="24"/>
              </w:rPr>
            </w:pPr>
            <w:r>
              <w:rPr>
                <w:rFonts w:hint="eastAsia" w:ascii="黑体" w:hAnsi="黑体" w:eastAsia="黑体" w:cs="Times New Roman"/>
                <w:b/>
                <w:sz w:val="24"/>
                <w:lang w:eastAsia="zh-CN"/>
              </w:rPr>
              <w:t>（理论</w:t>
            </w:r>
            <w:r>
              <w:rPr>
                <w:rFonts w:hint="eastAsia" w:ascii="黑体" w:hAnsi="黑体" w:eastAsia="黑体" w:cs="Times New Roman"/>
                <w:b/>
                <w:sz w:val="24"/>
                <w:lang w:val="en-US" w:eastAsia="zh-CN"/>
              </w:rPr>
              <w:t>/实践</w:t>
            </w:r>
            <w:r>
              <w:rPr>
                <w:rFonts w:hint="eastAsia" w:ascii="黑体" w:hAnsi="黑体" w:eastAsia="黑体" w:cs="Times New Roman"/>
                <w:b/>
                <w:sz w:val="24"/>
                <w:lang w:eastAsia="zh-CN"/>
              </w:rPr>
              <w:t>）</w:t>
            </w:r>
          </w:p>
        </w:tc>
        <w:tc>
          <w:tcPr>
            <w:tcW w:w="1037" w:type="dxa"/>
            <w:vAlign w:val="center"/>
          </w:tcPr>
          <w:p w14:paraId="2E71B3A9">
            <w:pPr>
              <w:spacing w:line="276" w:lineRule="auto"/>
              <w:jc w:val="center"/>
              <w:rPr>
                <w:rFonts w:hint="eastAsia" w:ascii="仿宋" w:hAnsi="仿宋" w:eastAsia="仿宋" w:cs="Times New Roman"/>
                <w:sz w:val="24"/>
                <w:lang w:val="en-US" w:eastAsia="zh-CN"/>
              </w:rPr>
            </w:pPr>
            <w:r>
              <w:rPr>
                <w:rFonts w:hint="eastAsia" w:ascii="仿宋" w:hAnsi="仿宋" w:eastAsia="仿宋" w:cs="Times New Roman"/>
                <w:sz w:val="24"/>
                <w:lang w:val="en-US" w:eastAsia="zh-CN"/>
              </w:rPr>
              <w:t>4</w:t>
            </w:r>
          </w:p>
          <w:p w14:paraId="7E221E46">
            <w:pPr>
              <w:spacing w:line="276" w:lineRule="auto"/>
              <w:jc w:val="center"/>
              <w:rPr>
                <w:rFonts w:ascii="仿宋" w:hAnsi="仿宋" w:eastAsia="仿宋" w:cs="Times New Roman"/>
                <w:sz w:val="24"/>
              </w:rPr>
            </w:pPr>
            <w:r>
              <w:rPr>
                <w:rFonts w:hint="eastAsia" w:ascii="仿宋" w:hAnsi="仿宋" w:eastAsia="仿宋" w:cs="Times New Roman"/>
                <w:sz w:val="24"/>
                <w:lang w:val="en-US" w:eastAsia="zh-CN"/>
              </w:rPr>
              <w:t>（2/2）</w:t>
            </w:r>
          </w:p>
        </w:tc>
      </w:tr>
      <w:tr w14:paraId="1335F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5" w:hRule="atLeast"/>
        </w:trPr>
        <w:tc>
          <w:tcPr>
            <w:tcW w:w="754" w:type="dxa"/>
            <w:vAlign w:val="center"/>
          </w:tcPr>
          <w:p w14:paraId="3932E33B">
            <w:pPr>
              <w:spacing w:line="276" w:lineRule="auto"/>
              <w:jc w:val="center"/>
              <w:rPr>
                <w:rFonts w:ascii="黑体" w:hAnsi="黑体" w:eastAsia="黑体" w:cs="Times New Roman"/>
                <w:b/>
                <w:sz w:val="24"/>
              </w:rPr>
            </w:pPr>
            <w:r>
              <w:rPr>
                <w:rFonts w:hint="eastAsia" w:ascii="黑体" w:hAnsi="黑体" w:eastAsia="黑体" w:cs="Times New Roman"/>
                <w:b/>
                <w:sz w:val="24"/>
              </w:rPr>
              <w:t>教</w:t>
            </w:r>
          </w:p>
          <w:p w14:paraId="1CAAC507">
            <w:pPr>
              <w:spacing w:line="276" w:lineRule="auto"/>
              <w:jc w:val="center"/>
              <w:rPr>
                <w:rFonts w:ascii="黑体" w:hAnsi="黑体" w:eastAsia="黑体" w:cs="Times New Roman"/>
                <w:b/>
                <w:sz w:val="24"/>
              </w:rPr>
            </w:pPr>
          </w:p>
          <w:p w14:paraId="34CA1BED">
            <w:pPr>
              <w:spacing w:line="276" w:lineRule="auto"/>
              <w:jc w:val="center"/>
              <w:rPr>
                <w:rFonts w:ascii="黑体" w:hAnsi="黑体" w:eastAsia="黑体" w:cs="Times New Roman"/>
                <w:b/>
                <w:sz w:val="24"/>
              </w:rPr>
            </w:pPr>
            <w:r>
              <w:rPr>
                <w:rFonts w:hint="eastAsia" w:ascii="黑体" w:hAnsi="黑体" w:eastAsia="黑体" w:cs="Times New Roman"/>
                <w:b/>
                <w:sz w:val="24"/>
              </w:rPr>
              <w:t>学</w:t>
            </w:r>
          </w:p>
          <w:p w14:paraId="4989F5CD">
            <w:pPr>
              <w:spacing w:line="276" w:lineRule="auto"/>
              <w:jc w:val="center"/>
              <w:rPr>
                <w:rFonts w:ascii="黑体" w:hAnsi="黑体" w:eastAsia="黑体" w:cs="Times New Roman"/>
                <w:b/>
                <w:sz w:val="24"/>
              </w:rPr>
            </w:pPr>
          </w:p>
          <w:p w14:paraId="3E9E8A75">
            <w:pPr>
              <w:spacing w:line="276" w:lineRule="auto"/>
              <w:jc w:val="center"/>
              <w:rPr>
                <w:rFonts w:ascii="黑体" w:hAnsi="黑体" w:eastAsia="黑体" w:cs="Times New Roman"/>
                <w:b/>
                <w:sz w:val="24"/>
              </w:rPr>
            </w:pPr>
            <w:r>
              <w:rPr>
                <w:rFonts w:hint="eastAsia" w:ascii="黑体" w:hAnsi="黑体" w:eastAsia="黑体" w:cs="Times New Roman"/>
                <w:b/>
                <w:sz w:val="24"/>
              </w:rPr>
              <w:t>目</w:t>
            </w:r>
          </w:p>
          <w:p w14:paraId="5DDB9EC9">
            <w:pPr>
              <w:spacing w:line="276" w:lineRule="auto"/>
              <w:jc w:val="center"/>
              <w:rPr>
                <w:rFonts w:ascii="黑体" w:hAnsi="黑体" w:eastAsia="黑体" w:cs="Times New Roman"/>
                <w:b/>
                <w:sz w:val="24"/>
              </w:rPr>
            </w:pPr>
          </w:p>
          <w:p w14:paraId="4F252920">
            <w:pPr>
              <w:spacing w:line="276" w:lineRule="auto"/>
              <w:jc w:val="center"/>
              <w:rPr>
                <w:rFonts w:ascii="仿宋" w:hAnsi="仿宋" w:eastAsia="仿宋" w:cs="Times New Roman"/>
                <w:b/>
                <w:sz w:val="24"/>
              </w:rPr>
            </w:pPr>
            <w:r>
              <w:rPr>
                <w:rFonts w:hint="eastAsia" w:ascii="黑体" w:hAnsi="黑体" w:eastAsia="黑体" w:cs="Times New Roman"/>
                <w:b/>
                <w:sz w:val="24"/>
              </w:rPr>
              <w:t>标</w:t>
            </w:r>
          </w:p>
        </w:tc>
        <w:tc>
          <w:tcPr>
            <w:tcW w:w="7752" w:type="dxa"/>
            <w:gridSpan w:val="5"/>
            <w:vAlign w:val="center"/>
          </w:tcPr>
          <w:p w14:paraId="58A92030">
            <w:pPr>
              <w:spacing w:line="276" w:lineRule="auto"/>
              <w:rPr>
                <w:rFonts w:ascii="黑体" w:hAnsi="黑体" w:eastAsia="黑体" w:cs="Times New Roman"/>
                <w:b/>
                <w:sz w:val="24"/>
              </w:rPr>
            </w:pPr>
            <w:r>
              <w:rPr>
                <w:rFonts w:hint="eastAsia" w:ascii="黑体" w:hAnsi="黑体" w:eastAsia="黑体" w:cs="Times New Roman"/>
                <w:b/>
                <w:sz w:val="24"/>
              </w:rPr>
              <w:t>【知识目标】</w:t>
            </w:r>
          </w:p>
          <w:p w14:paraId="454EA7B7">
            <w:pPr>
              <w:numPr>
                <w:ilvl w:val="0"/>
                <w:numId w:val="6"/>
              </w:numPr>
              <w:spacing w:line="276" w:lineRule="auto"/>
              <w:rPr>
                <w:rFonts w:hint="eastAsia" w:ascii="仿宋" w:hAnsi="仿宋" w:eastAsia="仿宋" w:cs="黑体"/>
                <w:sz w:val="24"/>
                <w:szCs w:val="24"/>
                <w:lang w:val="en-US" w:eastAsia="zh-CN"/>
              </w:rPr>
            </w:pPr>
            <w:r>
              <w:rPr>
                <w:rFonts w:hint="eastAsia" w:ascii="仿宋" w:hAnsi="仿宋" w:eastAsia="仿宋" w:cs="黑体"/>
                <w:sz w:val="24"/>
                <w:szCs w:val="24"/>
              </w:rPr>
              <w:t>掌握辅助语言</w:t>
            </w:r>
            <w:r>
              <w:rPr>
                <w:rFonts w:hint="eastAsia" w:ascii="仿宋" w:hAnsi="仿宋" w:eastAsia="仿宋" w:cs="黑体"/>
                <w:sz w:val="24"/>
                <w:szCs w:val="24"/>
                <w:lang w:val="en-US" w:eastAsia="zh-CN"/>
              </w:rPr>
              <w:t>法则及内涵</w:t>
            </w:r>
          </w:p>
          <w:p w14:paraId="41F3DE47">
            <w:pPr>
              <w:numPr>
                <w:ilvl w:val="0"/>
                <w:numId w:val="6"/>
              </w:numPr>
              <w:spacing w:line="276" w:lineRule="auto"/>
              <w:rPr>
                <w:rFonts w:hint="default" w:ascii="仿宋" w:hAnsi="仿宋" w:eastAsia="仿宋" w:cs="黑体"/>
                <w:sz w:val="24"/>
                <w:szCs w:val="24"/>
                <w:lang w:val="en-US" w:eastAsia="zh-CN"/>
              </w:rPr>
            </w:pPr>
            <w:r>
              <w:rPr>
                <w:rFonts w:hint="eastAsia" w:ascii="仿宋" w:hAnsi="仿宋" w:eastAsia="仿宋" w:cs="黑体"/>
                <w:sz w:val="24"/>
                <w:szCs w:val="24"/>
                <w:lang w:val="en-US" w:eastAsia="zh-CN"/>
              </w:rPr>
              <w:t>掌握</w:t>
            </w:r>
            <w:r>
              <w:rPr>
                <w:rFonts w:hint="eastAsia" w:ascii="仿宋" w:hAnsi="仿宋" w:eastAsia="仿宋" w:cs="黑体"/>
                <w:sz w:val="24"/>
                <w:szCs w:val="24"/>
              </w:rPr>
              <w:t>辅助语言</w:t>
            </w:r>
            <w:r>
              <w:rPr>
                <w:rFonts w:hint="eastAsia" w:ascii="仿宋" w:hAnsi="仿宋" w:eastAsia="仿宋" w:cs="黑体"/>
                <w:sz w:val="24"/>
                <w:szCs w:val="24"/>
                <w:lang w:val="en-US" w:eastAsia="zh-CN"/>
              </w:rPr>
              <w:t>在职场中实际运用的规则</w:t>
            </w:r>
          </w:p>
          <w:p w14:paraId="4A4FE288">
            <w:pPr>
              <w:spacing w:line="276" w:lineRule="auto"/>
              <w:rPr>
                <w:rFonts w:ascii="黑体" w:hAnsi="黑体" w:eastAsia="黑体" w:cs="Times New Roman"/>
                <w:b/>
                <w:sz w:val="24"/>
              </w:rPr>
            </w:pPr>
            <w:r>
              <w:rPr>
                <w:rFonts w:hint="eastAsia" w:ascii="黑体" w:hAnsi="黑体" w:eastAsia="黑体" w:cs="Times New Roman"/>
                <w:b/>
                <w:sz w:val="24"/>
              </w:rPr>
              <w:t>【能力目标】</w:t>
            </w:r>
          </w:p>
          <w:p w14:paraId="29923CCC">
            <w:pPr>
              <w:numPr>
                <w:ilvl w:val="0"/>
                <w:numId w:val="0"/>
              </w:numPr>
              <w:spacing w:line="276" w:lineRule="auto"/>
              <w:rPr>
                <w:rFonts w:ascii="仿宋" w:hAnsi="仿宋" w:eastAsia="仿宋" w:cs="黑体"/>
                <w:sz w:val="24"/>
                <w:szCs w:val="24"/>
              </w:rPr>
            </w:pPr>
            <w:r>
              <w:rPr>
                <w:rFonts w:ascii="仿宋" w:hAnsi="仿宋" w:eastAsia="仿宋" w:cs="黑体"/>
                <w:kern w:val="2"/>
                <w:sz w:val="24"/>
                <w:szCs w:val="24"/>
                <w:lang w:val="en-US" w:eastAsia="zh-CN" w:bidi="ar-SA"/>
              </w:rPr>
              <w:t>1.</w:t>
            </w:r>
            <w:r>
              <w:rPr>
                <w:rFonts w:hint="eastAsia" w:ascii="仿宋" w:hAnsi="仿宋" w:eastAsia="仿宋" w:cs="黑体"/>
                <w:sz w:val="24"/>
                <w:szCs w:val="24"/>
                <w:lang w:val="en-US" w:eastAsia="zh-CN"/>
              </w:rPr>
              <w:t>培养运用辅助语言的能力</w:t>
            </w:r>
          </w:p>
          <w:p w14:paraId="716E1612">
            <w:pPr>
              <w:numPr>
                <w:ilvl w:val="0"/>
                <w:numId w:val="0"/>
              </w:numPr>
              <w:spacing w:line="276" w:lineRule="auto"/>
              <w:rPr>
                <w:rFonts w:ascii="仿宋" w:hAnsi="仿宋" w:eastAsia="仿宋" w:cs="黑体"/>
                <w:sz w:val="24"/>
                <w:szCs w:val="24"/>
              </w:rPr>
            </w:pPr>
            <w:r>
              <w:rPr>
                <w:rFonts w:ascii="仿宋" w:hAnsi="仿宋" w:eastAsia="仿宋" w:cs="黑体"/>
                <w:kern w:val="2"/>
                <w:sz w:val="24"/>
                <w:szCs w:val="24"/>
                <w:lang w:val="en-US" w:eastAsia="zh-CN" w:bidi="ar-SA"/>
              </w:rPr>
              <w:t>2.</w:t>
            </w:r>
            <w:r>
              <w:rPr>
                <w:rFonts w:hint="eastAsia" w:ascii="仿宋" w:hAnsi="仿宋" w:eastAsia="仿宋" w:cs="黑体"/>
                <w:sz w:val="24"/>
                <w:szCs w:val="24"/>
                <w:lang w:val="en-US" w:eastAsia="zh-CN"/>
              </w:rPr>
              <w:t>培养辅助语言在职场中实际运用的能力</w:t>
            </w:r>
            <w:r>
              <w:rPr>
                <w:rFonts w:hint="eastAsia" w:ascii="仿宋" w:hAnsi="仿宋" w:eastAsia="仿宋" w:cs="黑体"/>
                <w:sz w:val="24"/>
                <w:szCs w:val="24"/>
              </w:rPr>
              <w:t>。</w:t>
            </w:r>
          </w:p>
          <w:p w14:paraId="0FA30A9E">
            <w:pPr>
              <w:spacing w:line="276" w:lineRule="auto"/>
              <w:rPr>
                <w:rFonts w:ascii="黑体" w:hAnsi="黑体" w:eastAsia="黑体" w:cs="Times New Roman"/>
                <w:b/>
                <w:sz w:val="24"/>
              </w:rPr>
            </w:pPr>
            <w:r>
              <w:rPr>
                <w:rFonts w:hint="eastAsia" w:ascii="黑体" w:hAnsi="黑体" w:eastAsia="黑体" w:cs="Times New Roman"/>
                <w:b/>
                <w:sz w:val="24"/>
              </w:rPr>
              <w:t>【素养目标】</w:t>
            </w:r>
          </w:p>
          <w:p w14:paraId="3B05C815">
            <w:pPr>
              <w:spacing w:line="276" w:lineRule="auto"/>
              <w:rPr>
                <w:rFonts w:ascii="仿宋" w:hAnsi="仿宋" w:eastAsia="仿宋" w:cs="Times New Roman"/>
                <w:color w:val="000000"/>
                <w:sz w:val="24"/>
              </w:rPr>
            </w:pPr>
            <w:r>
              <w:rPr>
                <w:rFonts w:hint="eastAsia" w:ascii="仿宋" w:hAnsi="仿宋" w:eastAsia="仿宋" w:cs="黑体"/>
                <w:sz w:val="24"/>
                <w:szCs w:val="24"/>
                <w:lang w:val="en-US" w:eastAsia="zh-CN"/>
              </w:rPr>
              <w:t>在辅助语言使用中体现尊重、真诚和恰当，提升职场中辅助语言运用的修养</w:t>
            </w:r>
          </w:p>
        </w:tc>
      </w:tr>
      <w:tr w14:paraId="20DE7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7" w:hRule="atLeast"/>
        </w:trPr>
        <w:tc>
          <w:tcPr>
            <w:tcW w:w="754" w:type="dxa"/>
            <w:vMerge w:val="restart"/>
            <w:vAlign w:val="center"/>
          </w:tcPr>
          <w:p w14:paraId="26544081">
            <w:pPr>
              <w:spacing w:line="276" w:lineRule="auto"/>
              <w:jc w:val="center"/>
              <w:rPr>
                <w:rFonts w:ascii="黑体" w:hAnsi="黑体" w:eastAsia="黑体" w:cs="Times New Roman"/>
                <w:b/>
                <w:sz w:val="24"/>
              </w:rPr>
            </w:pPr>
            <w:r>
              <w:rPr>
                <w:rFonts w:hint="eastAsia" w:ascii="黑体" w:hAnsi="黑体" w:eastAsia="黑体" w:cs="Times New Roman"/>
                <w:b/>
                <w:sz w:val="24"/>
              </w:rPr>
              <w:t>教</w:t>
            </w:r>
          </w:p>
          <w:p w14:paraId="0B5BBDDC">
            <w:pPr>
              <w:spacing w:line="276" w:lineRule="auto"/>
              <w:jc w:val="center"/>
              <w:rPr>
                <w:rFonts w:ascii="黑体" w:hAnsi="黑体" w:eastAsia="黑体" w:cs="Times New Roman"/>
                <w:b/>
                <w:sz w:val="24"/>
              </w:rPr>
            </w:pPr>
            <w:r>
              <w:rPr>
                <w:rFonts w:hint="eastAsia" w:ascii="黑体" w:hAnsi="黑体" w:eastAsia="黑体" w:cs="Times New Roman"/>
                <w:b/>
                <w:sz w:val="24"/>
              </w:rPr>
              <w:t>学</w:t>
            </w:r>
          </w:p>
          <w:p w14:paraId="129C35AD">
            <w:pPr>
              <w:spacing w:line="276" w:lineRule="auto"/>
              <w:jc w:val="center"/>
              <w:rPr>
                <w:rFonts w:ascii="黑体" w:hAnsi="黑体" w:eastAsia="黑体" w:cs="Times New Roman"/>
                <w:b/>
                <w:sz w:val="24"/>
              </w:rPr>
            </w:pPr>
            <w:r>
              <w:rPr>
                <w:rFonts w:hint="eastAsia" w:ascii="黑体" w:hAnsi="黑体" w:eastAsia="黑体" w:cs="Times New Roman"/>
                <w:b/>
                <w:sz w:val="24"/>
              </w:rPr>
              <w:t>重</w:t>
            </w:r>
          </w:p>
          <w:p w14:paraId="0DD2AB1B">
            <w:pPr>
              <w:spacing w:line="276" w:lineRule="auto"/>
              <w:jc w:val="center"/>
              <w:rPr>
                <w:rFonts w:ascii="黑体" w:hAnsi="黑体" w:eastAsia="黑体" w:cs="Times New Roman"/>
                <w:b/>
                <w:sz w:val="24"/>
              </w:rPr>
            </w:pPr>
            <w:r>
              <w:rPr>
                <w:rFonts w:hint="eastAsia" w:ascii="黑体" w:hAnsi="黑体" w:eastAsia="黑体" w:cs="Times New Roman"/>
                <w:b/>
                <w:sz w:val="24"/>
              </w:rPr>
              <w:t>点</w:t>
            </w:r>
          </w:p>
          <w:p w14:paraId="6E9237D4">
            <w:pPr>
              <w:spacing w:line="276" w:lineRule="auto"/>
              <w:jc w:val="center"/>
              <w:rPr>
                <w:rFonts w:ascii="黑体" w:hAnsi="黑体" w:eastAsia="黑体" w:cs="Times New Roman"/>
                <w:b/>
                <w:sz w:val="24"/>
              </w:rPr>
            </w:pPr>
            <w:r>
              <w:rPr>
                <w:rFonts w:hint="eastAsia" w:ascii="黑体" w:hAnsi="黑体" w:eastAsia="黑体" w:cs="Times New Roman"/>
                <w:b/>
                <w:sz w:val="24"/>
              </w:rPr>
              <w:t>难</w:t>
            </w:r>
          </w:p>
          <w:p w14:paraId="7D49A834">
            <w:pPr>
              <w:spacing w:line="276" w:lineRule="auto"/>
              <w:jc w:val="center"/>
              <w:rPr>
                <w:rFonts w:ascii="黑体" w:hAnsi="黑体" w:eastAsia="黑体" w:cs="Times New Roman"/>
                <w:b/>
                <w:sz w:val="24"/>
              </w:rPr>
            </w:pPr>
            <w:r>
              <w:rPr>
                <w:rFonts w:hint="eastAsia" w:ascii="黑体" w:hAnsi="黑体" w:eastAsia="黑体" w:cs="Times New Roman"/>
                <w:b/>
                <w:sz w:val="24"/>
              </w:rPr>
              <w:t>点</w:t>
            </w:r>
          </w:p>
        </w:tc>
        <w:tc>
          <w:tcPr>
            <w:tcW w:w="1526" w:type="dxa"/>
            <w:vAlign w:val="center"/>
          </w:tcPr>
          <w:p w14:paraId="3F3AA49E">
            <w:pPr>
              <w:spacing w:line="276" w:lineRule="auto"/>
              <w:jc w:val="center"/>
              <w:rPr>
                <w:rFonts w:ascii="黑体" w:hAnsi="黑体" w:eastAsia="黑体" w:cs="Times New Roman"/>
                <w:sz w:val="24"/>
              </w:rPr>
            </w:pPr>
            <w:r>
              <w:rPr>
                <w:rFonts w:hint="eastAsia" w:ascii="黑体" w:hAnsi="黑体" w:eastAsia="黑体" w:cs="Times New Roman"/>
                <w:sz w:val="24"/>
              </w:rPr>
              <w:t>教学</w:t>
            </w:r>
          </w:p>
          <w:p w14:paraId="30ADD607">
            <w:pPr>
              <w:spacing w:line="276" w:lineRule="auto"/>
              <w:jc w:val="center"/>
              <w:rPr>
                <w:rFonts w:ascii="黑体" w:hAnsi="黑体" w:eastAsia="黑体" w:cs="Times New Roman"/>
                <w:color w:val="000000"/>
                <w:sz w:val="24"/>
              </w:rPr>
            </w:pPr>
            <w:r>
              <w:rPr>
                <w:rFonts w:hint="eastAsia" w:ascii="黑体" w:hAnsi="黑体" w:eastAsia="黑体" w:cs="Times New Roman"/>
                <w:sz w:val="24"/>
              </w:rPr>
              <w:t>重点</w:t>
            </w:r>
          </w:p>
        </w:tc>
        <w:tc>
          <w:tcPr>
            <w:tcW w:w="6226" w:type="dxa"/>
            <w:gridSpan w:val="4"/>
            <w:vAlign w:val="center"/>
          </w:tcPr>
          <w:p w14:paraId="201AF266">
            <w:pPr>
              <w:numPr>
                <w:ilvl w:val="0"/>
                <w:numId w:val="0"/>
              </w:numPr>
              <w:spacing w:line="276" w:lineRule="auto"/>
              <w:rPr>
                <w:rFonts w:hint="eastAsia" w:ascii="仿宋" w:hAnsi="仿宋" w:eastAsia="仿宋" w:cs="黑体"/>
                <w:sz w:val="24"/>
                <w:szCs w:val="24"/>
                <w:lang w:val="en-US" w:eastAsia="zh-CN"/>
              </w:rPr>
            </w:pPr>
            <w:r>
              <w:rPr>
                <w:rFonts w:hint="eastAsia" w:ascii="仿宋" w:hAnsi="仿宋" w:eastAsia="仿宋" w:cs="黑体"/>
                <w:sz w:val="24"/>
                <w:szCs w:val="24"/>
                <w:lang w:val="en-US" w:eastAsia="zh-CN"/>
              </w:rPr>
              <w:t>1.</w:t>
            </w:r>
            <w:r>
              <w:rPr>
                <w:rFonts w:hint="eastAsia" w:ascii="仿宋" w:hAnsi="仿宋" w:eastAsia="仿宋" w:cs="黑体"/>
                <w:sz w:val="24"/>
                <w:szCs w:val="24"/>
              </w:rPr>
              <w:t>掌握辅助语言</w:t>
            </w:r>
            <w:r>
              <w:rPr>
                <w:rFonts w:hint="eastAsia" w:ascii="仿宋" w:hAnsi="仿宋" w:eastAsia="仿宋" w:cs="黑体"/>
                <w:sz w:val="24"/>
                <w:szCs w:val="24"/>
                <w:lang w:val="en-US" w:eastAsia="zh-CN"/>
              </w:rPr>
              <w:t>法则及内涵</w:t>
            </w:r>
          </w:p>
          <w:p w14:paraId="1B20FAC2">
            <w:pPr>
              <w:spacing w:line="400" w:lineRule="exact"/>
              <w:rPr>
                <w:rFonts w:ascii="仿宋" w:hAnsi="仿宋" w:eastAsia="仿宋" w:cs="Times New Roman"/>
                <w:b/>
                <w:sz w:val="24"/>
              </w:rPr>
            </w:pPr>
            <w:r>
              <w:rPr>
                <w:rFonts w:hint="eastAsia" w:ascii="仿宋" w:hAnsi="仿宋" w:eastAsia="仿宋" w:cs="黑体"/>
                <w:sz w:val="24"/>
                <w:szCs w:val="24"/>
                <w:lang w:val="en-US" w:eastAsia="zh-CN"/>
              </w:rPr>
              <w:t>2.掌握</w:t>
            </w:r>
            <w:r>
              <w:rPr>
                <w:rFonts w:hint="eastAsia" w:ascii="仿宋" w:hAnsi="仿宋" w:eastAsia="仿宋" w:cs="黑体"/>
                <w:sz w:val="24"/>
                <w:szCs w:val="24"/>
              </w:rPr>
              <w:t>辅助语言</w:t>
            </w:r>
            <w:r>
              <w:rPr>
                <w:rFonts w:hint="eastAsia" w:ascii="仿宋" w:hAnsi="仿宋" w:eastAsia="仿宋" w:cs="黑体"/>
                <w:sz w:val="24"/>
                <w:szCs w:val="24"/>
                <w:lang w:val="en-US" w:eastAsia="zh-CN"/>
              </w:rPr>
              <w:t>在职场中实际运用的规则</w:t>
            </w:r>
          </w:p>
        </w:tc>
      </w:tr>
      <w:tr w14:paraId="28069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2" w:hRule="atLeast"/>
        </w:trPr>
        <w:tc>
          <w:tcPr>
            <w:tcW w:w="754" w:type="dxa"/>
            <w:vMerge w:val="continue"/>
            <w:vAlign w:val="center"/>
          </w:tcPr>
          <w:p w14:paraId="03523DB1"/>
        </w:tc>
        <w:tc>
          <w:tcPr>
            <w:tcW w:w="1526" w:type="dxa"/>
            <w:vAlign w:val="center"/>
          </w:tcPr>
          <w:p w14:paraId="0DD5918F">
            <w:pPr>
              <w:spacing w:line="276" w:lineRule="auto"/>
              <w:jc w:val="center"/>
              <w:rPr>
                <w:rFonts w:ascii="黑体" w:hAnsi="黑体" w:eastAsia="黑体" w:cs="Times New Roman"/>
                <w:color w:val="000000"/>
                <w:sz w:val="24"/>
              </w:rPr>
            </w:pPr>
            <w:r>
              <w:rPr>
                <w:rFonts w:hint="eastAsia" w:ascii="黑体" w:hAnsi="黑体" w:eastAsia="黑体" w:cs="Times New Roman"/>
                <w:color w:val="000000"/>
                <w:sz w:val="24"/>
              </w:rPr>
              <w:t>教学</w:t>
            </w:r>
          </w:p>
          <w:p w14:paraId="42D63DA9">
            <w:pPr>
              <w:jc w:val="center"/>
            </w:pPr>
            <w:r>
              <w:rPr>
                <w:rFonts w:hint="eastAsia" w:ascii="黑体" w:hAnsi="黑体" w:eastAsia="黑体" w:cs="Times New Roman"/>
                <w:color w:val="000000"/>
                <w:sz w:val="24"/>
              </w:rPr>
              <w:t>难点</w:t>
            </w:r>
          </w:p>
        </w:tc>
        <w:tc>
          <w:tcPr>
            <w:tcW w:w="6226" w:type="dxa"/>
            <w:gridSpan w:val="4"/>
            <w:vAlign w:val="center"/>
          </w:tcPr>
          <w:p w14:paraId="324F88EF">
            <w:pPr>
              <w:rPr>
                <w:rFonts w:hint="default"/>
                <w:lang w:val="en-US"/>
              </w:rPr>
            </w:pPr>
            <w:r>
              <w:rPr>
                <w:rFonts w:hint="eastAsia" w:ascii="仿宋" w:hAnsi="仿宋" w:eastAsia="仿宋" w:cs="黑体"/>
                <w:sz w:val="24"/>
                <w:szCs w:val="24"/>
                <w:lang w:val="en-US" w:eastAsia="zh-CN"/>
              </w:rPr>
              <w:t>辅助语言在职场工作中的构思、设计、实施和运用</w:t>
            </w:r>
          </w:p>
        </w:tc>
      </w:tr>
      <w:tr w14:paraId="32DDE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trPr>
        <w:tc>
          <w:tcPr>
            <w:tcW w:w="754" w:type="dxa"/>
            <w:vMerge w:val="restart"/>
            <w:vAlign w:val="center"/>
          </w:tcPr>
          <w:p w14:paraId="74BAF115">
            <w:pPr>
              <w:spacing w:line="276" w:lineRule="auto"/>
              <w:jc w:val="center"/>
              <w:rPr>
                <w:rFonts w:ascii="黑体" w:hAnsi="黑体" w:eastAsia="黑体" w:cs="Times New Roman"/>
                <w:b/>
                <w:sz w:val="24"/>
              </w:rPr>
            </w:pPr>
            <w:r>
              <w:rPr>
                <w:rFonts w:hint="eastAsia" w:ascii="黑体" w:hAnsi="黑体" w:eastAsia="黑体" w:cs="Times New Roman"/>
                <w:b/>
                <w:sz w:val="24"/>
              </w:rPr>
              <w:t>教学方与手段</w:t>
            </w:r>
          </w:p>
        </w:tc>
        <w:tc>
          <w:tcPr>
            <w:tcW w:w="1526" w:type="dxa"/>
            <w:vAlign w:val="center"/>
          </w:tcPr>
          <w:p w14:paraId="6F5CAD70">
            <w:pPr>
              <w:spacing w:line="276" w:lineRule="auto"/>
              <w:jc w:val="center"/>
              <w:rPr>
                <w:rFonts w:ascii="黑体" w:hAnsi="黑体" w:eastAsia="黑体" w:cs="Times New Roman"/>
                <w:sz w:val="24"/>
              </w:rPr>
            </w:pPr>
            <w:r>
              <w:rPr>
                <w:rFonts w:hint="eastAsia" w:ascii="黑体" w:hAnsi="黑体" w:eastAsia="黑体" w:cs="Times New Roman"/>
                <w:sz w:val="24"/>
              </w:rPr>
              <w:t>教学</w:t>
            </w:r>
          </w:p>
          <w:p w14:paraId="414BED05">
            <w:pPr>
              <w:spacing w:line="276" w:lineRule="auto"/>
              <w:jc w:val="center"/>
              <w:rPr>
                <w:rFonts w:ascii="黑体" w:hAnsi="黑体" w:eastAsia="黑体" w:cs="Times New Roman"/>
                <w:sz w:val="24"/>
              </w:rPr>
            </w:pPr>
            <w:r>
              <w:rPr>
                <w:rFonts w:hint="eastAsia" w:ascii="黑体" w:hAnsi="黑体" w:eastAsia="黑体" w:cs="Times New Roman"/>
                <w:sz w:val="24"/>
              </w:rPr>
              <w:t>方法</w:t>
            </w:r>
          </w:p>
        </w:tc>
        <w:tc>
          <w:tcPr>
            <w:tcW w:w="6226" w:type="dxa"/>
            <w:gridSpan w:val="4"/>
            <w:vAlign w:val="center"/>
          </w:tcPr>
          <w:p w14:paraId="1FB42333">
            <w:pPr>
              <w:spacing w:line="276" w:lineRule="auto"/>
              <w:rPr>
                <w:rFonts w:ascii="仿宋" w:hAnsi="仿宋" w:eastAsia="仿宋" w:cs="Times New Roman"/>
                <w:color w:val="000000"/>
                <w:sz w:val="24"/>
              </w:rPr>
            </w:pPr>
            <w:r>
              <w:rPr>
                <w:rFonts w:hint="eastAsia" w:ascii="仿宋" w:hAnsi="仿宋" w:eastAsia="仿宋" w:cs="Times New Roman"/>
                <w:color w:val="000000"/>
                <w:sz w:val="24"/>
              </w:rPr>
              <w:t>采用线上慕课、在线讨论、经典影视剧桥段分析以及情境实践演练相结合的多元混合教学方法</w:t>
            </w:r>
          </w:p>
        </w:tc>
      </w:tr>
      <w:tr w14:paraId="25B29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754" w:type="dxa"/>
            <w:vMerge w:val="continue"/>
            <w:vAlign w:val="center"/>
          </w:tcPr>
          <w:p w14:paraId="43CF99FA"/>
        </w:tc>
        <w:tc>
          <w:tcPr>
            <w:tcW w:w="1526" w:type="dxa"/>
            <w:vAlign w:val="center"/>
          </w:tcPr>
          <w:p w14:paraId="56068231">
            <w:pPr>
              <w:spacing w:line="276" w:lineRule="auto"/>
              <w:jc w:val="center"/>
              <w:rPr>
                <w:rFonts w:ascii="黑体" w:hAnsi="黑体" w:eastAsia="黑体" w:cs="Times New Roman"/>
                <w:sz w:val="24"/>
              </w:rPr>
            </w:pPr>
            <w:r>
              <w:rPr>
                <w:rFonts w:hint="eastAsia" w:ascii="黑体" w:hAnsi="黑体" w:eastAsia="黑体" w:cs="Times New Roman"/>
                <w:sz w:val="24"/>
              </w:rPr>
              <w:t>教学</w:t>
            </w:r>
          </w:p>
          <w:p w14:paraId="6066DBB7">
            <w:pPr>
              <w:spacing w:line="276" w:lineRule="auto"/>
              <w:jc w:val="center"/>
              <w:rPr>
                <w:rFonts w:ascii="黑体" w:hAnsi="黑体" w:eastAsia="黑体" w:cs="Times New Roman"/>
                <w:sz w:val="24"/>
              </w:rPr>
            </w:pPr>
            <w:r>
              <w:rPr>
                <w:rFonts w:hint="eastAsia" w:ascii="黑体" w:hAnsi="黑体" w:eastAsia="黑体" w:cs="Times New Roman"/>
                <w:sz w:val="24"/>
              </w:rPr>
              <w:t>手段</w:t>
            </w:r>
          </w:p>
        </w:tc>
        <w:tc>
          <w:tcPr>
            <w:tcW w:w="6226" w:type="dxa"/>
            <w:gridSpan w:val="4"/>
            <w:vAlign w:val="center"/>
          </w:tcPr>
          <w:p w14:paraId="579B7429">
            <w:pPr>
              <w:rPr>
                <w:rFonts w:ascii="仿宋" w:hAnsi="仿宋" w:eastAsia="仿宋" w:cs="Times New Roman"/>
                <w:color w:val="000000"/>
                <w:sz w:val="24"/>
              </w:rPr>
            </w:pPr>
            <w:r>
              <w:rPr>
                <w:rFonts w:hint="eastAsia" w:ascii="仿宋" w:hAnsi="仿宋" w:eastAsia="仿宋" w:cs="Times New Roman"/>
                <w:color w:val="000000"/>
                <w:sz w:val="24"/>
              </w:rPr>
              <w:t>1.运用多媒体课件</w:t>
            </w:r>
          </w:p>
          <w:p w14:paraId="4D37C684">
            <w:pPr>
              <w:rPr>
                <w:rFonts w:eastAsia="仿宋"/>
              </w:rPr>
            </w:pPr>
            <w:r>
              <w:rPr>
                <w:rFonts w:hint="eastAsia" w:ascii="仿宋" w:hAnsi="仿宋" w:eastAsia="仿宋" w:cs="Times New Roman"/>
                <w:color w:val="000000"/>
                <w:sz w:val="24"/>
              </w:rPr>
              <w:t>2.利用《管理沟通实务》线上慕课</w:t>
            </w:r>
          </w:p>
        </w:tc>
      </w:tr>
      <w:tr w14:paraId="0894E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trPr>
        <w:tc>
          <w:tcPr>
            <w:tcW w:w="754" w:type="dxa"/>
            <w:vMerge w:val="restart"/>
            <w:vAlign w:val="center"/>
          </w:tcPr>
          <w:p w14:paraId="4A503CB1">
            <w:pPr>
              <w:jc w:val="center"/>
              <w:rPr>
                <w:rFonts w:ascii="黑体" w:hAnsi="黑体" w:eastAsia="黑体" w:cs="Times New Roman"/>
                <w:b/>
                <w:sz w:val="24"/>
              </w:rPr>
            </w:pPr>
          </w:p>
          <w:p w14:paraId="7F557263">
            <w:pPr>
              <w:jc w:val="center"/>
              <w:rPr>
                <w:rFonts w:ascii="黑体" w:hAnsi="黑体" w:eastAsia="黑体" w:cs="Times New Roman"/>
                <w:b/>
                <w:sz w:val="24"/>
              </w:rPr>
            </w:pPr>
            <w:r>
              <w:rPr>
                <w:rFonts w:hint="eastAsia" w:ascii="黑体" w:hAnsi="黑体" w:eastAsia="黑体" w:cs="Times New Roman"/>
                <w:b/>
                <w:sz w:val="24"/>
              </w:rPr>
              <w:t>教</w:t>
            </w:r>
          </w:p>
          <w:p w14:paraId="6163CCF1">
            <w:pPr>
              <w:jc w:val="center"/>
              <w:rPr>
                <w:rFonts w:ascii="黑体" w:hAnsi="黑体" w:eastAsia="黑体" w:cs="Times New Roman"/>
                <w:b/>
                <w:sz w:val="24"/>
              </w:rPr>
            </w:pPr>
          </w:p>
          <w:p w14:paraId="79FF4872">
            <w:pPr>
              <w:jc w:val="center"/>
              <w:rPr>
                <w:rFonts w:ascii="黑体" w:hAnsi="黑体" w:eastAsia="黑体" w:cs="Times New Roman"/>
                <w:b/>
                <w:sz w:val="24"/>
              </w:rPr>
            </w:pPr>
            <w:r>
              <w:rPr>
                <w:rFonts w:hint="eastAsia" w:ascii="黑体" w:hAnsi="黑体" w:eastAsia="黑体" w:cs="Times New Roman"/>
                <w:b/>
                <w:sz w:val="24"/>
              </w:rPr>
              <w:t>学</w:t>
            </w:r>
          </w:p>
          <w:p w14:paraId="20A00749">
            <w:pPr>
              <w:jc w:val="center"/>
              <w:rPr>
                <w:rFonts w:ascii="黑体" w:hAnsi="黑体" w:eastAsia="黑体" w:cs="Times New Roman"/>
                <w:b/>
                <w:sz w:val="24"/>
              </w:rPr>
            </w:pPr>
          </w:p>
          <w:p w14:paraId="092C25CA">
            <w:pPr>
              <w:jc w:val="center"/>
              <w:rPr>
                <w:rFonts w:ascii="黑体" w:hAnsi="黑体" w:eastAsia="黑体" w:cs="Times New Roman"/>
                <w:b/>
                <w:sz w:val="24"/>
              </w:rPr>
            </w:pPr>
            <w:r>
              <w:rPr>
                <w:rFonts w:hint="eastAsia" w:ascii="黑体" w:hAnsi="黑体" w:eastAsia="黑体" w:cs="Times New Roman"/>
                <w:b/>
                <w:sz w:val="24"/>
              </w:rPr>
              <w:t>过</w:t>
            </w:r>
          </w:p>
          <w:p w14:paraId="5E971855">
            <w:pPr>
              <w:jc w:val="center"/>
              <w:rPr>
                <w:rFonts w:ascii="黑体" w:hAnsi="黑体" w:eastAsia="黑体" w:cs="Times New Roman"/>
                <w:b/>
                <w:sz w:val="24"/>
              </w:rPr>
            </w:pPr>
          </w:p>
          <w:p w14:paraId="3E60116D">
            <w:pPr>
              <w:jc w:val="center"/>
              <w:rPr>
                <w:rFonts w:ascii="黑体" w:hAnsi="黑体" w:eastAsia="黑体" w:cs="Times New Roman"/>
                <w:b/>
                <w:sz w:val="24"/>
              </w:rPr>
            </w:pPr>
            <w:r>
              <w:rPr>
                <w:rFonts w:hint="eastAsia" w:ascii="黑体" w:hAnsi="黑体" w:eastAsia="黑体" w:cs="Times New Roman"/>
                <w:b/>
                <w:sz w:val="24"/>
              </w:rPr>
              <w:t>程</w:t>
            </w:r>
          </w:p>
          <w:p w14:paraId="6AC860A2">
            <w:pPr>
              <w:jc w:val="center"/>
              <w:rPr>
                <w:rFonts w:ascii="黑体" w:hAnsi="黑体" w:eastAsia="黑体" w:cs="Times New Roman"/>
                <w:b/>
                <w:sz w:val="24"/>
              </w:rPr>
            </w:pPr>
          </w:p>
          <w:p w14:paraId="22D8F537">
            <w:pPr>
              <w:jc w:val="center"/>
              <w:rPr>
                <w:rFonts w:ascii="黑体" w:hAnsi="黑体" w:eastAsia="黑体" w:cs="Times New Roman"/>
                <w:b/>
                <w:sz w:val="24"/>
              </w:rPr>
            </w:pPr>
            <w:r>
              <w:rPr>
                <w:rFonts w:hint="eastAsia" w:ascii="黑体" w:hAnsi="黑体" w:eastAsia="黑体" w:cs="Times New Roman"/>
                <w:b/>
                <w:sz w:val="24"/>
              </w:rPr>
              <w:t>设</w:t>
            </w:r>
          </w:p>
          <w:p w14:paraId="7990DEF5">
            <w:pPr>
              <w:jc w:val="center"/>
              <w:rPr>
                <w:rFonts w:ascii="黑体" w:hAnsi="黑体" w:eastAsia="黑体" w:cs="Times New Roman"/>
                <w:b/>
                <w:sz w:val="24"/>
              </w:rPr>
            </w:pPr>
          </w:p>
          <w:p w14:paraId="176BAF60">
            <w:pPr>
              <w:jc w:val="center"/>
              <w:rPr>
                <w:rFonts w:ascii="黑体" w:hAnsi="黑体" w:eastAsia="黑体" w:cs="Times New Roman"/>
                <w:b/>
                <w:sz w:val="24"/>
              </w:rPr>
            </w:pPr>
            <w:r>
              <w:rPr>
                <w:rFonts w:hint="eastAsia" w:ascii="黑体" w:hAnsi="黑体" w:eastAsia="黑体" w:cs="Times New Roman"/>
                <w:b/>
                <w:sz w:val="24"/>
              </w:rPr>
              <w:t>计</w:t>
            </w:r>
          </w:p>
          <w:p w14:paraId="4C5DE396">
            <w:pPr>
              <w:jc w:val="center"/>
              <w:rPr>
                <w:rFonts w:ascii="黑体" w:hAnsi="黑体" w:eastAsia="黑体" w:cs="Times New Roman"/>
                <w:b/>
                <w:sz w:val="24"/>
              </w:rPr>
            </w:pPr>
          </w:p>
          <w:p w14:paraId="429F9F5C">
            <w:pPr>
              <w:jc w:val="center"/>
              <w:rPr>
                <w:rFonts w:ascii="黑体" w:hAnsi="黑体" w:eastAsia="黑体" w:cs="Times New Roman"/>
                <w:b/>
                <w:sz w:val="24"/>
              </w:rPr>
            </w:pPr>
          </w:p>
          <w:p w14:paraId="13D16859">
            <w:pPr>
              <w:jc w:val="center"/>
              <w:rPr>
                <w:rFonts w:ascii="黑体" w:hAnsi="黑体" w:eastAsia="黑体" w:cs="Times New Roman"/>
                <w:b/>
                <w:sz w:val="24"/>
              </w:rPr>
            </w:pPr>
          </w:p>
          <w:p w14:paraId="6DB6A281">
            <w:pPr>
              <w:jc w:val="center"/>
              <w:rPr>
                <w:rFonts w:ascii="黑体" w:hAnsi="黑体" w:eastAsia="黑体" w:cs="Times New Roman"/>
                <w:b/>
                <w:sz w:val="24"/>
              </w:rPr>
            </w:pPr>
          </w:p>
          <w:p w14:paraId="69883DAF">
            <w:pPr>
              <w:jc w:val="center"/>
              <w:rPr>
                <w:rFonts w:ascii="黑体" w:hAnsi="黑体" w:eastAsia="黑体" w:cs="Times New Roman"/>
                <w:b/>
                <w:sz w:val="24"/>
              </w:rPr>
            </w:pPr>
          </w:p>
          <w:p w14:paraId="03DC2A98">
            <w:pPr>
              <w:jc w:val="center"/>
              <w:rPr>
                <w:rFonts w:ascii="黑体" w:hAnsi="黑体" w:eastAsia="黑体" w:cs="Times New Roman"/>
                <w:b/>
                <w:sz w:val="24"/>
              </w:rPr>
            </w:pPr>
          </w:p>
          <w:p w14:paraId="3888CBD6">
            <w:pPr>
              <w:jc w:val="center"/>
              <w:rPr>
                <w:rFonts w:ascii="黑体" w:hAnsi="黑体" w:eastAsia="黑体" w:cs="Times New Roman"/>
                <w:b/>
                <w:sz w:val="24"/>
              </w:rPr>
            </w:pPr>
          </w:p>
          <w:p w14:paraId="21804214">
            <w:pPr>
              <w:jc w:val="center"/>
              <w:rPr>
                <w:rFonts w:ascii="黑体" w:hAnsi="黑体" w:eastAsia="黑体" w:cs="Times New Roman"/>
                <w:b/>
                <w:sz w:val="24"/>
              </w:rPr>
            </w:pPr>
          </w:p>
          <w:p w14:paraId="0DB32528">
            <w:pPr>
              <w:jc w:val="center"/>
              <w:rPr>
                <w:rFonts w:ascii="黑体" w:hAnsi="黑体" w:eastAsia="黑体" w:cs="Times New Roman"/>
                <w:b/>
                <w:sz w:val="24"/>
              </w:rPr>
            </w:pPr>
          </w:p>
          <w:p w14:paraId="0CAB9A4A">
            <w:pPr>
              <w:jc w:val="center"/>
              <w:rPr>
                <w:rFonts w:ascii="黑体" w:hAnsi="黑体" w:eastAsia="黑体" w:cs="Times New Roman"/>
                <w:b/>
                <w:sz w:val="24"/>
              </w:rPr>
            </w:pPr>
          </w:p>
          <w:p w14:paraId="0102FEE3">
            <w:pPr>
              <w:jc w:val="center"/>
              <w:rPr>
                <w:rFonts w:ascii="黑体" w:hAnsi="黑体" w:eastAsia="黑体" w:cs="Times New Roman"/>
                <w:b/>
                <w:sz w:val="24"/>
              </w:rPr>
            </w:pPr>
          </w:p>
          <w:p w14:paraId="409DCD1F">
            <w:pPr>
              <w:jc w:val="center"/>
              <w:rPr>
                <w:rFonts w:ascii="黑体" w:hAnsi="黑体" w:eastAsia="黑体" w:cs="Times New Roman"/>
                <w:b/>
                <w:sz w:val="24"/>
              </w:rPr>
            </w:pPr>
          </w:p>
          <w:p w14:paraId="5CA53DD3">
            <w:pPr>
              <w:jc w:val="center"/>
              <w:rPr>
                <w:rFonts w:ascii="黑体" w:hAnsi="黑体" w:eastAsia="黑体" w:cs="Times New Roman"/>
                <w:b/>
                <w:sz w:val="24"/>
              </w:rPr>
            </w:pPr>
            <w:r>
              <w:rPr>
                <w:rFonts w:hint="eastAsia" w:ascii="黑体" w:hAnsi="黑体" w:eastAsia="黑体" w:cs="Times New Roman"/>
                <w:b/>
                <w:sz w:val="24"/>
              </w:rPr>
              <w:t>教</w:t>
            </w:r>
          </w:p>
          <w:p w14:paraId="61800F10">
            <w:pPr>
              <w:jc w:val="center"/>
              <w:rPr>
                <w:rFonts w:ascii="黑体" w:hAnsi="黑体" w:eastAsia="黑体" w:cs="Times New Roman"/>
                <w:b/>
                <w:sz w:val="24"/>
              </w:rPr>
            </w:pPr>
          </w:p>
          <w:p w14:paraId="4A56DA95">
            <w:pPr>
              <w:jc w:val="center"/>
              <w:rPr>
                <w:rFonts w:ascii="黑体" w:hAnsi="黑体" w:eastAsia="黑体" w:cs="Times New Roman"/>
                <w:b/>
                <w:sz w:val="24"/>
              </w:rPr>
            </w:pPr>
          </w:p>
          <w:p w14:paraId="07CF27CF">
            <w:pPr>
              <w:jc w:val="center"/>
              <w:rPr>
                <w:rFonts w:ascii="黑体" w:hAnsi="黑体" w:eastAsia="黑体" w:cs="Times New Roman"/>
                <w:b/>
                <w:sz w:val="24"/>
              </w:rPr>
            </w:pPr>
            <w:r>
              <w:rPr>
                <w:rFonts w:hint="eastAsia" w:ascii="黑体" w:hAnsi="黑体" w:eastAsia="黑体" w:cs="Times New Roman"/>
                <w:b/>
                <w:sz w:val="24"/>
              </w:rPr>
              <w:t>学</w:t>
            </w:r>
          </w:p>
          <w:p w14:paraId="3239B874">
            <w:pPr>
              <w:jc w:val="center"/>
              <w:rPr>
                <w:rFonts w:ascii="黑体" w:hAnsi="黑体" w:eastAsia="黑体" w:cs="Times New Roman"/>
                <w:b/>
                <w:sz w:val="24"/>
              </w:rPr>
            </w:pPr>
          </w:p>
          <w:p w14:paraId="6D8D001A">
            <w:pPr>
              <w:jc w:val="center"/>
              <w:rPr>
                <w:rFonts w:ascii="黑体" w:hAnsi="黑体" w:eastAsia="黑体" w:cs="Times New Roman"/>
                <w:b/>
                <w:sz w:val="24"/>
              </w:rPr>
            </w:pPr>
          </w:p>
          <w:p w14:paraId="64E90E5A">
            <w:pPr>
              <w:jc w:val="center"/>
              <w:rPr>
                <w:rFonts w:ascii="黑体" w:hAnsi="黑体" w:eastAsia="黑体" w:cs="Times New Roman"/>
                <w:b/>
                <w:sz w:val="24"/>
              </w:rPr>
            </w:pPr>
            <w:r>
              <w:rPr>
                <w:rFonts w:hint="eastAsia" w:ascii="黑体" w:hAnsi="黑体" w:eastAsia="黑体" w:cs="Times New Roman"/>
                <w:b/>
                <w:sz w:val="24"/>
              </w:rPr>
              <w:t>过</w:t>
            </w:r>
          </w:p>
          <w:p w14:paraId="50AC837C">
            <w:pPr>
              <w:jc w:val="center"/>
              <w:rPr>
                <w:rFonts w:ascii="黑体" w:hAnsi="黑体" w:eastAsia="黑体" w:cs="Times New Roman"/>
                <w:b/>
                <w:sz w:val="24"/>
              </w:rPr>
            </w:pPr>
          </w:p>
          <w:p w14:paraId="4D9CDD97">
            <w:pPr>
              <w:jc w:val="center"/>
              <w:rPr>
                <w:rFonts w:ascii="黑体" w:hAnsi="黑体" w:eastAsia="黑体" w:cs="Times New Roman"/>
                <w:b/>
                <w:sz w:val="24"/>
              </w:rPr>
            </w:pPr>
          </w:p>
          <w:p w14:paraId="71AA71E3">
            <w:pPr>
              <w:jc w:val="center"/>
              <w:rPr>
                <w:rFonts w:ascii="黑体" w:hAnsi="黑体" w:eastAsia="黑体" w:cs="Times New Roman"/>
                <w:b/>
                <w:sz w:val="24"/>
              </w:rPr>
            </w:pPr>
            <w:r>
              <w:rPr>
                <w:rFonts w:hint="eastAsia" w:ascii="黑体" w:hAnsi="黑体" w:eastAsia="黑体" w:cs="Times New Roman"/>
                <w:b/>
                <w:sz w:val="24"/>
              </w:rPr>
              <w:t>程</w:t>
            </w:r>
          </w:p>
          <w:p w14:paraId="40EB23AC">
            <w:pPr>
              <w:jc w:val="center"/>
              <w:rPr>
                <w:rFonts w:ascii="黑体" w:hAnsi="黑体" w:eastAsia="黑体" w:cs="Times New Roman"/>
                <w:b/>
                <w:sz w:val="24"/>
              </w:rPr>
            </w:pPr>
          </w:p>
          <w:p w14:paraId="68179E6C">
            <w:pPr>
              <w:jc w:val="center"/>
              <w:rPr>
                <w:rFonts w:ascii="黑体" w:hAnsi="黑体" w:eastAsia="黑体" w:cs="Times New Roman"/>
                <w:b/>
                <w:sz w:val="24"/>
              </w:rPr>
            </w:pPr>
          </w:p>
          <w:p w14:paraId="007B01E2">
            <w:pPr>
              <w:jc w:val="center"/>
              <w:rPr>
                <w:rFonts w:ascii="黑体" w:hAnsi="黑体" w:eastAsia="黑体" w:cs="Times New Roman"/>
                <w:b/>
                <w:sz w:val="24"/>
              </w:rPr>
            </w:pPr>
            <w:r>
              <w:rPr>
                <w:rFonts w:hint="eastAsia" w:ascii="黑体" w:hAnsi="黑体" w:eastAsia="黑体" w:cs="Times New Roman"/>
                <w:b/>
                <w:sz w:val="24"/>
              </w:rPr>
              <w:t>设</w:t>
            </w:r>
          </w:p>
          <w:p w14:paraId="4301F935">
            <w:pPr>
              <w:jc w:val="center"/>
              <w:rPr>
                <w:rFonts w:ascii="黑体" w:hAnsi="黑体" w:eastAsia="黑体" w:cs="Times New Roman"/>
                <w:b/>
                <w:sz w:val="24"/>
              </w:rPr>
            </w:pPr>
          </w:p>
          <w:p w14:paraId="23AEE04F">
            <w:pPr>
              <w:jc w:val="center"/>
              <w:rPr>
                <w:rFonts w:ascii="黑体" w:hAnsi="黑体" w:eastAsia="黑体" w:cs="Times New Roman"/>
                <w:b/>
                <w:sz w:val="24"/>
              </w:rPr>
            </w:pPr>
          </w:p>
          <w:p w14:paraId="7B8622A9">
            <w:pPr>
              <w:jc w:val="center"/>
              <w:rPr>
                <w:rFonts w:ascii="黑体" w:hAnsi="黑体" w:eastAsia="黑体" w:cs="Times New Roman"/>
                <w:b/>
                <w:sz w:val="24"/>
              </w:rPr>
            </w:pPr>
            <w:r>
              <w:rPr>
                <w:rFonts w:hint="eastAsia" w:ascii="黑体" w:hAnsi="黑体" w:eastAsia="黑体" w:cs="Times New Roman"/>
                <w:b/>
                <w:sz w:val="24"/>
              </w:rPr>
              <w:t>计</w:t>
            </w:r>
          </w:p>
          <w:p w14:paraId="172AD91A">
            <w:pPr>
              <w:jc w:val="center"/>
              <w:rPr>
                <w:rFonts w:ascii="黑体" w:hAnsi="黑体" w:eastAsia="黑体" w:cs="Times New Roman"/>
                <w:b/>
                <w:sz w:val="24"/>
              </w:rPr>
            </w:pPr>
          </w:p>
          <w:p w14:paraId="63234DFD">
            <w:pPr>
              <w:jc w:val="center"/>
              <w:rPr>
                <w:rFonts w:ascii="黑体" w:hAnsi="黑体" w:eastAsia="黑体" w:cs="Times New Roman"/>
                <w:b/>
                <w:sz w:val="24"/>
              </w:rPr>
            </w:pPr>
          </w:p>
          <w:p w14:paraId="332CF6AD">
            <w:pPr>
              <w:jc w:val="center"/>
              <w:rPr>
                <w:rFonts w:ascii="黑体" w:hAnsi="黑体" w:eastAsia="黑体" w:cs="Times New Roman"/>
                <w:b/>
                <w:sz w:val="24"/>
              </w:rPr>
            </w:pPr>
          </w:p>
          <w:p w14:paraId="50CE4511">
            <w:pPr>
              <w:jc w:val="center"/>
              <w:rPr>
                <w:rFonts w:ascii="黑体" w:hAnsi="黑体" w:eastAsia="黑体" w:cs="Times New Roman"/>
                <w:b/>
                <w:sz w:val="24"/>
              </w:rPr>
            </w:pPr>
          </w:p>
          <w:p w14:paraId="58803310">
            <w:pPr>
              <w:jc w:val="center"/>
              <w:rPr>
                <w:rFonts w:ascii="黑体" w:hAnsi="黑体" w:eastAsia="黑体" w:cs="Times New Roman"/>
                <w:b/>
                <w:sz w:val="24"/>
              </w:rPr>
            </w:pPr>
          </w:p>
          <w:p w14:paraId="7D4F338B">
            <w:pPr>
              <w:jc w:val="center"/>
              <w:rPr>
                <w:rFonts w:ascii="黑体" w:hAnsi="黑体" w:eastAsia="黑体" w:cs="Times New Roman"/>
                <w:b/>
                <w:sz w:val="24"/>
              </w:rPr>
            </w:pPr>
          </w:p>
          <w:p w14:paraId="773838DF">
            <w:pPr>
              <w:jc w:val="center"/>
            </w:pPr>
          </w:p>
          <w:p w14:paraId="4F9AA385">
            <w:pPr>
              <w:jc w:val="center"/>
            </w:pPr>
          </w:p>
          <w:p w14:paraId="4F578388">
            <w:pPr>
              <w:jc w:val="center"/>
            </w:pPr>
          </w:p>
          <w:p w14:paraId="7A780124">
            <w:pPr>
              <w:jc w:val="center"/>
            </w:pPr>
          </w:p>
          <w:p w14:paraId="2E9455E3">
            <w:pPr>
              <w:jc w:val="center"/>
            </w:pPr>
          </w:p>
          <w:p w14:paraId="7D8B0C90">
            <w:pPr>
              <w:jc w:val="center"/>
            </w:pPr>
          </w:p>
          <w:p w14:paraId="68201A79">
            <w:pPr>
              <w:jc w:val="center"/>
            </w:pPr>
          </w:p>
          <w:p w14:paraId="29DC0633">
            <w:pPr>
              <w:jc w:val="center"/>
            </w:pPr>
          </w:p>
          <w:p w14:paraId="498F4334">
            <w:pPr>
              <w:jc w:val="center"/>
            </w:pPr>
          </w:p>
          <w:p w14:paraId="6CBD70C2">
            <w:pPr>
              <w:jc w:val="center"/>
            </w:pPr>
          </w:p>
          <w:p w14:paraId="01E56335">
            <w:pPr>
              <w:jc w:val="center"/>
            </w:pPr>
          </w:p>
          <w:p w14:paraId="784C924D">
            <w:pPr>
              <w:jc w:val="center"/>
            </w:pPr>
          </w:p>
          <w:p w14:paraId="30D9F752">
            <w:pPr>
              <w:jc w:val="center"/>
            </w:pPr>
          </w:p>
          <w:p w14:paraId="30099A39">
            <w:pPr>
              <w:jc w:val="center"/>
            </w:pPr>
          </w:p>
          <w:p w14:paraId="10045639">
            <w:pPr>
              <w:jc w:val="center"/>
            </w:pPr>
          </w:p>
          <w:p w14:paraId="495E4511">
            <w:pPr>
              <w:jc w:val="center"/>
            </w:pPr>
          </w:p>
          <w:p w14:paraId="6A74871C">
            <w:pPr>
              <w:jc w:val="center"/>
            </w:pPr>
          </w:p>
          <w:p w14:paraId="489364FB">
            <w:pPr>
              <w:jc w:val="center"/>
            </w:pPr>
          </w:p>
          <w:p w14:paraId="3E3DB9D0">
            <w:pPr>
              <w:jc w:val="center"/>
            </w:pPr>
          </w:p>
          <w:p w14:paraId="47BCED4B">
            <w:pPr>
              <w:jc w:val="center"/>
            </w:pPr>
          </w:p>
          <w:p w14:paraId="63507EAE">
            <w:pPr>
              <w:jc w:val="center"/>
              <w:rPr>
                <w:rFonts w:ascii="黑体" w:hAnsi="黑体" w:eastAsia="黑体" w:cs="Times New Roman"/>
                <w:b/>
                <w:sz w:val="24"/>
              </w:rPr>
            </w:pPr>
          </w:p>
          <w:p w14:paraId="099B5BD8">
            <w:pPr>
              <w:jc w:val="center"/>
              <w:rPr>
                <w:rFonts w:ascii="黑体" w:hAnsi="黑体" w:eastAsia="黑体" w:cs="Times New Roman"/>
                <w:b/>
                <w:sz w:val="24"/>
              </w:rPr>
            </w:pPr>
            <w:r>
              <w:rPr>
                <w:rFonts w:hint="eastAsia" w:ascii="黑体" w:hAnsi="黑体" w:eastAsia="黑体" w:cs="Times New Roman"/>
                <w:b/>
                <w:sz w:val="24"/>
              </w:rPr>
              <w:t>教</w:t>
            </w:r>
          </w:p>
          <w:p w14:paraId="7B4581FC">
            <w:pPr>
              <w:jc w:val="center"/>
              <w:rPr>
                <w:rFonts w:ascii="黑体" w:hAnsi="黑体" w:eastAsia="黑体" w:cs="Times New Roman"/>
                <w:b/>
                <w:sz w:val="24"/>
              </w:rPr>
            </w:pPr>
          </w:p>
          <w:p w14:paraId="2949C16F">
            <w:pPr>
              <w:jc w:val="center"/>
              <w:rPr>
                <w:rFonts w:ascii="黑体" w:hAnsi="黑体" w:eastAsia="黑体" w:cs="Times New Roman"/>
                <w:b/>
                <w:sz w:val="24"/>
              </w:rPr>
            </w:pPr>
          </w:p>
          <w:p w14:paraId="3A9A0549">
            <w:pPr>
              <w:jc w:val="center"/>
              <w:rPr>
                <w:rFonts w:ascii="黑体" w:hAnsi="黑体" w:eastAsia="黑体" w:cs="Times New Roman"/>
                <w:b/>
                <w:sz w:val="24"/>
              </w:rPr>
            </w:pPr>
            <w:r>
              <w:rPr>
                <w:rFonts w:hint="eastAsia" w:ascii="黑体" w:hAnsi="黑体" w:eastAsia="黑体" w:cs="Times New Roman"/>
                <w:b/>
                <w:sz w:val="24"/>
              </w:rPr>
              <w:t>学</w:t>
            </w:r>
          </w:p>
          <w:p w14:paraId="1A73DD6D">
            <w:pPr>
              <w:jc w:val="center"/>
              <w:rPr>
                <w:rFonts w:ascii="黑体" w:hAnsi="黑体" w:eastAsia="黑体" w:cs="Times New Roman"/>
                <w:b/>
                <w:sz w:val="24"/>
              </w:rPr>
            </w:pPr>
          </w:p>
          <w:p w14:paraId="2D97298D">
            <w:pPr>
              <w:jc w:val="center"/>
              <w:rPr>
                <w:rFonts w:ascii="黑体" w:hAnsi="黑体" w:eastAsia="黑体" w:cs="Times New Roman"/>
                <w:b/>
                <w:sz w:val="24"/>
              </w:rPr>
            </w:pPr>
          </w:p>
          <w:p w14:paraId="6DEB7D5D">
            <w:pPr>
              <w:jc w:val="center"/>
              <w:rPr>
                <w:rFonts w:ascii="黑体" w:hAnsi="黑体" w:eastAsia="黑体" w:cs="Times New Roman"/>
                <w:b/>
                <w:sz w:val="24"/>
              </w:rPr>
            </w:pPr>
            <w:r>
              <w:rPr>
                <w:rFonts w:hint="eastAsia" w:ascii="黑体" w:hAnsi="黑体" w:eastAsia="黑体" w:cs="Times New Roman"/>
                <w:b/>
                <w:sz w:val="24"/>
              </w:rPr>
              <w:t>过</w:t>
            </w:r>
          </w:p>
          <w:p w14:paraId="375D5D11">
            <w:pPr>
              <w:jc w:val="center"/>
              <w:rPr>
                <w:rFonts w:ascii="黑体" w:hAnsi="黑体" w:eastAsia="黑体" w:cs="Times New Roman"/>
                <w:b/>
                <w:sz w:val="24"/>
              </w:rPr>
            </w:pPr>
          </w:p>
          <w:p w14:paraId="18CD78AA">
            <w:pPr>
              <w:jc w:val="center"/>
              <w:rPr>
                <w:rFonts w:ascii="黑体" w:hAnsi="黑体" w:eastAsia="黑体" w:cs="Times New Roman"/>
                <w:b/>
                <w:sz w:val="24"/>
              </w:rPr>
            </w:pPr>
          </w:p>
          <w:p w14:paraId="5FA25620">
            <w:pPr>
              <w:jc w:val="center"/>
              <w:rPr>
                <w:rFonts w:ascii="黑体" w:hAnsi="黑体" w:eastAsia="黑体" w:cs="Times New Roman"/>
                <w:b/>
                <w:sz w:val="24"/>
              </w:rPr>
            </w:pPr>
            <w:r>
              <w:rPr>
                <w:rFonts w:hint="eastAsia" w:ascii="黑体" w:hAnsi="黑体" w:eastAsia="黑体" w:cs="Times New Roman"/>
                <w:b/>
                <w:sz w:val="24"/>
              </w:rPr>
              <w:t>程</w:t>
            </w:r>
          </w:p>
          <w:p w14:paraId="10E525D1">
            <w:pPr>
              <w:jc w:val="center"/>
              <w:rPr>
                <w:rFonts w:ascii="黑体" w:hAnsi="黑体" w:eastAsia="黑体" w:cs="Times New Roman"/>
                <w:b/>
                <w:sz w:val="24"/>
              </w:rPr>
            </w:pPr>
          </w:p>
          <w:p w14:paraId="73AA9EE9">
            <w:pPr>
              <w:jc w:val="center"/>
              <w:rPr>
                <w:rFonts w:ascii="黑体" w:hAnsi="黑体" w:eastAsia="黑体" w:cs="Times New Roman"/>
                <w:b/>
                <w:sz w:val="24"/>
              </w:rPr>
            </w:pPr>
          </w:p>
          <w:p w14:paraId="03C851D9">
            <w:pPr>
              <w:jc w:val="center"/>
              <w:rPr>
                <w:rFonts w:ascii="黑体" w:hAnsi="黑体" w:eastAsia="黑体" w:cs="Times New Roman"/>
                <w:b/>
                <w:sz w:val="24"/>
              </w:rPr>
            </w:pPr>
            <w:r>
              <w:rPr>
                <w:rFonts w:hint="eastAsia" w:ascii="黑体" w:hAnsi="黑体" w:eastAsia="黑体" w:cs="Times New Roman"/>
                <w:b/>
                <w:sz w:val="24"/>
              </w:rPr>
              <w:t>设</w:t>
            </w:r>
          </w:p>
          <w:p w14:paraId="1CA58FAE">
            <w:pPr>
              <w:jc w:val="center"/>
              <w:rPr>
                <w:rFonts w:ascii="黑体" w:hAnsi="黑体" w:eastAsia="黑体" w:cs="Times New Roman"/>
                <w:b/>
                <w:sz w:val="24"/>
              </w:rPr>
            </w:pPr>
          </w:p>
          <w:p w14:paraId="5B8769D7">
            <w:pPr>
              <w:jc w:val="center"/>
              <w:rPr>
                <w:rFonts w:ascii="黑体" w:hAnsi="黑体" w:eastAsia="黑体" w:cs="Times New Roman"/>
                <w:b/>
                <w:sz w:val="24"/>
              </w:rPr>
            </w:pPr>
          </w:p>
          <w:p w14:paraId="0FB745BB">
            <w:pPr>
              <w:jc w:val="center"/>
              <w:rPr>
                <w:rFonts w:ascii="黑体" w:hAnsi="黑体" w:eastAsia="黑体" w:cs="Times New Roman"/>
                <w:b/>
                <w:sz w:val="24"/>
              </w:rPr>
            </w:pPr>
            <w:r>
              <w:rPr>
                <w:rFonts w:hint="eastAsia" w:ascii="黑体" w:hAnsi="黑体" w:eastAsia="黑体" w:cs="Times New Roman"/>
                <w:b/>
                <w:sz w:val="24"/>
              </w:rPr>
              <w:t>计</w:t>
            </w:r>
          </w:p>
          <w:p w14:paraId="7378B004">
            <w:pPr>
              <w:jc w:val="center"/>
              <w:rPr>
                <w:rFonts w:ascii="黑体" w:hAnsi="黑体" w:eastAsia="黑体" w:cs="Times New Roman"/>
                <w:b/>
                <w:sz w:val="24"/>
              </w:rPr>
            </w:pPr>
          </w:p>
          <w:p w14:paraId="1D6EE8D1">
            <w:pPr>
              <w:jc w:val="center"/>
              <w:rPr>
                <w:rFonts w:ascii="黑体" w:hAnsi="黑体" w:eastAsia="黑体" w:cs="Times New Roman"/>
                <w:b/>
                <w:sz w:val="24"/>
              </w:rPr>
            </w:pPr>
          </w:p>
          <w:p w14:paraId="0D58E559">
            <w:pPr>
              <w:jc w:val="center"/>
              <w:rPr>
                <w:rFonts w:ascii="黑体" w:hAnsi="黑体" w:eastAsia="黑体" w:cs="Times New Roman"/>
                <w:b/>
                <w:sz w:val="24"/>
              </w:rPr>
            </w:pPr>
          </w:p>
          <w:p w14:paraId="2B808F3B">
            <w:pPr>
              <w:jc w:val="center"/>
              <w:rPr>
                <w:rFonts w:ascii="黑体" w:hAnsi="黑体" w:eastAsia="黑体" w:cs="Times New Roman"/>
                <w:b/>
                <w:sz w:val="24"/>
              </w:rPr>
            </w:pPr>
          </w:p>
          <w:p w14:paraId="0FE4CCBD">
            <w:pPr>
              <w:jc w:val="center"/>
              <w:rPr>
                <w:rFonts w:ascii="黑体" w:hAnsi="黑体" w:eastAsia="黑体" w:cs="Times New Roman"/>
                <w:b/>
                <w:sz w:val="24"/>
              </w:rPr>
            </w:pPr>
          </w:p>
          <w:p w14:paraId="55C988FD">
            <w:pPr>
              <w:jc w:val="center"/>
              <w:rPr>
                <w:rFonts w:ascii="黑体" w:hAnsi="黑体" w:eastAsia="黑体" w:cs="Times New Roman"/>
                <w:b/>
                <w:sz w:val="24"/>
              </w:rPr>
            </w:pPr>
          </w:p>
          <w:p w14:paraId="0FDBBB71">
            <w:pPr>
              <w:jc w:val="center"/>
              <w:rPr>
                <w:rFonts w:ascii="黑体" w:hAnsi="黑体" w:eastAsia="黑体" w:cs="Times New Roman"/>
                <w:b/>
                <w:sz w:val="24"/>
              </w:rPr>
            </w:pPr>
          </w:p>
          <w:p w14:paraId="392B12B8">
            <w:pPr>
              <w:jc w:val="center"/>
              <w:rPr>
                <w:rFonts w:ascii="黑体" w:hAnsi="黑体" w:eastAsia="黑体" w:cs="Times New Roman"/>
                <w:b/>
                <w:sz w:val="24"/>
              </w:rPr>
            </w:pPr>
          </w:p>
          <w:p w14:paraId="5643DA88">
            <w:pPr>
              <w:jc w:val="center"/>
              <w:rPr>
                <w:rFonts w:ascii="黑体" w:hAnsi="黑体" w:eastAsia="黑体" w:cs="Times New Roman"/>
                <w:b/>
                <w:sz w:val="24"/>
              </w:rPr>
            </w:pPr>
          </w:p>
          <w:p w14:paraId="14A00ED6">
            <w:pPr>
              <w:jc w:val="center"/>
              <w:rPr>
                <w:rFonts w:ascii="黑体" w:hAnsi="黑体" w:eastAsia="黑体" w:cs="Times New Roman"/>
                <w:b/>
                <w:sz w:val="24"/>
              </w:rPr>
            </w:pPr>
          </w:p>
          <w:p w14:paraId="288C2B3E">
            <w:pPr>
              <w:jc w:val="center"/>
              <w:rPr>
                <w:rFonts w:ascii="黑体" w:hAnsi="黑体" w:eastAsia="黑体" w:cs="Times New Roman"/>
                <w:b/>
                <w:sz w:val="24"/>
              </w:rPr>
            </w:pPr>
          </w:p>
          <w:p w14:paraId="2BD57E2D">
            <w:pPr>
              <w:jc w:val="center"/>
              <w:rPr>
                <w:rFonts w:ascii="黑体" w:hAnsi="黑体" w:eastAsia="黑体" w:cs="Times New Roman"/>
                <w:b/>
                <w:sz w:val="24"/>
              </w:rPr>
            </w:pPr>
          </w:p>
          <w:p w14:paraId="07524D36">
            <w:pPr>
              <w:jc w:val="center"/>
              <w:rPr>
                <w:rFonts w:ascii="黑体" w:hAnsi="黑体" w:eastAsia="黑体" w:cs="Times New Roman"/>
                <w:b/>
                <w:sz w:val="24"/>
              </w:rPr>
            </w:pPr>
          </w:p>
          <w:p w14:paraId="285A2817">
            <w:pPr>
              <w:jc w:val="center"/>
              <w:rPr>
                <w:rFonts w:ascii="黑体" w:hAnsi="黑体" w:eastAsia="黑体" w:cs="Times New Roman"/>
                <w:b/>
                <w:sz w:val="24"/>
              </w:rPr>
            </w:pPr>
          </w:p>
          <w:p w14:paraId="7C310306">
            <w:pPr>
              <w:jc w:val="center"/>
              <w:rPr>
                <w:rFonts w:ascii="黑体" w:hAnsi="黑体" w:eastAsia="黑体" w:cs="Times New Roman"/>
                <w:b/>
                <w:sz w:val="24"/>
              </w:rPr>
            </w:pPr>
          </w:p>
          <w:p w14:paraId="600FDE65">
            <w:pPr>
              <w:jc w:val="center"/>
              <w:rPr>
                <w:rFonts w:ascii="黑体" w:hAnsi="黑体" w:eastAsia="黑体" w:cs="Times New Roman"/>
                <w:b/>
                <w:sz w:val="24"/>
              </w:rPr>
            </w:pPr>
          </w:p>
          <w:p w14:paraId="64C40F8A">
            <w:pPr>
              <w:jc w:val="center"/>
              <w:rPr>
                <w:rFonts w:ascii="黑体" w:hAnsi="黑体" w:eastAsia="黑体" w:cs="Times New Roman"/>
                <w:b/>
                <w:sz w:val="24"/>
              </w:rPr>
            </w:pPr>
          </w:p>
          <w:p w14:paraId="108DD527">
            <w:pPr>
              <w:jc w:val="center"/>
              <w:rPr>
                <w:rFonts w:ascii="黑体" w:hAnsi="黑体" w:eastAsia="黑体" w:cs="Times New Roman"/>
                <w:b/>
                <w:sz w:val="24"/>
              </w:rPr>
            </w:pPr>
          </w:p>
          <w:p w14:paraId="0EEB28F7">
            <w:pPr>
              <w:jc w:val="center"/>
              <w:rPr>
                <w:rFonts w:ascii="黑体" w:hAnsi="黑体" w:eastAsia="黑体" w:cs="Times New Roman"/>
                <w:b/>
                <w:sz w:val="24"/>
              </w:rPr>
            </w:pPr>
          </w:p>
          <w:p w14:paraId="22919ECC">
            <w:pPr>
              <w:jc w:val="center"/>
              <w:rPr>
                <w:rFonts w:ascii="黑体" w:hAnsi="黑体" w:eastAsia="黑体" w:cs="Times New Roman"/>
                <w:b/>
                <w:sz w:val="24"/>
              </w:rPr>
            </w:pPr>
          </w:p>
          <w:p w14:paraId="73C33099">
            <w:pPr>
              <w:jc w:val="center"/>
              <w:rPr>
                <w:rFonts w:ascii="黑体" w:hAnsi="黑体" w:eastAsia="黑体" w:cs="Times New Roman"/>
                <w:b/>
                <w:sz w:val="24"/>
              </w:rPr>
            </w:pPr>
          </w:p>
          <w:p w14:paraId="730E6AE1">
            <w:pPr>
              <w:jc w:val="center"/>
              <w:rPr>
                <w:rFonts w:ascii="黑体" w:hAnsi="黑体" w:eastAsia="黑体" w:cs="Times New Roman"/>
                <w:b/>
                <w:sz w:val="24"/>
              </w:rPr>
            </w:pPr>
          </w:p>
          <w:p w14:paraId="35674AA4">
            <w:pPr>
              <w:jc w:val="center"/>
              <w:rPr>
                <w:rFonts w:ascii="黑体" w:hAnsi="黑体" w:eastAsia="黑体" w:cs="Times New Roman"/>
                <w:b/>
                <w:sz w:val="24"/>
              </w:rPr>
            </w:pPr>
          </w:p>
          <w:p w14:paraId="5F0B5FD4">
            <w:pPr>
              <w:jc w:val="center"/>
              <w:rPr>
                <w:rFonts w:ascii="黑体" w:hAnsi="黑体" w:eastAsia="黑体" w:cs="Times New Roman"/>
                <w:b/>
                <w:sz w:val="24"/>
              </w:rPr>
            </w:pPr>
          </w:p>
          <w:p w14:paraId="51FE0EBA">
            <w:pPr>
              <w:jc w:val="center"/>
              <w:rPr>
                <w:rFonts w:ascii="黑体" w:hAnsi="黑体" w:eastAsia="黑体" w:cs="Times New Roman"/>
                <w:b/>
                <w:sz w:val="24"/>
              </w:rPr>
            </w:pPr>
          </w:p>
          <w:p w14:paraId="5E0C1E9C">
            <w:pPr>
              <w:jc w:val="center"/>
              <w:rPr>
                <w:rFonts w:ascii="黑体" w:hAnsi="黑体" w:eastAsia="黑体" w:cs="Times New Roman"/>
                <w:b/>
                <w:sz w:val="24"/>
              </w:rPr>
            </w:pPr>
          </w:p>
          <w:p w14:paraId="5375EB3D">
            <w:pPr>
              <w:jc w:val="center"/>
              <w:rPr>
                <w:rFonts w:ascii="黑体" w:hAnsi="黑体" w:eastAsia="黑体" w:cs="Times New Roman"/>
                <w:b/>
                <w:sz w:val="24"/>
              </w:rPr>
            </w:pPr>
          </w:p>
          <w:p w14:paraId="5BAD3E6E">
            <w:pPr>
              <w:jc w:val="center"/>
              <w:rPr>
                <w:rFonts w:ascii="黑体" w:hAnsi="黑体" w:eastAsia="黑体" w:cs="Times New Roman"/>
                <w:b/>
                <w:sz w:val="24"/>
              </w:rPr>
            </w:pPr>
          </w:p>
          <w:p w14:paraId="33DC905F">
            <w:pPr>
              <w:jc w:val="center"/>
              <w:rPr>
                <w:rFonts w:ascii="黑体" w:hAnsi="黑体" w:eastAsia="黑体" w:cs="Times New Roman"/>
                <w:b/>
                <w:sz w:val="24"/>
              </w:rPr>
            </w:pPr>
          </w:p>
          <w:p w14:paraId="540332FB">
            <w:pPr>
              <w:jc w:val="center"/>
              <w:rPr>
                <w:rFonts w:ascii="黑体" w:hAnsi="黑体" w:eastAsia="黑体" w:cs="Times New Roman"/>
                <w:b/>
                <w:sz w:val="24"/>
              </w:rPr>
            </w:pPr>
            <w:r>
              <w:rPr>
                <w:rFonts w:hint="eastAsia" w:ascii="黑体" w:hAnsi="黑体" w:eastAsia="黑体" w:cs="Times New Roman"/>
                <w:b/>
                <w:sz w:val="24"/>
              </w:rPr>
              <w:t>教</w:t>
            </w:r>
          </w:p>
          <w:p w14:paraId="774C2DEE">
            <w:pPr>
              <w:jc w:val="center"/>
              <w:rPr>
                <w:rFonts w:ascii="黑体" w:hAnsi="黑体" w:eastAsia="黑体" w:cs="Times New Roman"/>
                <w:b/>
                <w:sz w:val="24"/>
              </w:rPr>
            </w:pPr>
          </w:p>
          <w:p w14:paraId="44BC6216">
            <w:pPr>
              <w:jc w:val="center"/>
              <w:rPr>
                <w:rFonts w:ascii="黑体" w:hAnsi="黑体" w:eastAsia="黑体" w:cs="Times New Roman"/>
                <w:b/>
                <w:sz w:val="24"/>
              </w:rPr>
            </w:pPr>
          </w:p>
          <w:p w14:paraId="643E7C34">
            <w:pPr>
              <w:jc w:val="center"/>
              <w:rPr>
                <w:rFonts w:ascii="黑体" w:hAnsi="黑体" w:eastAsia="黑体" w:cs="Times New Roman"/>
                <w:b/>
                <w:sz w:val="24"/>
              </w:rPr>
            </w:pPr>
            <w:r>
              <w:rPr>
                <w:rFonts w:hint="eastAsia" w:ascii="黑体" w:hAnsi="黑体" w:eastAsia="黑体" w:cs="Times New Roman"/>
                <w:b/>
                <w:sz w:val="24"/>
              </w:rPr>
              <w:t>学</w:t>
            </w:r>
          </w:p>
          <w:p w14:paraId="1E1BD121">
            <w:pPr>
              <w:jc w:val="center"/>
              <w:rPr>
                <w:rFonts w:ascii="黑体" w:hAnsi="黑体" w:eastAsia="黑体" w:cs="Times New Roman"/>
                <w:b/>
                <w:sz w:val="24"/>
              </w:rPr>
            </w:pPr>
          </w:p>
          <w:p w14:paraId="537FC200">
            <w:pPr>
              <w:jc w:val="center"/>
              <w:rPr>
                <w:rFonts w:ascii="黑体" w:hAnsi="黑体" w:eastAsia="黑体" w:cs="Times New Roman"/>
                <w:b/>
                <w:sz w:val="24"/>
              </w:rPr>
            </w:pPr>
          </w:p>
          <w:p w14:paraId="370D34F0">
            <w:pPr>
              <w:jc w:val="center"/>
              <w:rPr>
                <w:rFonts w:ascii="黑体" w:hAnsi="黑体" w:eastAsia="黑体" w:cs="Times New Roman"/>
                <w:b/>
                <w:sz w:val="24"/>
              </w:rPr>
            </w:pPr>
            <w:r>
              <w:rPr>
                <w:rFonts w:hint="eastAsia" w:ascii="黑体" w:hAnsi="黑体" w:eastAsia="黑体" w:cs="Times New Roman"/>
                <w:b/>
                <w:sz w:val="24"/>
              </w:rPr>
              <w:t>过</w:t>
            </w:r>
          </w:p>
          <w:p w14:paraId="34B88322">
            <w:pPr>
              <w:jc w:val="center"/>
              <w:rPr>
                <w:rFonts w:ascii="黑体" w:hAnsi="黑体" w:eastAsia="黑体" w:cs="Times New Roman"/>
                <w:b/>
                <w:sz w:val="24"/>
              </w:rPr>
            </w:pPr>
          </w:p>
          <w:p w14:paraId="35A41B1A">
            <w:pPr>
              <w:jc w:val="center"/>
              <w:rPr>
                <w:rFonts w:ascii="黑体" w:hAnsi="黑体" w:eastAsia="黑体" w:cs="Times New Roman"/>
                <w:b/>
                <w:sz w:val="24"/>
              </w:rPr>
            </w:pPr>
          </w:p>
          <w:p w14:paraId="70012B13">
            <w:pPr>
              <w:jc w:val="center"/>
              <w:rPr>
                <w:rFonts w:ascii="黑体" w:hAnsi="黑体" w:eastAsia="黑体" w:cs="Times New Roman"/>
                <w:b/>
                <w:sz w:val="24"/>
              </w:rPr>
            </w:pPr>
            <w:r>
              <w:rPr>
                <w:rFonts w:hint="eastAsia" w:ascii="黑体" w:hAnsi="黑体" w:eastAsia="黑体" w:cs="Times New Roman"/>
                <w:b/>
                <w:sz w:val="24"/>
              </w:rPr>
              <w:t>程</w:t>
            </w:r>
          </w:p>
          <w:p w14:paraId="350257C2">
            <w:pPr>
              <w:jc w:val="center"/>
              <w:rPr>
                <w:rFonts w:ascii="黑体" w:hAnsi="黑体" w:eastAsia="黑体" w:cs="Times New Roman"/>
                <w:b/>
                <w:sz w:val="24"/>
              </w:rPr>
            </w:pPr>
          </w:p>
          <w:p w14:paraId="5A2C124E">
            <w:pPr>
              <w:jc w:val="center"/>
              <w:rPr>
                <w:rFonts w:ascii="黑体" w:hAnsi="黑体" w:eastAsia="黑体" w:cs="Times New Roman"/>
                <w:b/>
                <w:sz w:val="24"/>
              </w:rPr>
            </w:pPr>
          </w:p>
          <w:p w14:paraId="0A1B50E3">
            <w:pPr>
              <w:jc w:val="center"/>
              <w:rPr>
                <w:rFonts w:ascii="黑体" w:hAnsi="黑体" w:eastAsia="黑体" w:cs="Times New Roman"/>
                <w:b/>
                <w:sz w:val="24"/>
              </w:rPr>
            </w:pPr>
            <w:r>
              <w:rPr>
                <w:rFonts w:hint="eastAsia" w:ascii="黑体" w:hAnsi="黑体" w:eastAsia="黑体" w:cs="Times New Roman"/>
                <w:b/>
                <w:sz w:val="24"/>
              </w:rPr>
              <w:t>设</w:t>
            </w:r>
          </w:p>
          <w:p w14:paraId="5823B91F">
            <w:pPr>
              <w:jc w:val="center"/>
              <w:rPr>
                <w:rFonts w:ascii="黑体" w:hAnsi="黑体" w:eastAsia="黑体" w:cs="Times New Roman"/>
                <w:b/>
                <w:sz w:val="24"/>
              </w:rPr>
            </w:pPr>
          </w:p>
          <w:p w14:paraId="5E6A1C50">
            <w:pPr>
              <w:jc w:val="center"/>
              <w:rPr>
                <w:rFonts w:ascii="黑体" w:hAnsi="黑体" w:eastAsia="黑体" w:cs="Times New Roman"/>
                <w:b/>
                <w:sz w:val="24"/>
              </w:rPr>
            </w:pPr>
          </w:p>
          <w:p w14:paraId="6DE7D76C">
            <w:pPr>
              <w:jc w:val="center"/>
              <w:rPr>
                <w:rFonts w:ascii="黑体" w:hAnsi="黑体" w:eastAsia="黑体" w:cs="Times New Roman"/>
                <w:b/>
                <w:sz w:val="24"/>
              </w:rPr>
            </w:pPr>
            <w:r>
              <w:rPr>
                <w:rFonts w:hint="eastAsia" w:ascii="黑体" w:hAnsi="黑体" w:eastAsia="黑体" w:cs="Times New Roman"/>
                <w:b/>
                <w:sz w:val="24"/>
              </w:rPr>
              <w:t>计</w:t>
            </w:r>
          </w:p>
          <w:p w14:paraId="5817B6CB">
            <w:pPr>
              <w:jc w:val="center"/>
              <w:rPr>
                <w:rFonts w:ascii="黑体" w:hAnsi="黑体" w:eastAsia="黑体" w:cs="Times New Roman"/>
                <w:b/>
                <w:sz w:val="24"/>
              </w:rPr>
            </w:pPr>
          </w:p>
          <w:p w14:paraId="47468D7B">
            <w:pPr>
              <w:jc w:val="center"/>
              <w:rPr>
                <w:rFonts w:ascii="黑体" w:hAnsi="黑体" w:eastAsia="黑体" w:cs="Times New Roman"/>
                <w:b/>
                <w:sz w:val="24"/>
              </w:rPr>
            </w:pPr>
          </w:p>
          <w:p w14:paraId="2756775F">
            <w:pPr>
              <w:jc w:val="center"/>
              <w:rPr>
                <w:rFonts w:ascii="黑体" w:hAnsi="黑体" w:eastAsia="黑体" w:cs="Times New Roman"/>
                <w:b/>
                <w:sz w:val="24"/>
              </w:rPr>
            </w:pPr>
          </w:p>
          <w:p w14:paraId="06E57D35">
            <w:pPr>
              <w:jc w:val="center"/>
              <w:rPr>
                <w:rFonts w:ascii="黑体" w:hAnsi="黑体" w:eastAsia="黑体" w:cs="Times New Roman"/>
                <w:b/>
                <w:sz w:val="24"/>
              </w:rPr>
            </w:pPr>
          </w:p>
          <w:p w14:paraId="69B8B90E">
            <w:pPr>
              <w:jc w:val="center"/>
              <w:rPr>
                <w:rFonts w:ascii="黑体" w:hAnsi="黑体" w:eastAsia="黑体" w:cs="Times New Roman"/>
                <w:b/>
                <w:sz w:val="24"/>
              </w:rPr>
            </w:pPr>
          </w:p>
          <w:p w14:paraId="76776F90">
            <w:pPr>
              <w:jc w:val="center"/>
              <w:rPr>
                <w:rFonts w:ascii="黑体" w:hAnsi="黑体" w:eastAsia="黑体" w:cs="Times New Roman"/>
                <w:b/>
                <w:sz w:val="24"/>
              </w:rPr>
            </w:pPr>
          </w:p>
          <w:p w14:paraId="4E1F62A0">
            <w:pPr>
              <w:jc w:val="center"/>
              <w:rPr>
                <w:rFonts w:ascii="黑体" w:hAnsi="黑体" w:eastAsia="黑体" w:cs="Times New Roman"/>
                <w:b/>
                <w:sz w:val="24"/>
              </w:rPr>
            </w:pPr>
          </w:p>
          <w:p w14:paraId="0924A9E7">
            <w:pPr>
              <w:jc w:val="center"/>
              <w:rPr>
                <w:rFonts w:ascii="黑体" w:hAnsi="黑体" w:eastAsia="黑体" w:cs="Times New Roman"/>
                <w:b/>
                <w:sz w:val="24"/>
              </w:rPr>
            </w:pPr>
          </w:p>
          <w:p w14:paraId="149FA06F">
            <w:pPr>
              <w:jc w:val="center"/>
              <w:rPr>
                <w:rFonts w:ascii="黑体" w:hAnsi="黑体" w:eastAsia="黑体" w:cs="Times New Roman"/>
                <w:b/>
                <w:sz w:val="24"/>
              </w:rPr>
            </w:pPr>
          </w:p>
          <w:p w14:paraId="14791BEC">
            <w:pPr>
              <w:jc w:val="center"/>
              <w:rPr>
                <w:rFonts w:ascii="黑体" w:hAnsi="黑体" w:eastAsia="黑体" w:cs="Times New Roman"/>
                <w:b/>
                <w:sz w:val="24"/>
              </w:rPr>
            </w:pPr>
          </w:p>
          <w:p w14:paraId="4F17198D">
            <w:pPr>
              <w:jc w:val="center"/>
              <w:rPr>
                <w:rFonts w:ascii="黑体" w:hAnsi="黑体" w:eastAsia="黑体" w:cs="Times New Roman"/>
                <w:b/>
                <w:sz w:val="24"/>
              </w:rPr>
            </w:pPr>
          </w:p>
          <w:p w14:paraId="7A0BAF50">
            <w:pPr>
              <w:jc w:val="center"/>
              <w:rPr>
                <w:rFonts w:ascii="黑体" w:hAnsi="黑体" w:eastAsia="黑体" w:cs="Times New Roman"/>
                <w:b/>
                <w:sz w:val="24"/>
              </w:rPr>
            </w:pPr>
          </w:p>
          <w:p w14:paraId="7942D515">
            <w:pPr>
              <w:jc w:val="center"/>
              <w:rPr>
                <w:rFonts w:ascii="黑体" w:hAnsi="黑体" w:eastAsia="黑体" w:cs="Times New Roman"/>
                <w:b/>
                <w:sz w:val="24"/>
              </w:rPr>
            </w:pPr>
          </w:p>
          <w:p w14:paraId="54A71185">
            <w:pPr>
              <w:jc w:val="center"/>
              <w:rPr>
                <w:rFonts w:ascii="黑体" w:hAnsi="黑体" w:eastAsia="黑体" w:cs="Times New Roman"/>
                <w:b/>
                <w:sz w:val="24"/>
              </w:rPr>
            </w:pPr>
          </w:p>
          <w:p w14:paraId="4692D02A">
            <w:pPr>
              <w:jc w:val="center"/>
              <w:rPr>
                <w:rFonts w:ascii="黑体" w:hAnsi="黑体" w:eastAsia="黑体" w:cs="Times New Roman"/>
                <w:b/>
                <w:sz w:val="24"/>
              </w:rPr>
            </w:pPr>
          </w:p>
          <w:p w14:paraId="1A5984AE">
            <w:pPr>
              <w:jc w:val="center"/>
              <w:rPr>
                <w:rFonts w:ascii="黑体" w:hAnsi="黑体" w:eastAsia="黑体" w:cs="Times New Roman"/>
                <w:b/>
                <w:sz w:val="24"/>
              </w:rPr>
            </w:pPr>
          </w:p>
          <w:p w14:paraId="702F30C2">
            <w:pPr>
              <w:jc w:val="center"/>
              <w:rPr>
                <w:rFonts w:ascii="黑体" w:hAnsi="黑体" w:eastAsia="黑体" w:cs="Times New Roman"/>
                <w:b/>
                <w:sz w:val="24"/>
              </w:rPr>
            </w:pPr>
          </w:p>
          <w:p w14:paraId="2A8E1123">
            <w:pPr>
              <w:jc w:val="center"/>
              <w:rPr>
                <w:rFonts w:ascii="黑体" w:hAnsi="黑体" w:eastAsia="黑体" w:cs="Times New Roman"/>
                <w:b/>
                <w:sz w:val="24"/>
              </w:rPr>
            </w:pPr>
          </w:p>
          <w:p w14:paraId="42F20A68">
            <w:pPr>
              <w:jc w:val="center"/>
              <w:rPr>
                <w:rFonts w:ascii="黑体" w:hAnsi="黑体" w:eastAsia="黑体" w:cs="Times New Roman"/>
                <w:b/>
                <w:sz w:val="24"/>
              </w:rPr>
            </w:pPr>
          </w:p>
          <w:p w14:paraId="1E5B8265">
            <w:pPr>
              <w:jc w:val="center"/>
              <w:rPr>
                <w:rFonts w:ascii="黑体" w:hAnsi="黑体" w:eastAsia="黑体" w:cs="Times New Roman"/>
                <w:b/>
                <w:sz w:val="24"/>
              </w:rPr>
            </w:pPr>
          </w:p>
          <w:p w14:paraId="734E64AF">
            <w:pPr>
              <w:jc w:val="center"/>
              <w:rPr>
                <w:rFonts w:ascii="黑体" w:hAnsi="黑体" w:eastAsia="黑体" w:cs="Times New Roman"/>
                <w:b/>
                <w:sz w:val="24"/>
              </w:rPr>
            </w:pPr>
          </w:p>
          <w:p w14:paraId="0CC14E63">
            <w:pPr>
              <w:jc w:val="center"/>
              <w:rPr>
                <w:rFonts w:ascii="黑体" w:hAnsi="黑体" w:eastAsia="黑体" w:cs="Times New Roman"/>
                <w:b/>
                <w:sz w:val="24"/>
              </w:rPr>
            </w:pPr>
          </w:p>
          <w:p w14:paraId="5C05BE9A">
            <w:pPr>
              <w:jc w:val="center"/>
              <w:rPr>
                <w:rFonts w:ascii="黑体" w:hAnsi="黑体" w:eastAsia="黑体" w:cs="Times New Roman"/>
                <w:b/>
                <w:sz w:val="24"/>
              </w:rPr>
            </w:pPr>
          </w:p>
          <w:p w14:paraId="2994C67E">
            <w:pPr>
              <w:jc w:val="center"/>
              <w:rPr>
                <w:rFonts w:ascii="黑体" w:hAnsi="黑体" w:eastAsia="黑体" w:cs="Times New Roman"/>
                <w:b/>
                <w:sz w:val="24"/>
              </w:rPr>
            </w:pPr>
          </w:p>
          <w:p w14:paraId="40F56CDA">
            <w:pPr>
              <w:jc w:val="center"/>
              <w:rPr>
                <w:rFonts w:ascii="黑体" w:hAnsi="黑体" w:eastAsia="黑体" w:cs="Times New Roman"/>
                <w:b/>
                <w:sz w:val="24"/>
              </w:rPr>
            </w:pPr>
          </w:p>
          <w:p w14:paraId="2FC21B8E">
            <w:pPr>
              <w:jc w:val="center"/>
              <w:rPr>
                <w:rFonts w:ascii="黑体" w:hAnsi="黑体" w:eastAsia="黑体" w:cs="Times New Roman"/>
                <w:b/>
                <w:sz w:val="24"/>
              </w:rPr>
            </w:pPr>
          </w:p>
          <w:p w14:paraId="78E94FF9">
            <w:pPr>
              <w:jc w:val="center"/>
              <w:rPr>
                <w:rFonts w:ascii="黑体" w:hAnsi="黑体" w:eastAsia="黑体" w:cs="Times New Roman"/>
                <w:b/>
                <w:sz w:val="24"/>
              </w:rPr>
            </w:pPr>
          </w:p>
          <w:p w14:paraId="7E0B4E53">
            <w:pPr>
              <w:jc w:val="center"/>
              <w:rPr>
                <w:rFonts w:ascii="黑体" w:hAnsi="黑体" w:eastAsia="黑体" w:cs="Times New Roman"/>
                <w:b/>
                <w:sz w:val="24"/>
              </w:rPr>
            </w:pPr>
          </w:p>
          <w:p w14:paraId="634D9B05">
            <w:pPr>
              <w:jc w:val="center"/>
              <w:rPr>
                <w:rFonts w:ascii="黑体" w:hAnsi="黑体" w:eastAsia="黑体" w:cs="Times New Roman"/>
                <w:b/>
                <w:sz w:val="24"/>
              </w:rPr>
            </w:pPr>
          </w:p>
          <w:p w14:paraId="52EAFCE4">
            <w:pPr>
              <w:jc w:val="center"/>
              <w:rPr>
                <w:rFonts w:ascii="黑体" w:hAnsi="黑体" w:eastAsia="黑体" w:cs="Times New Roman"/>
                <w:b/>
                <w:sz w:val="24"/>
              </w:rPr>
            </w:pPr>
          </w:p>
          <w:p w14:paraId="22FAD4F0">
            <w:pPr>
              <w:jc w:val="center"/>
              <w:rPr>
                <w:rFonts w:ascii="黑体" w:hAnsi="黑体" w:eastAsia="黑体" w:cs="Times New Roman"/>
                <w:b/>
                <w:sz w:val="24"/>
              </w:rPr>
            </w:pPr>
            <w:r>
              <w:rPr>
                <w:rFonts w:hint="eastAsia" w:ascii="黑体" w:hAnsi="黑体" w:eastAsia="黑体" w:cs="Times New Roman"/>
                <w:b/>
                <w:sz w:val="24"/>
              </w:rPr>
              <w:t>教</w:t>
            </w:r>
          </w:p>
          <w:p w14:paraId="738C8B38">
            <w:pPr>
              <w:jc w:val="center"/>
              <w:rPr>
                <w:rFonts w:ascii="黑体" w:hAnsi="黑体" w:eastAsia="黑体" w:cs="Times New Roman"/>
                <w:b/>
                <w:sz w:val="24"/>
              </w:rPr>
            </w:pPr>
          </w:p>
          <w:p w14:paraId="6E163F8E">
            <w:pPr>
              <w:jc w:val="center"/>
              <w:rPr>
                <w:rFonts w:ascii="黑体" w:hAnsi="黑体" w:eastAsia="黑体" w:cs="Times New Roman"/>
                <w:b/>
                <w:sz w:val="24"/>
              </w:rPr>
            </w:pPr>
          </w:p>
          <w:p w14:paraId="4457059F">
            <w:pPr>
              <w:jc w:val="center"/>
              <w:rPr>
                <w:rFonts w:ascii="黑体" w:hAnsi="黑体" w:eastAsia="黑体" w:cs="Times New Roman"/>
                <w:b/>
                <w:sz w:val="24"/>
              </w:rPr>
            </w:pPr>
            <w:r>
              <w:rPr>
                <w:rFonts w:hint="eastAsia" w:ascii="黑体" w:hAnsi="黑体" w:eastAsia="黑体" w:cs="Times New Roman"/>
                <w:b/>
                <w:sz w:val="24"/>
              </w:rPr>
              <w:t>学</w:t>
            </w:r>
          </w:p>
          <w:p w14:paraId="5E307392">
            <w:pPr>
              <w:jc w:val="center"/>
              <w:rPr>
                <w:rFonts w:ascii="黑体" w:hAnsi="黑体" w:eastAsia="黑体" w:cs="Times New Roman"/>
                <w:b/>
                <w:sz w:val="24"/>
              </w:rPr>
            </w:pPr>
          </w:p>
          <w:p w14:paraId="54B51A78">
            <w:pPr>
              <w:jc w:val="center"/>
              <w:rPr>
                <w:rFonts w:ascii="黑体" w:hAnsi="黑体" w:eastAsia="黑体" w:cs="Times New Roman"/>
                <w:b/>
                <w:sz w:val="24"/>
              </w:rPr>
            </w:pPr>
          </w:p>
          <w:p w14:paraId="6C0AA594">
            <w:pPr>
              <w:jc w:val="center"/>
              <w:rPr>
                <w:rFonts w:ascii="黑体" w:hAnsi="黑体" w:eastAsia="黑体" w:cs="Times New Roman"/>
                <w:b/>
                <w:sz w:val="24"/>
              </w:rPr>
            </w:pPr>
            <w:r>
              <w:rPr>
                <w:rFonts w:hint="eastAsia" w:ascii="黑体" w:hAnsi="黑体" w:eastAsia="黑体" w:cs="Times New Roman"/>
                <w:b/>
                <w:sz w:val="24"/>
              </w:rPr>
              <w:t>过</w:t>
            </w:r>
          </w:p>
          <w:p w14:paraId="4E0F838E">
            <w:pPr>
              <w:jc w:val="center"/>
              <w:rPr>
                <w:rFonts w:ascii="黑体" w:hAnsi="黑体" w:eastAsia="黑体" w:cs="Times New Roman"/>
                <w:b/>
                <w:sz w:val="24"/>
              </w:rPr>
            </w:pPr>
          </w:p>
          <w:p w14:paraId="4D877590">
            <w:pPr>
              <w:jc w:val="center"/>
              <w:rPr>
                <w:rFonts w:ascii="黑体" w:hAnsi="黑体" w:eastAsia="黑体" w:cs="Times New Roman"/>
                <w:b/>
                <w:sz w:val="24"/>
              </w:rPr>
            </w:pPr>
          </w:p>
          <w:p w14:paraId="7FDE6B98">
            <w:pPr>
              <w:jc w:val="center"/>
              <w:rPr>
                <w:rFonts w:ascii="黑体" w:hAnsi="黑体" w:eastAsia="黑体" w:cs="Times New Roman"/>
                <w:b/>
                <w:sz w:val="24"/>
              </w:rPr>
            </w:pPr>
            <w:r>
              <w:rPr>
                <w:rFonts w:hint="eastAsia" w:ascii="黑体" w:hAnsi="黑体" w:eastAsia="黑体" w:cs="Times New Roman"/>
                <w:b/>
                <w:sz w:val="24"/>
              </w:rPr>
              <w:t>程</w:t>
            </w:r>
          </w:p>
          <w:p w14:paraId="5F75D2FE">
            <w:pPr>
              <w:jc w:val="center"/>
              <w:rPr>
                <w:rFonts w:ascii="黑体" w:hAnsi="黑体" w:eastAsia="黑体" w:cs="Times New Roman"/>
                <w:b/>
                <w:sz w:val="24"/>
              </w:rPr>
            </w:pPr>
          </w:p>
          <w:p w14:paraId="3C17456D">
            <w:pPr>
              <w:jc w:val="center"/>
              <w:rPr>
                <w:rFonts w:ascii="黑体" w:hAnsi="黑体" w:eastAsia="黑体" w:cs="Times New Roman"/>
                <w:b/>
                <w:sz w:val="24"/>
              </w:rPr>
            </w:pPr>
          </w:p>
          <w:p w14:paraId="7FC30E51">
            <w:pPr>
              <w:jc w:val="center"/>
              <w:rPr>
                <w:rFonts w:ascii="黑体" w:hAnsi="黑体" w:eastAsia="黑体" w:cs="Times New Roman"/>
                <w:b/>
                <w:sz w:val="24"/>
              </w:rPr>
            </w:pPr>
            <w:r>
              <w:rPr>
                <w:rFonts w:hint="eastAsia" w:ascii="黑体" w:hAnsi="黑体" w:eastAsia="黑体" w:cs="Times New Roman"/>
                <w:b/>
                <w:sz w:val="24"/>
              </w:rPr>
              <w:t>设</w:t>
            </w:r>
          </w:p>
          <w:p w14:paraId="5CA5BF37">
            <w:pPr>
              <w:jc w:val="center"/>
              <w:rPr>
                <w:rFonts w:ascii="黑体" w:hAnsi="黑体" w:eastAsia="黑体" w:cs="Times New Roman"/>
                <w:b/>
                <w:sz w:val="24"/>
              </w:rPr>
            </w:pPr>
          </w:p>
          <w:p w14:paraId="097B6FE5">
            <w:pPr>
              <w:jc w:val="center"/>
              <w:rPr>
                <w:rFonts w:ascii="黑体" w:hAnsi="黑体" w:eastAsia="黑体" w:cs="Times New Roman"/>
                <w:b/>
                <w:sz w:val="24"/>
              </w:rPr>
            </w:pPr>
          </w:p>
          <w:p w14:paraId="6DBADC71">
            <w:pPr>
              <w:jc w:val="center"/>
              <w:rPr>
                <w:rFonts w:ascii="黑体" w:hAnsi="黑体" w:eastAsia="黑体" w:cs="Times New Roman"/>
                <w:b/>
                <w:sz w:val="24"/>
              </w:rPr>
            </w:pPr>
            <w:r>
              <w:rPr>
                <w:rFonts w:hint="eastAsia" w:ascii="黑体" w:hAnsi="黑体" w:eastAsia="黑体" w:cs="Times New Roman"/>
                <w:b/>
                <w:sz w:val="24"/>
              </w:rPr>
              <w:t>计</w:t>
            </w:r>
          </w:p>
          <w:p w14:paraId="19C137A3">
            <w:pPr>
              <w:jc w:val="center"/>
              <w:rPr>
                <w:rFonts w:ascii="黑体" w:hAnsi="黑体" w:eastAsia="黑体" w:cs="Times New Roman"/>
                <w:b/>
                <w:sz w:val="24"/>
              </w:rPr>
            </w:pPr>
          </w:p>
          <w:p w14:paraId="653C5675">
            <w:pPr>
              <w:jc w:val="center"/>
              <w:rPr>
                <w:rFonts w:ascii="黑体" w:hAnsi="黑体" w:eastAsia="黑体" w:cs="Times New Roman"/>
                <w:b/>
                <w:sz w:val="24"/>
              </w:rPr>
            </w:pPr>
          </w:p>
          <w:p w14:paraId="79F7FF60">
            <w:pPr>
              <w:jc w:val="center"/>
              <w:rPr>
                <w:rFonts w:ascii="黑体" w:hAnsi="黑体" w:eastAsia="黑体" w:cs="Times New Roman"/>
                <w:b/>
                <w:sz w:val="24"/>
              </w:rPr>
            </w:pPr>
          </w:p>
          <w:p w14:paraId="337442BC">
            <w:pPr>
              <w:jc w:val="center"/>
              <w:rPr>
                <w:rFonts w:ascii="黑体" w:hAnsi="黑体" w:eastAsia="黑体" w:cs="Times New Roman"/>
                <w:b/>
                <w:sz w:val="24"/>
              </w:rPr>
            </w:pPr>
          </w:p>
          <w:p w14:paraId="34224990">
            <w:pPr>
              <w:jc w:val="center"/>
              <w:rPr>
                <w:rFonts w:ascii="黑体" w:hAnsi="黑体" w:eastAsia="黑体" w:cs="Times New Roman"/>
                <w:b/>
                <w:sz w:val="24"/>
              </w:rPr>
            </w:pPr>
          </w:p>
          <w:p w14:paraId="4DDB8009">
            <w:pPr>
              <w:jc w:val="center"/>
              <w:rPr>
                <w:rFonts w:ascii="黑体" w:hAnsi="黑体" w:eastAsia="黑体" w:cs="Times New Roman"/>
                <w:b/>
                <w:sz w:val="24"/>
              </w:rPr>
            </w:pPr>
          </w:p>
          <w:p w14:paraId="7DA936E7">
            <w:pPr>
              <w:jc w:val="center"/>
              <w:rPr>
                <w:rFonts w:ascii="黑体" w:hAnsi="黑体" w:eastAsia="黑体" w:cs="Times New Roman"/>
                <w:b/>
                <w:sz w:val="24"/>
              </w:rPr>
            </w:pPr>
          </w:p>
          <w:p w14:paraId="686A7BC0">
            <w:pPr>
              <w:jc w:val="center"/>
              <w:rPr>
                <w:rFonts w:ascii="黑体" w:hAnsi="黑体" w:eastAsia="黑体" w:cs="Times New Roman"/>
                <w:b/>
                <w:sz w:val="24"/>
              </w:rPr>
            </w:pPr>
          </w:p>
          <w:p w14:paraId="59EAD817">
            <w:pPr>
              <w:jc w:val="center"/>
              <w:rPr>
                <w:rFonts w:ascii="黑体" w:hAnsi="黑体" w:eastAsia="黑体" w:cs="Times New Roman"/>
                <w:b/>
                <w:sz w:val="24"/>
              </w:rPr>
            </w:pPr>
          </w:p>
          <w:p w14:paraId="3C904BB2">
            <w:pPr>
              <w:jc w:val="center"/>
              <w:rPr>
                <w:rFonts w:ascii="黑体" w:hAnsi="黑体" w:eastAsia="黑体" w:cs="Times New Roman"/>
                <w:b/>
                <w:sz w:val="24"/>
              </w:rPr>
            </w:pPr>
          </w:p>
          <w:p w14:paraId="06241EEE">
            <w:pPr>
              <w:jc w:val="center"/>
              <w:rPr>
                <w:rFonts w:ascii="黑体" w:hAnsi="黑体" w:eastAsia="黑体" w:cs="Times New Roman"/>
                <w:b/>
                <w:sz w:val="24"/>
              </w:rPr>
            </w:pPr>
          </w:p>
          <w:p w14:paraId="307E9832">
            <w:pPr>
              <w:jc w:val="center"/>
              <w:rPr>
                <w:rFonts w:ascii="黑体" w:hAnsi="黑体" w:eastAsia="黑体" w:cs="Times New Roman"/>
                <w:b/>
                <w:sz w:val="24"/>
              </w:rPr>
            </w:pPr>
          </w:p>
          <w:p w14:paraId="3175207D">
            <w:pPr>
              <w:jc w:val="center"/>
              <w:rPr>
                <w:rFonts w:ascii="黑体" w:hAnsi="黑体" w:eastAsia="黑体" w:cs="Times New Roman"/>
                <w:b/>
                <w:sz w:val="24"/>
              </w:rPr>
            </w:pPr>
          </w:p>
          <w:p w14:paraId="6910E640">
            <w:pPr>
              <w:jc w:val="center"/>
              <w:rPr>
                <w:rFonts w:ascii="黑体" w:hAnsi="黑体" w:eastAsia="黑体" w:cs="Times New Roman"/>
                <w:b/>
                <w:sz w:val="24"/>
              </w:rPr>
            </w:pPr>
          </w:p>
          <w:p w14:paraId="3E6254C6">
            <w:pPr>
              <w:jc w:val="center"/>
              <w:rPr>
                <w:rFonts w:ascii="黑体" w:hAnsi="黑体" w:eastAsia="黑体" w:cs="Times New Roman"/>
                <w:b/>
                <w:sz w:val="24"/>
              </w:rPr>
            </w:pPr>
          </w:p>
          <w:p w14:paraId="5D150CFD">
            <w:pPr>
              <w:jc w:val="center"/>
              <w:rPr>
                <w:rFonts w:ascii="黑体" w:hAnsi="黑体" w:eastAsia="黑体" w:cs="Times New Roman"/>
                <w:b/>
                <w:sz w:val="24"/>
              </w:rPr>
            </w:pPr>
          </w:p>
          <w:p w14:paraId="0EDDCCE1">
            <w:pPr>
              <w:jc w:val="center"/>
              <w:rPr>
                <w:rFonts w:ascii="黑体" w:hAnsi="黑体" w:eastAsia="黑体" w:cs="Times New Roman"/>
                <w:b/>
                <w:sz w:val="24"/>
              </w:rPr>
            </w:pPr>
          </w:p>
          <w:p w14:paraId="6D018FA3">
            <w:pPr>
              <w:jc w:val="center"/>
              <w:rPr>
                <w:rFonts w:ascii="黑体" w:hAnsi="黑体" w:eastAsia="黑体" w:cs="Times New Roman"/>
                <w:b/>
                <w:sz w:val="24"/>
              </w:rPr>
            </w:pPr>
          </w:p>
          <w:p w14:paraId="3C906D39">
            <w:pPr>
              <w:jc w:val="center"/>
              <w:rPr>
                <w:rFonts w:ascii="黑体" w:hAnsi="黑体" w:eastAsia="黑体" w:cs="Times New Roman"/>
                <w:b/>
                <w:sz w:val="24"/>
              </w:rPr>
            </w:pPr>
          </w:p>
          <w:p w14:paraId="075860B1">
            <w:pPr>
              <w:jc w:val="center"/>
              <w:rPr>
                <w:rFonts w:ascii="黑体" w:hAnsi="黑体" w:eastAsia="黑体" w:cs="Times New Roman"/>
                <w:b/>
                <w:sz w:val="24"/>
              </w:rPr>
            </w:pPr>
          </w:p>
          <w:p w14:paraId="5C69A4FF">
            <w:pPr>
              <w:jc w:val="center"/>
              <w:rPr>
                <w:rFonts w:ascii="黑体" w:hAnsi="黑体" w:eastAsia="黑体" w:cs="Times New Roman"/>
                <w:b/>
                <w:sz w:val="24"/>
              </w:rPr>
            </w:pPr>
          </w:p>
          <w:p w14:paraId="18C7655D">
            <w:pPr>
              <w:jc w:val="center"/>
              <w:rPr>
                <w:rFonts w:ascii="黑体" w:hAnsi="黑体" w:eastAsia="黑体" w:cs="Times New Roman"/>
                <w:b/>
                <w:sz w:val="24"/>
              </w:rPr>
            </w:pPr>
          </w:p>
          <w:p w14:paraId="2CC326E1">
            <w:pPr>
              <w:jc w:val="center"/>
              <w:rPr>
                <w:rFonts w:ascii="黑体" w:hAnsi="黑体" w:eastAsia="黑体" w:cs="Times New Roman"/>
                <w:b/>
                <w:sz w:val="24"/>
              </w:rPr>
            </w:pPr>
          </w:p>
          <w:p w14:paraId="35B5F6DB">
            <w:pPr>
              <w:jc w:val="center"/>
              <w:rPr>
                <w:rFonts w:ascii="黑体" w:hAnsi="黑体" w:eastAsia="黑体" w:cs="Times New Roman"/>
                <w:b/>
                <w:sz w:val="24"/>
              </w:rPr>
            </w:pPr>
          </w:p>
          <w:p w14:paraId="1A6FEE72">
            <w:pPr>
              <w:jc w:val="center"/>
              <w:rPr>
                <w:rFonts w:ascii="黑体" w:hAnsi="黑体" w:eastAsia="黑体" w:cs="Times New Roman"/>
                <w:b/>
                <w:sz w:val="24"/>
              </w:rPr>
            </w:pPr>
            <w:r>
              <w:rPr>
                <w:rFonts w:hint="eastAsia" w:ascii="黑体" w:hAnsi="黑体" w:eastAsia="黑体" w:cs="Times New Roman"/>
                <w:b/>
                <w:sz w:val="24"/>
              </w:rPr>
              <w:t>教</w:t>
            </w:r>
          </w:p>
          <w:p w14:paraId="755A86D0">
            <w:pPr>
              <w:jc w:val="center"/>
              <w:rPr>
                <w:rFonts w:ascii="黑体" w:hAnsi="黑体" w:eastAsia="黑体" w:cs="Times New Roman"/>
                <w:b/>
                <w:sz w:val="24"/>
              </w:rPr>
            </w:pPr>
          </w:p>
          <w:p w14:paraId="09E8139A">
            <w:pPr>
              <w:jc w:val="center"/>
              <w:rPr>
                <w:rFonts w:ascii="黑体" w:hAnsi="黑体" w:eastAsia="黑体" w:cs="Times New Roman"/>
                <w:b/>
                <w:sz w:val="24"/>
              </w:rPr>
            </w:pPr>
          </w:p>
          <w:p w14:paraId="4FFA91C2">
            <w:pPr>
              <w:jc w:val="center"/>
              <w:rPr>
                <w:rFonts w:ascii="黑体" w:hAnsi="黑体" w:eastAsia="黑体" w:cs="Times New Roman"/>
                <w:b/>
                <w:sz w:val="24"/>
              </w:rPr>
            </w:pPr>
            <w:r>
              <w:rPr>
                <w:rFonts w:hint="eastAsia" w:ascii="黑体" w:hAnsi="黑体" w:eastAsia="黑体" w:cs="Times New Roman"/>
                <w:b/>
                <w:sz w:val="24"/>
              </w:rPr>
              <w:t>学</w:t>
            </w:r>
          </w:p>
          <w:p w14:paraId="3E839E08">
            <w:pPr>
              <w:jc w:val="center"/>
              <w:rPr>
                <w:rFonts w:ascii="黑体" w:hAnsi="黑体" w:eastAsia="黑体" w:cs="Times New Roman"/>
                <w:b/>
                <w:sz w:val="24"/>
              </w:rPr>
            </w:pPr>
          </w:p>
          <w:p w14:paraId="4E5303B6">
            <w:pPr>
              <w:jc w:val="center"/>
              <w:rPr>
                <w:rFonts w:ascii="黑体" w:hAnsi="黑体" w:eastAsia="黑体" w:cs="Times New Roman"/>
                <w:b/>
                <w:sz w:val="24"/>
              </w:rPr>
            </w:pPr>
          </w:p>
          <w:p w14:paraId="78C81AC3">
            <w:pPr>
              <w:jc w:val="center"/>
              <w:rPr>
                <w:rFonts w:ascii="黑体" w:hAnsi="黑体" w:eastAsia="黑体" w:cs="Times New Roman"/>
                <w:b/>
                <w:sz w:val="24"/>
              </w:rPr>
            </w:pPr>
            <w:r>
              <w:rPr>
                <w:rFonts w:hint="eastAsia" w:ascii="黑体" w:hAnsi="黑体" w:eastAsia="黑体" w:cs="Times New Roman"/>
                <w:b/>
                <w:sz w:val="24"/>
              </w:rPr>
              <w:t>过</w:t>
            </w:r>
          </w:p>
          <w:p w14:paraId="650CBC34">
            <w:pPr>
              <w:jc w:val="center"/>
              <w:rPr>
                <w:rFonts w:ascii="黑体" w:hAnsi="黑体" w:eastAsia="黑体" w:cs="Times New Roman"/>
                <w:b/>
                <w:sz w:val="24"/>
              </w:rPr>
            </w:pPr>
          </w:p>
          <w:p w14:paraId="2BCC563B">
            <w:pPr>
              <w:jc w:val="center"/>
              <w:rPr>
                <w:rFonts w:ascii="黑体" w:hAnsi="黑体" w:eastAsia="黑体" w:cs="Times New Roman"/>
                <w:b/>
                <w:sz w:val="24"/>
              </w:rPr>
            </w:pPr>
          </w:p>
          <w:p w14:paraId="200C48FE">
            <w:pPr>
              <w:jc w:val="center"/>
              <w:rPr>
                <w:rFonts w:ascii="黑体" w:hAnsi="黑体" w:eastAsia="黑体" w:cs="Times New Roman"/>
                <w:b/>
                <w:sz w:val="24"/>
              </w:rPr>
            </w:pPr>
            <w:r>
              <w:rPr>
                <w:rFonts w:hint="eastAsia" w:ascii="黑体" w:hAnsi="黑体" w:eastAsia="黑体" w:cs="Times New Roman"/>
                <w:b/>
                <w:sz w:val="24"/>
              </w:rPr>
              <w:t>程</w:t>
            </w:r>
          </w:p>
          <w:p w14:paraId="04FBD5BE">
            <w:pPr>
              <w:jc w:val="center"/>
              <w:rPr>
                <w:rFonts w:ascii="黑体" w:hAnsi="黑体" w:eastAsia="黑体" w:cs="Times New Roman"/>
                <w:b/>
                <w:sz w:val="24"/>
              </w:rPr>
            </w:pPr>
          </w:p>
          <w:p w14:paraId="69ED3B80">
            <w:pPr>
              <w:jc w:val="center"/>
              <w:rPr>
                <w:rFonts w:ascii="黑体" w:hAnsi="黑体" w:eastAsia="黑体" w:cs="Times New Roman"/>
                <w:b/>
                <w:sz w:val="24"/>
              </w:rPr>
            </w:pPr>
          </w:p>
          <w:p w14:paraId="5E0B6C7F">
            <w:pPr>
              <w:jc w:val="center"/>
              <w:rPr>
                <w:rFonts w:ascii="黑体" w:hAnsi="黑体" w:eastAsia="黑体" w:cs="Times New Roman"/>
                <w:b/>
                <w:sz w:val="24"/>
              </w:rPr>
            </w:pPr>
            <w:r>
              <w:rPr>
                <w:rFonts w:hint="eastAsia" w:ascii="黑体" w:hAnsi="黑体" w:eastAsia="黑体" w:cs="Times New Roman"/>
                <w:b/>
                <w:sz w:val="24"/>
              </w:rPr>
              <w:t>设</w:t>
            </w:r>
          </w:p>
          <w:p w14:paraId="0F719A23">
            <w:pPr>
              <w:jc w:val="center"/>
              <w:rPr>
                <w:rFonts w:ascii="黑体" w:hAnsi="黑体" w:eastAsia="黑体" w:cs="Times New Roman"/>
                <w:b/>
                <w:sz w:val="24"/>
              </w:rPr>
            </w:pPr>
          </w:p>
          <w:p w14:paraId="7417A9DE">
            <w:pPr>
              <w:jc w:val="center"/>
              <w:rPr>
                <w:rFonts w:ascii="黑体" w:hAnsi="黑体" w:eastAsia="黑体" w:cs="Times New Roman"/>
                <w:b/>
                <w:sz w:val="24"/>
              </w:rPr>
            </w:pPr>
          </w:p>
          <w:p w14:paraId="0CDBE005">
            <w:pPr>
              <w:jc w:val="center"/>
              <w:rPr>
                <w:rFonts w:ascii="黑体" w:hAnsi="黑体" w:eastAsia="黑体" w:cs="Times New Roman"/>
                <w:b/>
                <w:sz w:val="24"/>
              </w:rPr>
            </w:pPr>
            <w:r>
              <w:rPr>
                <w:rFonts w:hint="eastAsia" w:ascii="黑体" w:hAnsi="黑体" w:eastAsia="黑体" w:cs="Times New Roman"/>
                <w:b/>
                <w:sz w:val="24"/>
              </w:rPr>
              <w:t>计</w:t>
            </w:r>
          </w:p>
          <w:p w14:paraId="1F550A1E">
            <w:pPr>
              <w:jc w:val="center"/>
              <w:rPr>
                <w:rFonts w:ascii="黑体" w:hAnsi="黑体" w:eastAsia="黑体" w:cs="Times New Roman"/>
                <w:b/>
                <w:sz w:val="24"/>
              </w:rPr>
            </w:pPr>
          </w:p>
          <w:p w14:paraId="1379B1CA">
            <w:pPr>
              <w:jc w:val="center"/>
              <w:rPr>
                <w:rFonts w:ascii="黑体" w:hAnsi="黑体" w:eastAsia="黑体" w:cs="Times New Roman"/>
                <w:b/>
                <w:sz w:val="24"/>
              </w:rPr>
            </w:pPr>
          </w:p>
          <w:p w14:paraId="36E68860">
            <w:pPr>
              <w:jc w:val="center"/>
              <w:rPr>
                <w:rFonts w:ascii="黑体" w:hAnsi="黑体" w:eastAsia="黑体" w:cs="Times New Roman"/>
                <w:b/>
                <w:sz w:val="24"/>
              </w:rPr>
            </w:pPr>
          </w:p>
          <w:p w14:paraId="11686AF3">
            <w:pPr>
              <w:jc w:val="center"/>
              <w:rPr>
                <w:rFonts w:ascii="黑体" w:hAnsi="黑体" w:eastAsia="黑体" w:cs="Times New Roman"/>
                <w:b/>
                <w:sz w:val="24"/>
              </w:rPr>
            </w:pPr>
          </w:p>
          <w:p w14:paraId="1BE89D1B">
            <w:pPr>
              <w:jc w:val="center"/>
              <w:rPr>
                <w:rFonts w:ascii="黑体" w:hAnsi="黑体" w:eastAsia="黑体" w:cs="Times New Roman"/>
                <w:b/>
                <w:sz w:val="24"/>
              </w:rPr>
            </w:pPr>
          </w:p>
          <w:p w14:paraId="4D503F70">
            <w:pPr>
              <w:jc w:val="center"/>
              <w:rPr>
                <w:rFonts w:ascii="黑体" w:hAnsi="黑体" w:eastAsia="黑体" w:cs="Times New Roman"/>
                <w:b/>
                <w:sz w:val="24"/>
              </w:rPr>
            </w:pPr>
          </w:p>
          <w:p w14:paraId="629BD78C">
            <w:pPr>
              <w:jc w:val="center"/>
              <w:rPr>
                <w:rFonts w:ascii="黑体" w:hAnsi="黑体" w:eastAsia="黑体" w:cs="Times New Roman"/>
                <w:b/>
                <w:sz w:val="24"/>
              </w:rPr>
            </w:pPr>
          </w:p>
          <w:p w14:paraId="714A8310">
            <w:pPr>
              <w:jc w:val="center"/>
              <w:rPr>
                <w:rFonts w:ascii="黑体" w:hAnsi="黑体" w:eastAsia="黑体" w:cs="Times New Roman"/>
                <w:b/>
                <w:sz w:val="24"/>
              </w:rPr>
            </w:pPr>
          </w:p>
          <w:p w14:paraId="3480D455">
            <w:pPr>
              <w:jc w:val="center"/>
              <w:rPr>
                <w:rFonts w:ascii="黑体" w:hAnsi="黑体" w:eastAsia="黑体" w:cs="Times New Roman"/>
                <w:b/>
                <w:sz w:val="24"/>
              </w:rPr>
            </w:pPr>
          </w:p>
          <w:p w14:paraId="1AF1F1FA">
            <w:pPr>
              <w:jc w:val="center"/>
              <w:rPr>
                <w:rFonts w:ascii="黑体" w:hAnsi="黑体" w:eastAsia="黑体" w:cs="Times New Roman"/>
                <w:b/>
                <w:sz w:val="24"/>
              </w:rPr>
            </w:pPr>
          </w:p>
          <w:p w14:paraId="4B3F4450">
            <w:pPr>
              <w:jc w:val="center"/>
              <w:rPr>
                <w:rFonts w:ascii="黑体" w:hAnsi="黑体" w:eastAsia="黑体" w:cs="Times New Roman"/>
                <w:b/>
                <w:sz w:val="24"/>
              </w:rPr>
            </w:pPr>
          </w:p>
          <w:p w14:paraId="2CD3B8BD">
            <w:pPr>
              <w:jc w:val="center"/>
              <w:rPr>
                <w:rFonts w:ascii="黑体" w:hAnsi="黑体" w:eastAsia="黑体" w:cs="Times New Roman"/>
                <w:b/>
                <w:sz w:val="24"/>
              </w:rPr>
            </w:pPr>
          </w:p>
          <w:p w14:paraId="3223C39A">
            <w:pPr>
              <w:jc w:val="center"/>
            </w:pPr>
          </w:p>
        </w:tc>
        <w:tc>
          <w:tcPr>
            <w:tcW w:w="6518" w:type="dxa"/>
            <w:gridSpan w:val="3"/>
            <w:vMerge w:val="restart"/>
            <w:vAlign w:val="center"/>
          </w:tcPr>
          <w:p w14:paraId="561A291A">
            <w:pPr>
              <w:spacing w:line="360" w:lineRule="auto"/>
              <w:rPr>
                <w:rFonts w:hint="eastAsia" w:ascii="仿宋" w:hAnsi="仿宋" w:eastAsia="仿宋" w:cs="Times New Roman"/>
                <w:color w:val="000000"/>
                <w:sz w:val="24"/>
              </w:rPr>
            </w:pPr>
            <w:r>
              <w:rPr>
                <w:rFonts w:hint="eastAsia" w:ascii="仿宋" w:hAnsi="仿宋" w:eastAsia="仿宋" w:cs="Times New Roman"/>
                <w:color w:val="000000"/>
                <w:sz w:val="24"/>
              </w:rPr>
              <w:t>【章节导入】</w:t>
            </w:r>
          </w:p>
          <w:p w14:paraId="0422AB54">
            <w:pPr>
              <w:spacing w:line="360" w:lineRule="auto"/>
              <w:rPr>
                <w:rFonts w:hint="eastAsia" w:ascii="仿宋" w:hAnsi="仿宋" w:eastAsia="仿宋" w:cs="Times New Roman"/>
                <w:color w:val="000000"/>
                <w:sz w:val="24"/>
              </w:rPr>
            </w:pPr>
          </w:p>
          <w:p w14:paraId="3749B61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辅助语言沟通又称为非语言沟通。辅助语言沟通是除了有声语言沟通和书面语言沟通以外的一种沟通方式，非语言沟通是相对于语言沟通而言的，其形式有很多，譬如仪表服饰语言、动作语言、位次语言以及媒介语言等。它们正是通过诸如面目表情、仪态举止、服装搭配、座次安排以及沟通媒介等方式来传递相关信息的。</w:t>
            </w:r>
          </w:p>
          <w:p w14:paraId="7308DF4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美国著名的肢体语言学家帕蒂·伍德通过大量的实验得出了一个结论：条信息的总效果 = 7%语言 + 38%声音 + 55%体态语言。</w:t>
            </w:r>
          </w:p>
          <w:p w14:paraId="36DC8C33">
            <w:pPr>
              <w:spacing w:line="276" w:lineRule="auto"/>
              <w:rPr>
                <w:rFonts w:ascii="仿宋" w:hAnsi="仿宋" w:eastAsia="仿宋" w:cs="仿宋"/>
                <w:bCs/>
                <w:color w:val="000000"/>
                <w:sz w:val="24"/>
              </w:rPr>
            </w:pPr>
          </w:p>
          <w:p w14:paraId="2BD1F718">
            <w:pPr>
              <w:spacing w:line="276" w:lineRule="auto"/>
              <w:jc w:val="center"/>
              <w:rPr>
                <w:rFonts w:ascii="仿宋" w:hAnsi="仿宋" w:eastAsia="仿宋" w:cs="Times New Roman"/>
                <w:color w:val="000000"/>
                <w:sz w:val="24"/>
              </w:rPr>
            </w:pPr>
            <w:r>
              <w:rPr>
                <w:rFonts w:hint="eastAsia" w:ascii="仿宋" w:hAnsi="仿宋" w:eastAsia="仿宋" w:cs="仿宋"/>
                <w:b/>
                <w:color w:val="000000"/>
                <w:sz w:val="24"/>
              </w:rPr>
              <w:t>第一节 服饰语言</w:t>
            </w:r>
          </w:p>
          <w:p w14:paraId="1CA5FDB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【问题导入】——图片中的人正在做什么？你的依据是什么？</w:t>
            </w:r>
          </w:p>
          <w:p w14:paraId="0A8D3E5A">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3240405" cy="2160270"/>
                  <wp:effectExtent l="0" t="0" r="10795" b="11430"/>
                  <wp:docPr id="52" name="图片 52" descr="C:\Users\武亚辉\Desktop\f44d3075891424bf832b09.jpgf44d3075891424bf832b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C:\Users\武亚辉\Desktop\f44d3075891424bf832b09.jpgf44d3075891424bf832b09"/>
                          <pic:cNvPicPr>
                            <a:picLocks noChangeAspect="1"/>
                          </pic:cNvPicPr>
                        </pic:nvPicPr>
                        <pic:blipFill>
                          <a:blip r:embed="rId56"/>
                          <a:srcRect/>
                          <a:stretch>
                            <a:fillRect/>
                          </a:stretch>
                        </pic:blipFill>
                        <pic:spPr>
                          <a:xfrm>
                            <a:off x="0" y="0"/>
                            <a:ext cx="3240405" cy="2160270"/>
                          </a:xfrm>
                          <a:prstGeom prst="rect">
                            <a:avLst/>
                          </a:prstGeom>
                        </pic:spPr>
                      </pic:pic>
                    </a:graphicData>
                  </a:graphic>
                </wp:inline>
              </w:drawing>
            </w:r>
          </w:p>
          <w:p w14:paraId="51C67765">
            <w:pPr>
              <w:spacing w:line="360" w:lineRule="auto"/>
              <w:ind w:firstLine="480" w:firstLineChars="200"/>
              <w:rPr>
                <w:rFonts w:ascii="仿宋" w:hAnsi="仿宋" w:eastAsia="仿宋" w:cs="Times New Roman"/>
                <w:color w:val="000000"/>
                <w:sz w:val="24"/>
              </w:rPr>
            </w:pPr>
          </w:p>
          <w:p w14:paraId="32246175">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3185795" cy="2160270"/>
                  <wp:effectExtent l="0" t="0" r="1905" b="11430"/>
                  <wp:docPr id="53" name="图片 5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4"/>
                          <pic:cNvPicPr>
                            <a:picLocks noChangeAspect="1"/>
                          </pic:cNvPicPr>
                        </pic:nvPicPr>
                        <pic:blipFill>
                          <a:blip r:embed="rId57"/>
                          <a:stretch>
                            <a:fillRect/>
                          </a:stretch>
                        </pic:blipFill>
                        <pic:spPr>
                          <a:xfrm>
                            <a:off x="0" y="0"/>
                            <a:ext cx="3185795" cy="2160270"/>
                          </a:xfrm>
                          <a:prstGeom prst="rect">
                            <a:avLst/>
                          </a:prstGeom>
                        </pic:spPr>
                      </pic:pic>
                    </a:graphicData>
                  </a:graphic>
                </wp:inline>
              </w:drawing>
            </w:r>
          </w:p>
          <w:p w14:paraId="4BF52A76">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3021965" cy="2160270"/>
                  <wp:effectExtent l="0" t="0" r="635" b="11430"/>
                  <wp:docPr id="54" name="图片 5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2"/>
                          <pic:cNvPicPr>
                            <a:picLocks noChangeAspect="1"/>
                          </pic:cNvPicPr>
                        </pic:nvPicPr>
                        <pic:blipFill>
                          <a:blip r:embed="rId58"/>
                          <a:stretch>
                            <a:fillRect/>
                          </a:stretch>
                        </pic:blipFill>
                        <pic:spPr>
                          <a:xfrm>
                            <a:off x="0" y="0"/>
                            <a:ext cx="3021965" cy="2160270"/>
                          </a:xfrm>
                          <a:prstGeom prst="rect">
                            <a:avLst/>
                          </a:prstGeom>
                        </pic:spPr>
                      </pic:pic>
                    </a:graphicData>
                  </a:graphic>
                </wp:inline>
              </w:drawing>
            </w:r>
          </w:p>
          <w:p w14:paraId="383EAEF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【结论】——</w:t>
            </w:r>
            <w:r>
              <w:rPr>
                <w:rFonts w:hint="eastAsia" w:ascii="仿宋" w:hAnsi="仿宋" w:eastAsia="仿宋" w:cs="Times New Roman"/>
                <w:color w:val="000000"/>
                <w:sz w:val="24"/>
              </w:rPr>
              <w:t>服装可以传情达意</w:t>
            </w:r>
          </w:p>
          <w:p w14:paraId="4E67D1F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从以上三张照片的着装上，大家已经发现，衣服发挥了传情达意的作用，从这个角度上说它是一种语言——服饰语言。</w:t>
            </w:r>
          </w:p>
          <w:p w14:paraId="7F84ABF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【生活实例】——</w:t>
            </w:r>
            <w:r>
              <w:rPr>
                <w:rFonts w:hint="eastAsia" w:ascii="仿宋" w:hAnsi="仿宋" w:eastAsia="仿宋" w:cs="Times New Roman"/>
                <w:color w:val="000000"/>
                <w:sz w:val="24"/>
              </w:rPr>
              <w:t>旗开得胜、</w:t>
            </w:r>
            <w:r>
              <w:rPr>
                <w:rFonts w:ascii="仿宋" w:hAnsi="仿宋" w:eastAsia="仿宋" w:cs="Times New Roman"/>
                <w:color w:val="000000"/>
                <w:sz w:val="24"/>
              </w:rPr>
              <w:t>一举夺魁</w:t>
            </w:r>
          </w:p>
          <w:p w14:paraId="3DDA6878">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2700655" cy="1800225"/>
                  <wp:effectExtent l="0" t="0" r="4445" b="3175"/>
                  <wp:docPr id="55" name="图片 5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5"/>
                          <pic:cNvPicPr>
                            <a:picLocks noChangeAspect="1"/>
                          </pic:cNvPicPr>
                        </pic:nvPicPr>
                        <pic:blipFill>
                          <a:blip r:embed="rId59"/>
                          <a:stretch>
                            <a:fillRect/>
                          </a:stretch>
                        </pic:blipFill>
                        <pic:spPr>
                          <a:xfrm>
                            <a:off x="0" y="0"/>
                            <a:ext cx="2700655" cy="1800225"/>
                          </a:xfrm>
                          <a:prstGeom prst="rect">
                            <a:avLst/>
                          </a:prstGeom>
                        </pic:spPr>
                      </pic:pic>
                    </a:graphicData>
                  </a:graphic>
                </wp:inline>
              </w:drawing>
            </w:r>
          </w:p>
          <w:p w14:paraId="55A1DA0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妈妈们顶着炎炎烈日，集体穿旗袍，手举向日葵，既表达望子成龙望女成凤的期盼，更寄托了旗开得胜、一举夺魁的良好祝愿！</w:t>
            </w:r>
          </w:p>
          <w:p w14:paraId="7D6C8AB5">
            <w:pPr>
              <w:spacing w:line="360" w:lineRule="auto"/>
              <w:ind w:firstLine="480" w:firstLineChars="200"/>
              <w:rPr>
                <w:rFonts w:hint="eastAsia" w:ascii="仿宋" w:hAnsi="仿宋" w:eastAsia="仿宋" w:cs="Times New Roman"/>
                <w:color w:val="000000"/>
                <w:sz w:val="24"/>
              </w:rPr>
            </w:pPr>
          </w:p>
          <w:p w14:paraId="5DFB7381">
            <w:pPr>
              <w:spacing w:line="360" w:lineRule="auto"/>
              <w:ind w:firstLine="482" w:firstLineChars="200"/>
              <w:rPr>
                <w:rFonts w:ascii="仿宋" w:hAnsi="仿宋" w:eastAsia="仿宋" w:cs="Times New Roman"/>
                <w:b/>
                <w:bCs/>
                <w:color w:val="000000"/>
                <w:sz w:val="24"/>
              </w:rPr>
            </w:pPr>
            <w:r>
              <w:rPr>
                <w:rFonts w:ascii="仿宋" w:hAnsi="仿宋" w:eastAsia="仿宋" w:cs="Times New Roman"/>
                <w:b/>
                <w:bCs/>
                <w:color w:val="000000"/>
                <w:sz w:val="24"/>
              </w:rPr>
              <w:t>【主体部分】</w:t>
            </w:r>
          </w:p>
          <w:p w14:paraId="6313FCB4">
            <w:pPr>
              <w:spacing w:line="360" w:lineRule="auto"/>
              <w:ind w:firstLine="482" w:firstLineChars="200"/>
              <w:rPr>
                <w:rFonts w:ascii="仿宋" w:hAnsi="仿宋" w:eastAsia="仿宋" w:cs="Times New Roman"/>
                <w:b/>
                <w:bCs/>
                <w:color w:val="000000"/>
                <w:sz w:val="24"/>
              </w:rPr>
            </w:pPr>
            <w:r>
              <w:rPr>
                <w:rFonts w:ascii="仿宋" w:hAnsi="仿宋" w:eastAsia="仿宋" w:cs="Times New Roman"/>
                <w:b/>
                <w:bCs/>
                <w:color w:val="000000"/>
                <w:sz w:val="24"/>
              </w:rPr>
              <w:t>一、服饰语言的正确理解</w:t>
            </w:r>
          </w:p>
          <w:p w14:paraId="26B2364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主要体现在三个方面：色彩、款式和配饰</w:t>
            </w:r>
          </w:p>
          <w:p w14:paraId="385AC62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首先，色彩有语言。</w:t>
            </w:r>
          </w:p>
          <w:p w14:paraId="0720FC85">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1.不同的颜色会给人带来不同的感觉，同时也被人们赋予了一定的意义，如图。</w:t>
            </w:r>
          </w:p>
          <w:p w14:paraId="7BFC8FA0">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3328670" cy="1548130"/>
                  <wp:effectExtent l="0" t="0" r="11430" b="1270"/>
                  <wp:docPr id="56" name="图片 5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1"/>
                          <pic:cNvPicPr>
                            <a:picLocks noChangeAspect="1"/>
                          </pic:cNvPicPr>
                        </pic:nvPicPr>
                        <pic:blipFill>
                          <a:blip r:embed="rId60"/>
                          <a:stretch>
                            <a:fillRect/>
                          </a:stretch>
                        </pic:blipFill>
                        <pic:spPr>
                          <a:xfrm>
                            <a:off x="0" y="0"/>
                            <a:ext cx="3328670" cy="1548130"/>
                          </a:xfrm>
                          <a:prstGeom prst="rect">
                            <a:avLst/>
                          </a:prstGeom>
                        </pic:spPr>
                      </pic:pic>
                    </a:graphicData>
                  </a:graphic>
                </wp:inline>
              </w:drawing>
            </w:r>
          </w:p>
          <w:p w14:paraId="2EF3F8E5">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2.颜色又分为暖色调、冷色调和中和色：</w:t>
            </w:r>
          </w:p>
          <w:p w14:paraId="3DABD5EF">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暖色调（如红、橙、黄等）给人带来温暖、华贵的感觉；</w:t>
            </w:r>
          </w:p>
          <w:p w14:paraId="2B7B7805">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冷色调（如蓝、紫等）给人以清凉、安静的感觉；</w:t>
            </w:r>
          </w:p>
          <w:p w14:paraId="473B0B8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中和色（如白、黑、灰）给人以稳重、正式的感觉，这也是正式场所工作服装选择的大多数的颜色。</w:t>
            </w:r>
          </w:p>
          <w:p w14:paraId="256ABDB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所以，在选择服饰时应当注意搭配颜色，考虑到各种色调的和谐，选择适当的衣物与饰物。</w:t>
            </w:r>
          </w:p>
          <w:p w14:paraId="08207F3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其次，款式有语言。</w:t>
            </w:r>
          </w:p>
          <w:p w14:paraId="666D42C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不论男士还是女士，衣服都有制服、职业装、休闲装等不同款式的划分。不同的款式有不同的含义：例如中小学生穿的校服，军人穿的军装等，表明穿这种服装的人属于某一个特定的组织。</w:t>
            </w:r>
          </w:p>
          <w:p w14:paraId="13F2C8E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最后，饰物有语言。</w:t>
            </w:r>
          </w:p>
          <w:p w14:paraId="1C090B2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男士：戒指、眼镜、手表</w:t>
            </w:r>
          </w:p>
          <w:p w14:paraId="49BF735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女士：眼镜、手表、戒指、项链、耳环、手镯</w:t>
            </w:r>
          </w:p>
          <w:p w14:paraId="57D23CFF">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这里想说明的是：饰物起到装饰作用，以弥补形象的不足。它不是必需品，也不是财力的象征。</w:t>
            </w:r>
          </w:p>
          <w:p w14:paraId="074CD224">
            <w:pPr>
              <w:spacing w:line="360" w:lineRule="auto"/>
              <w:ind w:firstLine="482" w:firstLineChars="200"/>
              <w:rPr>
                <w:rFonts w:ascii="仿宋" w:hAnsi="仿宋" w:eastAsia="仿宋" w:cs="Times New Roman"/>
                <w:b/>
                <w:bCs/>
                <w:color w:val="000000"/>
                <w:sz w:val="24"/>
              </w:rPr>
            </w:pPr>
          </w:p>
          <w:p w14:paraId="1ABC50DA">
            <w:pPr>
              <w:spacing w:line="360" w:lineRule="auto"/>
              <w:ind w:firstLine="482" w:firstLineChars="200"/>
              <w:rPr>
                <w:rFonts w:ascii="仿宋" w:hAnsi="仿宋" w:eastAsia="仿宋" w:cs="Times New Roman"/>
                <w:color w:val="000000"/>
                <w:sz w:val="24"/>
              </w:rPr>
            </w:pPr>
            <w:r>
              <w:rPr>
                <w:rFonts w:ascii="仿宋" w:hAnsi="仿宋" w:eastAsia="仿宋" w:cs="Times New Roman"/>
                <w:b/>
                <w:bCs/>
                <w:color w:val="000000"/>
                <w:sz w:val="24"/>
              </w:rPr>
              <w:t>二、服饰语言的运用</w:t>
            </w:r>
          </w:p>
          <w:p w14:paraId="5F5D77B5">
            <w:pPr>
              <w:spacing w:line="360" w:lineRule="auto"/>
              <w:ind w:firstLine="482" w:firstLineChars="200"/>
              <w:rPr>
                <w:rFonts w:ascii="仿宋" w:hAnsi="仿宋" w:eastAsia="仿宋" w:cs="Times New Roman"/>
                <w:b/>
                <w:bCs/>
                <w:color w:val="000000"/>
                <w:sz w:val="24"/>
              </w:rPr>
            </w:pPr>
            <w:r>
              <w:rPr>
                <w:rFonts w:hint="eastAsia" w:ascii="仿宋" w:hAnsi="仿宋" w:eastAsia="仿宋" w:cs="Times New Roman"/>
                <w:b/>
                <w:bCs/>
                <w:color w:val="000000"/>
                <w:sz w:val="24"/>
              </w:rPr>
              <w:t>1.</w:t>
            </w:r>
            <w:r>
              <w:rPr>
                <w:rFonts w:ascii="仿宋" w:hAnsi="仿宋" w:eastAsia="仿宋" w:cs="Times New Roman"/>
                <w:b/>
                <w:bCs/>
                <w:color w:val="000000"/>
                <w:sz w:val="24"/>
              </w:rPr>
              <w:t>服饰语言的运用</w:t>
            </w:r>
            <w:r>
              <w:rPr>
                <w:rFonts w:hint="eastAsia" w:ascii="仿宋" w:hAnsi="仿宋" w:eastAsia="仿宋" w:cs="Times New Roman"/>
                <w:b/>
                <w:bCs/>
                <w:color w:val="000000"/>
                <w:sz w:val="24"/>
              </w:rPr>
              <w:t>规则</w:t>
            </w:r>
          </w:p>
          <w:p w14:paraId="501AE25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在</w:t>
            </w:r>
            <w:r>
              <w:rPr>
                <w:rFonts w:hint="eastAsia" w:ascii="仿宋" w:hAnsi="仿宋" w:eastAsia="仿宋" w:cs="Times New Roman"/>
                <w:color w:val="000000"/>
                <w:sz w:val="24"/>
              </w:rPr>
              <w:t>服饰语言的运用方面，</w:t>
            </w:r>
            <w:r>
              <w:rPr>
                <w:rFonts w:ascii="仿宋" w:hAnsi="仿宋" w:eastAsia="仿宋" w:cs="Times New Roman"/>
                <w:color w:val="000000"/>
                <w:sz w:val="24"/>
              </w:rPr>
              <w:t>有个最基本的</w:t>
            </w:r>
            <w:r>
              <w:rPr>
                <w:rFonts w:hint="eastAsia" w:ascii="仿宋" w:hAnsi="仿宋" w:eastAsia="仿宋" w:cs="Times New Roman"/>
                <w:color w:val="000000"/>
                <w:sz w:val="24"/>
              </w:rPr>
              <w:t>规则</w:t>
            </w:r>
            <w:r>
              <w:rPr>
                <w:rFonts w:ascii="仿宋" w:hAnsi="仿宋" w:eastAsia="仿宋" w:cs="Times New Roman"/>
                <w:color w:val="000000"/>
                <w:sz w:val="24"/>
              </w:rPr>
              <w:t>——</w:t>
            </w:r>
            <w:r>
              <w:rPr>
                <w:rFonts w:ascii="仿宋" w:hAnsi="仿宋" w:eastAsia="仿宋" w:cs="Times New Roman"/>
                <w:b/>
                <w:bCs/>
                <w:color w:val="000000"/>
                <w:sz w:val="24"/>
              </w:rPr>
              <w:t>TOP原则</w:t>
            </w:r>
            <w:r>
              <w:rPr>
                <w:rFonts w:ascii="仿宋" w:hAnsi="仿宋" w:eastAsia="仿宋" w:cs="Times New Roman"/>
                <w:color w:val="000000"/>
                <w:sz w:val="24"/>
              </w:rPr>
              <w:t>。</w:t>
            </w:r>
          </w:p>
          <w:p w14:paraId="60A8572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T是时间time，O是</w:t>
            </w:r>
            <w:r>
              <w:rPr>
                <w:rFonts w:hint="eastAsia" w:ascii="仿宋" w:hAnsi="仿宋" w:eastAsia="仿宋" w:cs="Times New Roman"/>
                <w:color w:val="000000"/>
                <w:sz w:val="24"/>
              </w:rPr>
              <w:t>场合</w:t>
            </w:r>
            <w:r>
              <w:rPr>
                <w:rFonts w:ascii="仿宋" w:hAnsi="仿宋" w:eastAsia="仿宋" w:cs="Times New Roman"/>
                <w:color w:val="000000"/>
                <w:sz w:val="24"/>
              </w:rPr>
              <w:t>occasion，P是地点place。</w:t>
            </w:r>
          </w:p>
          <w:p w14:paraId="2DC557EF">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也就是说，对服装的选择，一定要考虑时间、场合和地点三个要素！</w:t>
            </w:r>
          </w:p>
          <w:p w14:paraId="437C9335">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我们参加的活动大致可以分为三类。</w:t>
            </w:r>
          </w:p>
          <w:p w14:paraId="229CBD56">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2935605" cy="1619885"/>
                  <wp:effectExtent l="0" t="0" r="10795" b="5715"/>
                  <wp:docPr id="57" name="图片 5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2"/>
                          <pic:cNvPicPr>
                            <a:picLocks noChangeAspect="1"/>
                          </pic:cNvPicPr>
                        </pic:nvPicPr>
                        <pic:blipFill>
                          <a:blip r:embed="rId61"/>
                          <a:stretch>
                            <a:fillRect/>
                          </a:stretch>
                        </pic:blipFill>
                        <pic:spPr>
                          <a:xfrm>
                            <a:off x="0" y="0"/>
                            <a:ext cx="2935605" cy="1619885"/>
                          </a:xfrm>
                          <a:prstGeom prst="rect">
                            <a:avLst/>
                          </a:prstGeom>
                        </pic:spPr>
                      </pic:pic>
                    </a:graphicData>
                  </a:graphic>
                </wp:inline>
              </w:drawing>
            </w:r>
          </w:p>
          <w:p w14:paraId="51BB18F6">
            <w:pPr>
              <w:spacing w:line="360" w:lineRule="auto"/>
              <w:ind w:firstLine="482" w:firstLineChars="200"/>
              <w:rPr>
                <w:rFonts w:ascii="仿宋" w:hAnsi="仿宋" w:eastAsia="仿宋" w:cs="Times New Roman"/>
                <w:b/>
                <w:bCs/>
                <w:color w:val="000000"/>
                <w:sz w:val="24"/>
              </w:rPr>
            </w:pPr>
            <w:r>
              <w:rPr>
                <w:rFonts w:hint="eastAsia" w:ascii="仿宋" w:hAnsi="仿宋" w:eastAsia="仿宋" w:cs="Times New Roman"/>
                <w:b/>
                <w:bCs/>
                <w:color w:val="000000"/>
                <w:sz w:val="24"/>
              </w:rPr>
              <w:t>2.男士着装的三三原则</w:t>
            </w:r>
          </w:p>
          <w:p w14:paraId="6525EEC8">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西装，是</w:t>
            </w:r>
            <w:r>
              <w:rPr>
                <w:rFonts w:ascii="仿宋" w:hAnsi="仿宋" w:eastAsia="仿宋" w:cs="Times New Roman"/>
                <w:color w:val="000000"/>
                <w:sz w:val="24"/>
              </w:rPr>
              <w:t>男士品味的一种体现</w:t>
            </w:r>
            <w:r>
              <w:rPr>
                <w:rFonts w:hint="eastAsia" w:ascii="仿宋" w:hAnsi="仿宋" w:eastAsia="仿宋" w:cs="Times New Roman"/>
                <w:color w:val="000000"/>
                <w:sz w:val="24"/>
              </w:rPr>
              <w:t>。</w:t>
            </w:r>
          </w:p>
          <w:p w14:paraId="2DB85D35">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（1）三色原则：身上从上到下不超过三种颜色</w:t>
            </w:r>
          </w:p>
          <w:p w14:paraId="2A0B76B1">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（2）三一原则：鞋、腰带、公文包最好是一个颜色</w:t>
            </w:r>
          </w:p>
          <w:p w14:paraId="3C9F266F">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（3）三大禁忌</w:t>
            </w:r>
          </w:p>
          <w:p w14:paraId="090A3CBC">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没拆商标</w:t>
            </w:r>
          </w:p>
          <w:p w14:paraId="50DD9633">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白色袜子或者丝袜、残破</w:t>
            </w:r>
          </w:p>
          <w:p w14:paraId="6568BF9D">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没穿套装打领带也是非常不可取的</w:t>
            </w:r>
          </w:p>
          <w:p w14:paraId="5D5214EB">
            <w:pPr>
              <w:spacing w:line="360" w:lineRule="auto"/>
              <w:ind w:firstLine="482" w:firstLineChars="200"/>
              <w:rPr>
                <w:rFonts w:ascii="仿宋" w:hAnsi="仿宋" w:eastAsia="仿宋" w:cs="Times New Roman"/>
                <w:color w:val="000000"/>
                <w:sz w:val="24"/>
              </w:rPr>
            </w:pPr>
            <w:r>
              <w:rPr>
                <w:rFonts w:hint="eastAsia" w:ascii="仿宋" w:hAnsi="仿宋" w:eastAsia="仿宋" w:cs="Times New Roman"/>
                <w:b/>
                <w:bCs/>
                <w:color w:val="000000"/>
                <w:sz w:val="24"/>
              </w:rPr>
              <w:t>3.女士着装的四项原则</w:t>
            </w:r>
          </w:p>
          <w:p w14:paraId="01281566">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女士正装的搭配主要有三类：</w:t>
            </w:r>
          </w:p>
          <w:p w14:paraId="59B7AB8A">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套装（裙装）——最正式</w:t>
            </w:r>
          </w:p>
          <w:p w14:paraId="77373EAA">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套装（裤装）</w:t>
            </w:r>
          </w:p>
          <w:p w14:paraId="18F820F0">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连衣裙，不过连衣裙有两点特殊的要求：一要求有领有袖；二要求全身颜色不超过三种。</w:t>
            </w:r>
          </w:p>
          <w:p w14:paraId="7904925F">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对女士的着装，主要有以下四项原则：</w:t>
            </w:r>
          </w:p>
          <w:p w14:paraId="30DBB2DE">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（1）</w:t>
            </w:r>
            <w:r>
              <w:rPr>
                <w:rFonts w:ascii="仿宋" w:hAnsi="仿宋" w:eastAsia="仿宋" w:cs="Times New Roman"/>
                <w:color w:val="000000"/>
                <w:sz w:val="24"/>
              </w:rPr>
              <w:t>标准配搭：淡妆、短发、裙装、肉色高筒丝袜、制式皮鞋</w:t>
            </w:r>
          </w:p>
          <w:p w14:paraId="2C71A656">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（2）</w:t>
            </w:r>
            <w:r>
              <w:rPr>
                <w:rFonts w:ascii="仿宋" w:hAnsi="仿宋" w:eastAsia="仿宋" w:cs="Times New Roman"/>
                <w:color w:val="000000"/>
                <w:sz w:val="24"/>
              </w:rPr>
              <w:t>和谐为大：</w:t>
            </w:r>
            <w:r>
              <w:rPr>
                <w:rFonts w:hint="eastAsia" w:ascii="仿宋" w:hAnsi="仿宋" w:eastAsia="仿宋" w:cs="Times New Roman"/>
                <w:color w:val="000000"/>
                <w:sz w:val="24"/>
              </w:rPr>
              <w:t>服饰要与年龄、身份、身材或气质相符合</w:t>
            </w:r>
          </w:p>
          <w:p w14:paraId="16BE8D47">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（3）</w:t>
            </w:r>
            <w:r>
              <w:rPr>
                <w:rFonts w:ascii="仿宋" w:hAnsi="仿宋" w:eastAsia="仿宋" w:cs="Times New Roman"/>
                <w:color w:val="000000"/>
                <w:sz w:val="24"/>
              </w:rPr>
              <w:t>质色呼应：颜色与材质最好一致</w:t>
            </w:r>
          </w:p>
          <w:p w14:paraId="47499114">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（4）</w:t>
            </w:r>
            <w:r>
              <w:rPr>
                <w:rFonts w:ascii="仿宋" w:hAnsi="仿宋" w:eastAsia="仿宋" w:cs="Times New Roman"/>
                <w:color w:val="000000"/>
                <w:sz w:val="24"/>
              </w:rPr>
              <w:t>以少为佳：一般3或4种</w:t>
            </w:r>
          </w:p>
          <w:p w14:paraId="33CD6DC7">
            <w:pPr>
              <w:spacing w:line="360" w:lineRule="auto"/>
              <w:ind w:firstLine="480" w:firstLineChars="200"/>
              <w:rPr>
                <w:rFonts w:ascii="仿宋" w:hAnsi="仿宋" w:eastAsia="仿宋" w:cs="Times New Roman"/>
                <w:color w:val="000000"/>
                <w:sz w:val="24"/>
              </w:rPr>
            </w:pPr>
          </w:p>
          <w:p w14:paraId="1F55A2AB">
            <w:pPr>
              <w:spacing w:line="360" w:lineRule="auto"/>
              <w:ind w:firstLine="482" w:firstLineChars="200"/>
              <w:jc w:val="center"/>
              <w:rPr>
                <w:rFonts w:ascii="仿宋" w:hAnsi="仿宋" w:eastAsia="仿宋" w:cs="Times New Roman"/>
                <w:color w:val="000000"/>
                <w:sz w:val="24"/>
              </w:rPr>
            </w:pPr>
            <w:r>
              <w:rPr>
                <w:rFonts w:hint="eastAsia" w:ascii="仿宋" w:hAnsi="仿宋" w:eastAsia="仿宋" w:cs="仿宋"/>
                <w:b/>
                <w:bCs/>
                <w:color w:val="000000"/>
                <w:sz w:val="24"/>
              </w:rPr>
              <w:t xml:space="preserve">第二节 </w:t>
            </w:r>
            <w:r>
              <w:rPr>
                <w:rFonts w:ascii="仿宋" w:hAnsi="仿宋" w:eastAsia="仿宋" w:cs="Times New Roman"/>
                <w:b/>
                <w:bCs/>
                <w:color w:val="000000"/>
                <w:sz w:val="24"/>
              </w:rPr>
              <w:t>动作语言</w:t>
            </w:r>
          </w:p>
          <w:p w14:paraId="0BCEEE8E">
            <w:pPr>
              <w:spacing w:line="360" w:lineRule="auto"/>
              <w:ind w:firstLine="482" w:firstLineChars="200"/>
              <w:rPr>
                <w:rFonts w:ascii="仿宋" w:hAnsi="仿宋" w:eastAsia="仿宋" w:cs="Times New Roman"/>
                <w:color w:val="000000"/>
                <w:sz w:val="24"/>
              </w:rPr>
            </w:pPr>
            <w:r>
              <w:rPr>
                <w:rFonts w:ascii="仿宋" w:hAnsi="仿宋" w:eastAsia="仿宋" w:cs="Times New Roman"/>
                <w:b/>
                <w:bCs/>
                <w:color w:val="000000"/>
                <w:sz w:val="24"/>
              </w:rPr>
              <w:t>一、动作语言的正确理解</w:t>
            </w:r>
          </w:p>
          <w:p w14:paraId="5AC316BF">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【导入】——先给大家看两种不同风格的走路姿态</w:t>
            </w:r>
          </w:p>
          <w:p w14:paraId="4CCC24C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【问题】——如果你是面试官，你会录取哪一位？为什么？</w:t>
            </w:r>
          </w:p>
          <w:p w14:paraId="356D004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【结论】——动作在这里起到了传情达意的作用！</w:t>
            </w:r>
          </w:p>
          <w:p w14:paraId="2FAEE76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研究表明，人类基本表情和动作所表达的意思基本相同。</w:t>
            </w:r>
          </w:p>
          <w:p w14:paraId="28CFC9CA">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1537335" cy="1259840"/>
                  <wp:effectExtent l="0" t="0" r="12065" b="10160"/>
                  <wp:docPr id="58" name="图片 5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6"/>
                          <pic:cNvPicPr>
                            <a:picLocks noChangeAspect="1"/>
                          </pic:cNvPicPr>
                        </pic:nvPicPr>
                        <pic:blipFill>
                          <a:blip r:embed="rId62"/>
                          <a:stretch>
                            <a:fillRect/>
                          </a:stretch>
                        </pic:blipFill>
                        <pic:spPr>
                          <a:xfrm>
                            <a:off x="0" y="0"/>
                            <a:ext cx="1537335" cy="1259840"/>
                          </a:xfrm>
                          <a:prstGeom prst="rect">
                            <a:avLst/>
                          </a:prstGeom>
                        </pic:spPr>
                      </pic:pic>
                    </a:graphicData>
                  </a:graphic>
                </wp:inline>
              </w:drawing>
            </w:r>
          </w:p>
          <w:p w14:paraId="7403F8A7">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动作语言有一个特点，往往是不自觉的，表达的情感比较真实。例如，真诚的笑。</w:t>
            </w:r>
          </w:p>
          <w:p w14:paraId="4954990D">
            <w:pPr>
              <w:spacing w:line="360" w:lineRule="auto"/>
              <w:ind w:firstLine="482" w:firstLineChars="200"/>
              <w:rPr>
                <w:rFonts w:ascii="仿宋" w:hAnsi="仿宋" w:eastAsia="仿宋" w:cs="Times New Roman"/>
                <w:b/>
                <w:bCs/>
                <w:color w:val="000000"/>
                <w:sz w:val="24"/>
              </w:rPr>
            </w:pPr>
          </w:p>
          <w:p w14:paraId="62A7F112">
            <w:pPr>
              <w:spacing w:line="360" w:lineRule="auto"/>
              <w:ind w:firstLine="482" w:firstLineChars="200"/>
              <w:rPr>
                <w:rFonts w:ascii="仿宋" w:hAnsi="仿宋" w:eastAsia="仿宋" w:cs="Times New Roman"/>
                <w:color w:val="000000"/>
                <w:sz w:val="24"/>
              </w:rPr>
            </w:pPr>
            <w:r>
              <w:rPr>
                <w:rFonts w:ascii="仿宋" w:hAnsi="仿宋" w:eastAsia="仿宋" w:cs="Times New Roman"/>
                <w:b/>
                <w:bCs/>
                <w:color w:val="000000"/>
                <w:sz w:val="24"/>
              </w:rPr>
              <w:t>二、动作语言的运用法则</w:t>
            </w:r>
          </w:p>
          <w:p w14:paraId="3E490775">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3439795" cy="1945005"/>
                  <wp:effectExtent l="0" t="0" r="1905" b="10795"/>
                  <wp:docPr id="59" name="图片 59" descr="微信图片_2023082111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微信图片_20230821112533"/>
                          <pic:cNvPicPr>
                            <a:picLocks noChangeAspect="1"/>
                          </pic:cNvPicPr>
                        </pic:nvPicPr>
                        <pic:blipFill>
                          <a:blip r:embed="rId63"/>
                          <a:srcRect l="12093" t="2057" r="11911" b="2463"/>
                          <a:stretch>
                            <a:fillRect/>
                          </a:stretch>
                        </pic:blipFill>
                        <pic:spPr>
                          <a:xfrm>
                            <a:off x="0" y="0"/>
                            <a:ext cx="3439795" cy="1945005"/>
                          </a:xfrm>
                          <a:prstGeom prst="rect">
                            <a:avLst/>
                          </a:prstGeom>
                        </pic:spPr>
                      </pic:pic>
                    </a:graphicData>
                  </a:graphic>
                </wp:inline>
              </w:drawing>
            </w:r>
          </w:p>
          <w:p w14:paraId="5650890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头主精气神；眼为情感魂；掌心示我心；心是菩提根。</w:t>
            </w:r>
          </w:p>
          <w:p w14:paraId="7DA7141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（一）头主精气神</w:t>
            </w:r>
          </w:p>
          <w:p w14:paraId="186172C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1.代表精神状态</w:t>
            </w:r>
          </w:p>
          <w:p w14:paraId="6F3C323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如，昂头挺胸；垂头丧气；长袍裁缝</w:t>
            </w:r>
          </w:p>
          <w:p w14:paraId="2065EF17">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2.代表生命，象征尊严</w:t>
            </w:r>
          </w:p>
          <w:p w14:paraId="1184C70F">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如，人不能低下高贵的头；俯首甘为孺子牛等等。</w:t>
            </w:r>
          </w:p>
          <w:p w14:paraId="78D6735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【视频案例】——勃兰特</w:t>
            </w:r>
          </w:p>
          <w:p w14:paraId="7163C87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【分析】</w:t>
            </w:r>
          </w:p>
          <w:p w14:paraId="0E5DA5F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勃兰特的这一举动，是具有划时代意义的，更被称为是“一代经典政治家的经典之举”。因为这一举动代表了德国政治家对于二战纳粹德国所犯战争罪行的深刻反省和忏悔，从而获得了被侵略国家的真正谅解。</w:t>
            </w:r>
          </w:p>
          <w:p w14:paraId="345407A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（二）眼为情感魂</w:t>
            </w:r>
          </w:p>
          <w:p w14:paraId="6DF6A85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成语画龙点睛画，原来用于形容画家作画的神妙。后来就引申为比喻写文章或讲话时，最关键处点明实质的话——点睛之笔。</w:t>
            </w:r>
          </w:p>
          <w:p w14:paraId="4E8C121F">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1226185" cy="1800225"/>
                  <wp:effectExtent l="0" t="0" r="5715" b="3175"/>
                  <wp:docPr id="60" name="图片 6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7"/>
                          <pic:cNvPicPr>
                            <a:picLocks noChangeAspect="1"/>
                          </pic:cNvPicPr>
                        </pic:nvPicPr>
                        <pic:blipFill>
                          <a:blip r:embed="rId64"/>
                          <a:stretch>
                            <a:fillRect/>
                          </a:stretch>
                        </pic:blipFill>
                        <pic:spPr>
                          <a:xfrm>
                            <a:off x="0" y="0"/>
                            <a:ext cx="1226185" cy="1800225"/>
                          </a:xfrm>
                          <a:prstGeom prst="rect">
                            <a:avLst/>
                          </a:prstGeom>
                        </pic:spPr>
                      </pic:pic>
                    </a:graphicData>
                  </a:graphic>
                </wp:inline>
              </w:drawing>
            </w:r>
          </w:p>
          <w:p w14:paraId="5054DA8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【提问】——眼睛为什么有这么大的作用呢？</w:t>
            </w:r>
          </w:p>
          <w:p w14:paraId="33E812C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1.眼睛是表示一种关注。</w:t>
            </w:r>
          </w:p>
          <w:p w14:paraId="641D3C3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比如目不转睛这个成语，就是说眼睛一定不动的盯着看，形容注意力集中。</w:t>
            </w:r>
          </w:p>
          <w:p w14:paraId="3AE8EB21">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1294130" cy="1080135"/>
                  <wp:effectExtent l="0" t="0" r="1270" b="12065"/>
                  <wp:docPr id="61" name="图片 6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8"/>
                          <pic:cNvPicPr>
                            <a:picLocks noChangeAspect="1"/>
                          </pic:cNvPicPr>
                        </pic:nvPicPr>
                        <pic:blipFill>
                          <a:blip r:embed="rId65"/>
                          <a:stretch>
                            <a:fillRect/>
                          </a:stretch>
                        </pic:blipFill>
                        <pic:spPr>
                          <a:xfrm>
                            <a:off x="0" y="0"/>
                            <a:ext cx="1294130" cy="1080135"/>
                          </a:xfrm>
                          <a:prstGeom prst="rect">
                            <a:avLst/>
                          </a:prstGeom>
                        </pic:spPr>
                      </pic:pic>
                    </a:graphicData>
                  </a:graphic>
                </wp:inline>
              </w:drawing>
            </w:r>
          </w:p>
          <w:p w14:paraId="481DF415">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再比如，你在课堂上讲话，老师就会盯着你看；</w:t>
            </w:r>
          </w:p>
          <w:p w14:paraId="626584C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还比如在交流的过程中，对方在说话的时候，你也一定是盯着他看的。</w:t>
            </w:r>
          </w:p>
          <w:p w14:paraId="4BDE678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注目礼大家一定都知道，当士兵们走到主席台前的时候，边走边向右看，就是通过行注目礼表示对主席台上领导的一种敬意！</w:t>
            </w:r>
          </w:p>
          <w:p w14:paraId="7853A732">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2533015" cy="1800225"/>
                  <wp:effectExtent l="0" t="0" r="6985" b="3175"/>
                  <wp:docPr id="62" name="图片 62"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9"/>
                          <pic:cNvPicPr>
                            <a:picLocks noChangeAspect="1"/>
                          </pic:cNvPicPr>
                        </pic:nvPicPr>
                        <pic:blipFill>
                          <a:blip r:embed="rId66"/>
                          <a:stretch>
                            <a:fillRect/>
                          </a:stretch>
                        </pic:blipFill>
                        <pic:spPr>
                          <a:xfrm>
                            <a:off x="0" y="0"/>
                            <a:ext cx="2533015" cy="1800225"/>
                          </a:xfrm>
                          <a:prstGeom prst="rect">
                            <a:avLst/>
                          </a:prstGeom>
                        </pic:spPr>
                      </pic:pic>
                    </a:graphicData>
                  </a:graphic>
                </wp:inline>
              </w:drawing>
            </w:r>
          </w:p>
          <w:p w14:paraId="6278AF1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2.用什么眼神看</w:t>
            </w:r>
          </w:p>
          <w:p w14:paraId="12D78545">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看图：</w:t>
            </w:r>
          </w:p>
          <w:p w14:paraId="19F37613">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2520315" cy="901700"/>
                  <wp:effectExtent l="0" t="0" r="6985" b="0"/>
                  <wp:docPr id="63" name="图片 63"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10"/>
                          <pic:cNvPicPr>
                            <a:picLocks noChangeAspect="1"/>
                          </pic:cNvPicPr>
                        </pic:nvPicPr>
                        <pic:blipFill>
                          <a:blip r:embed="rId67"/>
                          <a:stretch>
                            <a:fillRect/>
                          </a:stretch>
                        </pic:blipFill>
                        <pic:spPr>
                          <a:xfrm>
                            <a:off x="0" y="0"/>
                            <a:ext cx="2520315" cy="901700"/>
                          </a:xfrm>
                          <a:prstGeom prst="rect">
                            <a:avLst/>
                          </a:prstGeom>
                        </pic:spPr>
                      </pic:pic>
                    </a:graphicData>
                  </a:graphic>
                </wp:inline>
              </w:drawing>
            </w:r>
          </w:p>
          <w:p w14:paraId="21B2236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3.看什么地方</w:t>
            </w:r>
          </w:p>
          <w:p w14:paraId="46E1C3D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如果你们是同事或是朋友——社交的凝视。</w:t>
            </w:r>
          </w:p>
          <w:p w14:paraId="47108F8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如果你们是比较亲密的关系，如家人啊闺蜜啊——亲密的凝视。</w:t>
            </w:r>
          </w:p>
          <w:p w14:paraId="0A2172A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如果你们只是工作上的往来——业务性凝视。</w:t>
            </w:r>
          </w:p>
          <w:p w14:paraId="3A71F9C4">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2520315" cy="1451610"/>
                  <wp:effectExtent l="0" t="0" r="6985" b="8890"/>
                  <wp:docPr id="64" name="图片 6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11"/>
                          <pic:cNvPicPr>
                            <a:picLocks noChangeAspect="1"/>
                          </pic:cNvPicPr>
                        </pic:nvPicPr>
                        <pic:blipFill>
                          <a:blip r:embed="rId68"/>
                          <a:stretch>
                            <a:fillRect/>
                          </a:stretch>
                        </pic:blipFill>
                        <pic:spPr>
                          <a:xfrm>
                            <a:off x="0" y="0"/>
                            <a:ext cx="2520315" cy="1451610"/>
                          </a:xfrm>
                          <a:prstGeom prst="rect">
                            <a:avLst/>
                          </a:prstGeom>
                        </pic:spPr>
                      </pic:pic>
                    </a:graphicData>
                  </a:graphic>
                </wp:inline>
              </w:drawing>
            </w:r>
          </w:p>
          <w:p w14:paraId="2C8E930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4.角度</w:t>
            </w:r>
          </w:p>
          <w:p w14:paraId="0C976E9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在与人交流的过程中，眼神的角度与时间把控也非常重要。</w:t>
            </w:r>
          </w:p>
          <w:p w14:paraId="1F48B85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如果你俯视他人，对方会觉得你高傲，不懂得尊重人；</w:t>
            </w:r>
          </w:p>
          <w:p w14:paraId="4042B82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如果你仰视他人，对方会觉得你自卑，胆小怕事；</w:t>
            </w:r>
          </w:p>
          <w:p w14:paraId="5375852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如果你斜视他人，对方会觉得你是不是眼睛有啥问题啊？</w:t>
            </w:r>
          </w:p>
          <w:p w14:paraId="2ADB290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所以，俯视、仰视和斜视都不适合用在沟通交流中。在人际交往的过程中，一定要平视他人！以表示对对方的尊重。如果身高差距比较大，那坐下来交流会舒服更多。如果你是跟小孩子说话，一定要蹲下来，跟小孩平视着交流，会更让他感受到爱。</w:t>
            </w:r>
          </w:p>
          <w:p w14:paraId="184AC2A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（三）掌心示我心</w:t>
            </w:r>
          </w:p>
          <w:p w14:paraId="18F23D39">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2700020" cy="1907540"/>
                  <wp:effectExtent l="0" t="0" r="5080" b="10160"/>
                  <wp:docPr id="65" name="图片 65"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23"/>
                          <pic:cNvPicPr>
                            <a:picLocks noChangeAspect="1"/>
                          </pic:cNvPicPr>
                        </pic:nvPicPr>
                        <pic:blipFill>
                          <a:blip r:embed="rId69"/>
                          <a:stretch>
                            <a:fillRect/>
                          </a:stretch>
                        </pic:blipFill>
                        <pic:spPr>
                          <a:xfrm>
                            <a:off x="0" y="0"/>
                            <a:ext cx="2700020" cy="1907540"/>
                          </a:xfrm>
                          <a:prstGeom prst="rect">
                            <a:avLst/>
                          </a:prstGeom>
                        </pic:spPr>
                      </pic:pic>
                    </a:graphicData>
                  </a:graphic>
                </wp:inline>
              </w:drawing>
            </w:r>
          </w:p>
          <w:p w14:paraId="5A8545B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鼓掌可能表示欢迎；搓手可能表示为难；拍脑门可能表示悔恨等。</w:t>
            </w:r>
          </w:p>
          <w:p w14:paraId="17A27C6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【视频案例】——《非诚勿扰》葛优与范伟见面</w:t>
            </w:r>
          </w:p>
          <w:p w14:paraId="5F361CC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【分析】：</w:t>
            </w:r>
          </w:p>
          <w:p w14:paraId="7ED6E465">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这段对话很短，只有三句话，葛优精准地用了三个手势，让“掌心示我心”得到了</w:t>
            </w:r>
            <w:r>
              <w:rPr>
                <w:rFonts w:hint="eastAsia" w:ascii="仿宋" w:hAnsi="仿宋" w:eastAsia="仿宋" w:cs="Times New Roman"/>
                <w:color w:val="000000"/>
                <w:sz w:val="24"/>
              </w:rPr>
              <w:t>极好地诠释</w:t>
            </w:r>
            <w:r>
              <w:rPr>
                <w:rFonts w:ascii="仿宋" w:hAnsi="仿宋" w:eastAsia="仿宋" w:cs="Times New Roman"/>
                <w:color w:val="000000"/>
                <w:sz w:val="24"/>
              </w:rPr>
              <w:t>。</w:t>
            </w:r>
          </w:p>
          <w:p w14:paraId="2DDCEE17">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第一句：世界上之所以战火不断，他使用的手势是两个手掌的掌心隔了一段距离的对立，表明双方互相的不信任。</w:t>
            </w:r>
          </w:p>
          <w:p w14:paraId="4D06F6D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第二句：冲突加剧，他将刚才的两个手掌攥成拳头，而且两拳相互抵在一起，表明双方各怀心腹事，互相对抗。</w:t>
            </w:r>
          </w:p>
          <w:p w14:paraId="6C278C3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第三句：根源就在与分歧没有得到公正的裁决，他使用的手势是双拳敞开，两个手掌的掌心相握，表明双方在分歧得到公正裁决后互相的信任。</w:t>
            </w:r>
          </w:p>
          <w:p w14:paraId="4AE1952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（四）心是菩提根</w:t>
            </w:r>
          </w:p>
          <w:p w14:paraId="456C192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例如，拥抱。</w:t>
            </w:r>
          </w:p>
          <w:p w14:paraId="06C279D7">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是由心而发的过程，礼仪是由内而外的过程！身体是心灵的工具，强烈时多工具组合并用。修养是交往时让人感到“舒服”</w:t>
            </w:r>
          </w:p>
          <w:p w14:paraId="1EBE9AB0">
            <w:pPr>
              <w:spacing w:line="276" w:lineRule="auto"/>
              <w:rPr>
                <w:rFonts w:ascii="仿宋" w:hAnsi="仿宋" w:eastAsia="仿宋" w:cs="仿宋"/>
                <w:sz w:val="24"/>
                <w:szCs w:val="24"/>
                <w:shd w:val="pct10" w:color="auto" w:fill="FFFFFF"/>
              </w:rPr>
            </w:pPr>
          </w:p>
          <w:p w14:paraId="3B0B0E0C">
            <w:pPr>
              <w:spacing w:line="360" w:lineRule="auto"/>
              <w:ind w:firstLine="482" w:firstLineChars="200"/>
              <w:jc w:val="center"/>
              <w:rPr>
                <w:rFonts w:ascii="仿宋" w:hAnsi="仿宋" w:eastAsia="仿宋" w:cs="Times New Roman"/>
                <w:b/>
                <w:bCs/>
                <w:color w:val="000000"/>
                <w:sz w:val="24"/>
              </w:rPr>
            </w:pPr>
            <w:r>
              <w:rPr>
                <w:rFonts w:hint="eastAsia" w:ascii="仿宋" w:hAnsi="仿宋" w:eastAsia="仿宋" w:cs="Times New Roman"/>
                <w:b/>
                <w:bCs/>
                <w:color w:val="000000"/>
                <w:sz w:val="24"/>
              </w:rPr>
              <w:t>第三节 位次语言</w:t>
            </w:r>
          </w:p>
          <w:p w14:paraId="2FDC173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【导入】——如图</w:t>
            </w:r>
          </w:p>
          <w:p w14:paraId="2701BA13">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3200400" cy="1800225"/>
                  <wp:effectExtent l="0" t="0" r="0" b="3175"/>
                  <wp:docPr id="66" name="图片 66" descr="C:\Users\武亚辉\Desktop\f44d3075891424bf509e03.jpgf44d3075891424bf509e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C:\Users\武亚辉\Desktop\f44d3075891424bf509e03.jpgf44d3075891424bf509e03"/>
                          <pic:cNvPicPr>
                            <a:picLocks noChangeAspect="1"/>
                          </pic:cNvPicPr>
                        </pic:nvPicPr>
                        <pic:blipFill>
                          <a:blip r:embed="rId70"/>
                          <a:srcRect/>
                          <a:stretch>
                            <a:fillRect/>
                          </a:stretch>
                        </pic:blipFill>
                        <pic:spPr>
                          <a:xfrm>
                            <a:off x="0" y="0"/>
                            <a:ext cx="3200400" cy="1800225"/>
                          </a:xfrm>
                          <a:prstGeom prst="rect">
                            <a:avLst/>
                          </a:prstGeom>
                        </pic:spPr>
                      </pic:pic>
                    </a:graphicData>
                  </a:graphic>
                </wp:inline>
              </w:drawing>
            </w:r>
          </w:p>
          <w:p w14:paraId="1EA351A5">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位次也是一个人身份地位的体现，同样是一种语言，位次语言。</w:t>
            </w:r>
          </w:p>
          <w:p w14:paraId="1670C74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在这一讲的内容里，我主要跟大家介绍两点内容：</w:t>
            </w:r>
          </w:p>
          <w:p w14:paraId="642FBD9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第一个是具有中国特色的位次语言；第二个是商务沟通中的位次语言。</w:t>
            </w:r>
          </w:p>
          <w:p w14:paraId="77647A84">
            <w:pPr>
              <w:spacing w:line="360" w:lineRule="auto"/>
              <w:ind w:firstLine="482" w:firstLineChars="200"/>
              <w:rPr>
                <w:rFonts w:ascii="仿宋" w:hAnsi="仿宋" w:eastAsia="仿宋" w:cs="Times New Roman"/>
                <w:b/>
                <w:bCs/>
                <w:color w:val="000000"/>
                <w:sz w:val="24"/>
              </w:rPr>
            </w:pPr>
            <w:r>
              <w:rPr>
                <w:rFonts w:ascii="仿宋" w:hAnsi="仿宋" w:eastAsia="仿宋" w:cs="Times New Roman"/>
                <w:b/>
                <w:bCs/>
                <w:color w:val="000000"/>
                <w:sz w:val="24"/>
              </w:rPr>
              <w:t>一、中国特色的位次语言</w:t>
            </w:r>
          </w:p>
          <w:p w14:paraId="1FF0673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（一）会客室的座位语言</w:t>
            </w:r>
          </w:p>
          <w:p w14:paraId="75EB53E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中国政务以左为大，国际以右为大。</w:t>
            </w:r>
          </w:p>
          <w:p w14:paraId="4C1F442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1.相对式：公事公办、拉开距离</w:t>
            </w:r>
          </w:p>
          <w:p w14:paraId="67D5F05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（1）下级向上级</w:t>
            </w:r>
          </w:p>
          <w:p w14:paraId="08C859A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（2）政务会谈</w:t>
            </w:r>
          </w:p>
          <w:p w14:paraId="3F0FBE23">
            <w:pPr>
              <w:spacing w:line="360" w:lineRule="auto"/>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1936750" cy="1440180"/>
                  <wp:effectExtent l="0" t="0" r="6350" b="7620"/>
                  <wp:docPr id="67" name="图片 67"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14"/>
                          <pic:cNvPicPr>
                            <a:picLocks noChangeAspect="1"/>
                          </pic:cNvPicPr>
                        </pic:nvPicPr>
                        <pic:blipFill>
                          <a:blip r:embed="rId71"/>
                          <a:stretch>
                            <a:fillRect/>
                          </a:stretch>
                        </pic:blipFill>
                        <pic:spPr>
                          <a:xfrm>
                            <a:off x="0" y="0"/>
                            <a:ext cx="1936750" cy="1440180"/>
                          </a:xfrm>
                          <a:prstGeom prst="rect">
                            <a:avLst/>
                          </a:prstGeom>
                        </pic:spPr>
                      </pic:pic>
                    </a:graphicData>
                  </a:graphic>
                </wp:inline>
              </w:drawing>
            </w:r>
            <w:r>
              <w:rPr>
                <w:rFonts w:ascii="仿宋" w:hAnsi="仿宋" w:eastAsia="仿宋" w:cs="Times New Roman"/>
                <w:color w:val="000000"/>
                <w:sz w:val="24"/>
              </w:rPr>
              <w:drawing>
                <wp:inline distT="0" distB="0" distL="114300" distR="114300">
                  <wp:extent cx="1930400" cy="1440180"/>
                  <wp:effectExtent l="0" t="0" r="0" b="7620"/>
                  <wp:docPr id="68" name="图片 68"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13"/>
                          <pic:cNvPicPr>
                            <a:picLocks noChangeAspect="1"/>
                          </pic:cNvPicPr>
                        </pic:nvPicPr>
                        <pic:blipFill>
                          <a:blip r:embed="rId72"/>
                          <a:stretch>
                            <a:fillRect/>
                          </a:stretch>
                        </pic:blipFill>
                        <pic:spPr>
                          <a:xfrm>
                            <a:off x="0" y="0"/>
                            <a:ext cx="1930400" cy="1440180"/>
                          </a:xfrm>
                          <a:prstGeom prst="rect">
                            <a:avLst/>
                          </a:prstGeom>
                        </pic:spPr>
                      </pic:pic>
                    </a:graphicData>
                  </a:graphic>
                </wp:inline>
              </w:drawing>
            </w:r>
          </w:p>
          <w:p w14:paraId="1CC6427F">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2.并列式：平起平坐、表示友善</w:t>
            </w:r>
          </w:p>
          <w:p w14:paraId="1F551318">
            <w:pPr>
              <w:spacing w:line="360" w:lineRule="auto"/>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1945005" cy="1440180"/>
                  <wp:effectExtent l="0" t="0" r="10795" b="7620"/>
                  <wp:docPr id="69" name="图片 69"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15"/>
                          <pic:cNvPicPr>
                            <a:picLocks noChangeAspect="1"/>
                          </pic:cNvPicPr>
                        </pic:nvPicPr>
                        <pic:blipFill>
                          <a:blip r:embed="rId73"/>
                          <a:stretch>
                            <a:fillRect/>
                          </a:stretch>
                        </pic:blipFill>
                        <pic:spPr>
                          <a:xfrm>
                            <a:off x="0" y="0"/>
                            <a:ext cx="1945005" cy="1440180"/>
                          </a:xfrm>
                          <a:prstGeom prst="rect">
                            <a:avLst/>
                          </a:prstGeom>
                        </pic:spPr>
                      </pic:pic>
                    </a:graphicData>
                  </a:graphic>
                </wp:inline>
              </w:drawing>
            </w:r>
            <w:r>
              <w:rPr>
                <w:rFonts w:ascii="仿宋" w:hAnsi="仿宋" w:eastAsia="仿宋" w:cs="Times New Roman"/>
                <w:color w:val="000000"/>
                <w:sz w:val="24"/>
              </w:rPr>
              <w:drawing>
                <wp:inline distT="0" distB="0" distL="114300" distR="114300">
                  <wp:extent cx="1940560" cy="1440180"/>
                  <wp:effectExtent l="0" t="0" r="2540" b="7620"/>
                  <wp:docPr id="70" name="图片 70"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16"/>
                          <pic:cNvPicPr>
                            <a:picLocks noChangeAspect="1"/>
                          </pic:cNvPicPr>
                        </pic:nvPicPr>
                        <pic:blipFill>
                          <a:blip r:embed="rId74"/>
                          <a:stretch>
                            <a:fillRect/>
                          </a:stretch>
                        </pic:blipFill>
                        <pic:spPr>
                          <a:xfrm>
                            <a:off x="0" y="0"/>
                            <a:ext cx="1940560" cy="1440180"/>
                          </a:xfrm>
                          <a:prstGeom prst="rect">
                            <a:avLst/>
                          </a:prstGeom>
                        </pic:spPr>
                      </pic:pic>
                    </a:graphicData>
                  </a:graphic>
                </wp:inline>
              </w:drawing>
            </w:r>
          </w:p>
          <w:p w14:paraId="3DEF3DF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3.自由式</w:t>
            </w:r>
          </w:p>
          <w:p w14:paraId="4EC0FB6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（1）熟人、不正式</w:t>
            </w:r>
          </w:p>
          <w:p w14:paraId="68CC767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（2）难以排列座次</w:t>
            </w:r>
          </w:p>
          <w:p w14:paraId="1720F798">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2360930" cy="1440180"/>
                  <wp:effectExtent l="0" t="0" r="1270" b="7620"/>
                  <wp:docPr id="71" name="图片 71"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17"/>
                          <pic:cNvPicPr>
                            <a:picLocks noChangeAspect="1"/>
                          </pic:cNvPicPr>
                        </pic:nvPicPr>
                        <pic:blipFill>
                          <a:blip r:embed="rId75"/>
                          <a:stretch>
                            <a:fillRect/>
                          </a:stretch>
                        </pic:blipFill>
                        <pic:spPr>
                          <a:xfrm>
                            <a:off x="0" y="0"/>
                            <a:ext cx="2360930" cy="1440180"/>
                          </a:xfrm>
                          <a:prstGeom prst="rect">
                            <a:avLst/>
                          </a:prstGeom>
                        </pic:spPr>
                      </pic:pic>
                    </a:graphicData>
                  </a:graphic>
                </wp:inline>
              </w:drawing>
            </w:r>
          </w:p>
          <w:p w14:paraId="6923016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（二）谈判的座位语言</w:t>
            </w:r>
          </w:p>
          <w:p w14:paraId="28E4FEA9">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1973580" cy="1440180"/>
                  <wp:effectExtent l="0" t="0" r="7620" b="7620"/>
                  <wp:docPr id="72" name="图片 72"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18"/>
                          <pic:cNvPicPr>
                            <a:picLocks noChangeAspect="1"/>
                          </pic:cNvPicPr>
                        </pic:nvPicPr>
                        <pic:blipFill>
                          <a:blip r:embed="rId76"/>
                          <a:stretch>
                            <a:fillRect/>
                          </a:stretch>
                        </pic:blipFill>
                        <pic:spPr>
                          <a:xfrm>
                            <a:off x="0" y="0"/>
                            <a:ext cx="1973580" cy="1440180"/>
                          </a:xfrm>
                          <a:prstGeom prst="rect">
                            <a:avLst/>
                          </a:prstGeom>
                        </pic:spPr>
                      </pic:pic>
                    </a:graphicData>
                  </a:graphic>
                </wp:inline>
              </w:drawing>
            </w:r>
          </w:p>
          <w:p w14:paraId="42240216">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（三）</w:t>
            </w:r>
            <w:r>
              <w:rPr>
                <w:rFonts w:ascii="仿宋" w:hAnsi="仿宋" w:eastAsia="仿宋" w:cs="Times New Roman"/>
                <w:color w:val="000000"/>
                <w:sz w:val="24"/>
              </w:rPr>
              <w:t>站立时的沟通语言</w:t>
            </w:r>
          </w:p>
          <w:p w14:paraId="1500D29B">
            <w:pPr>
              <w:spacing w:line="360" w:lineRule="auto"/>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3990340" cy="2160270"/>
                  <wp:effectExtent l="0" t="0" r="10160" b="11430"/>
                  <wp:docPr id="73" name="图片 73" descr="C:\Users\武亚辉\Desktop\微信图片_20230821112520.jpg微信图片_2023082111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C:\Users\武亚辉\Desktop\微信图片_20230821112520.jpg微信图片_20230821112520"/>
                          <pic:cNvPicPr>
                            <a:picLocks noChangeAspect="1"/>
                          </pic:cNvPicPr>
                        </pic:nvPicPr>
                        <pic:blipFill>
                          <a:blip r:embed="rId77"/>
                          <a:srcRect l="11879" t="5714" r="11677" b="2257"/>
                          <a:stretch>
                            <a:fillRect/>
                          </a:stretch>
                        </pic:blipFill>
                        <pic:spPr>
                          <a:xfrm>
                            <a:off x="0" y="0"/>
                            <a:ext cx="3990340" cy="2160270"/>
                          </a:xfrm>
                          <a:prstGeom prst="rect">
                            <a:avLst/>
                          </a:prstGeom>
                        </pic:spPr>
                      </pic:pic>
                    </a:graphicData>
                  </a:graphic>
                </wp:inline>
              </w:drawing>
            </w:r>
          </w:p>
          <w:p w14:paraId="3DB03899">
            <w:pPr>
              <w:spacing w:line="360" w:lineRule="auto"/>
              <w:ind w:firstLine="482" w:firstLineChars="200"/>
              <w:rPr>
                <w:rFonts w:ascii="仿宋" w:hAnsi="仿宋" w:eastAsia="仿宋" w:cs="Times New Roman"/>
                <w:b/>
                <w:bCs/>
                <w:color w:val="000000"/>
                <w:sz w:val="24"/>
              </w:rPr>
            </w:pPr>
          </w:p>
          <w:p w14:paraId="76F79C94">
            <w:pPr>
              <w:spacing w:line="360" w:lineRule="auto"/>
              <w:ind w:firstLine="482" w:firstLineChars="200"/>
              <w:rPr>
                <w:rFonts w:ascii="仿宋" w:hAnsi="仿宋" w:eastAsia="仿宋" w:cs="Times New Roman"/>
                <w:color w:val="000000"/>
                <w:sz w:val="24"/>
              </w:rPr>
            </w:pPr>
            <w:r>
              <w:rPr>
                <w:rFonts w:ascii="仿宋" w:hAnsi="仿宋" w:eastAsia="仿宋" w:cs="Times New Roman"/>
                <w:b/>
                <w:bCs/>
                <w:color w:val="000000"/>
                <w:sz w:val="24"/>
              </w:rPr>
              <w:t>二、商务沟通中位次原则</w:t>
            </w:r>
          </w:p>
          <w:p w14:paraId="447C80B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（一）乘车的座位语言</w:t>
            </w:r>
          </w:p>
          <w:p w14:paraId="32ADF867">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问题：乘车座位的原则？</w:t>
            </w:r>
          </w:p>
          <w:p w14:paraId="609BDB7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1.正常情况</w:t>
            </w:r>
          </w:p>
          <w:p w14:paraId="7283BB5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2.主人驾车</w:t>
            </w:r>
          </w:p>
          <w:p w14:paraId="7603EEBD">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2438400" cy="1440180"/>
                  <wp:effectExtent l="0" t="0" r="0" b="7620"/>
                  <wp:docPr id="74" name="图片 74"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19"/>
                          <pic:cNvPicPr>
                            <a:picLocks noChangeAspect="1"/>
                          </pic:cNvPicPr>
                        </pic:nvPicPr>
                        <pic:blipFill>
                          <a:blip r:embed="rId78"/>
                          <a:stretch>
                            <a:fillRect/>
                          </a:stretch>
                        </pic:blipFill>
                        <pic:spPr>
                          <a:xfrm>
                            <a:off x="0" y="0"/>
                            <a:ext cx="2438400" cy="1440180"/>
                          </a:xfrm>
                          <a:prstGeom prst="rect">
                            <a:avLst/>
                          </a:prstGeom>
                        </pic:spPr>
                      </pic:pic>
                    </a:graphicData>
                  </a:graphic>
                </wp:inline>
              </w:drawing>
            </w:r>
          </w:p>
          <w:p w14:paraId="39E86427">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（二）签约仪式的座次语言</w:t>
            </w:r>
          </w:p>
          <w:p w14:paraId="1CA4257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总的原则——以右为尊</w:t>
            </w:r>
          </w:p>
          <w:p w14:paraId="7612693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1.客方签字人在签字桌右侧就座；主方签字人在签字桌左侧就座。</w:t>
            </w:r>
          </w:p>
          <w:p w14:paraId="1D3D821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2.助签人站在各自一方签字人的外侧。</w:t>
            </w:r>
          </w:p>
          <w:p w14:paraId="1C9A557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3.随员在己方签字人的正对面就座；或在己方签字人的身后站成一列。</w:t>
            </w:r>
          </w:p>
          <w:p w14:paraId="0CAE9DE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a.客方——自左至右；b.主方——自右至左</w:t>
            </w:r>
          </w:p>
          <w:p w14:paraId="3C15F680">
            <w:pPr>
              <w:spacing w:line="360" w:lineRule="auto"/>
              <w:ind w:firstLine="480" w:firstLineChars="200"/>
              <w:jc w:val="center"/>
              <w:rPr>
                <w:rFonts w:ascii="仿宋" w:hAnsi="仿宋" w:eastAsia="仿宋" w:cs="Times New Roman"/>
                <w:color w:val="000000"/>
                <w:sz w:val="24"/>
              </w:rPr>
            </w:pPr>
            <w:r>
              <w:rPr>
                <w:rFonts w:ascii="仿宋" w:hAnsi="仿宋" w:eastAsia="仿宋" w:cs="Times New Roman"/>
                <w:color w:val="000000"/>
                <w:sz w:val="24"/>
              </w:rPr>
              <w:drawing>
                <wp:inline distT="0" distB="0" distL="114300" distR="114300">
                  <wp:extent cx="3051810" cy="1800225"/>
                  <wp:effectExtent l="0" t="0" r="8890" b="3175"/>
                  <wp:docPr id="75" name="图片 75"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20"/>
                          <pic:cNvPicPr>
                            <a:picLocks noChangeAspect="1"/>
                          </pic:cNvPicPr>
                        </pic:nvPicPr>
                        <pic:blipFill>
                          <a:blip r:embed="rId79"/>
                          <a:stretch>
                            <a:fillRect/>
                          </a:stretch>
                        </pic:blipFill>
                        <pic:spPr>
                          <a:xfrm>
                            <a:off x="0" y="0"/>
                            <a:ext cx="3051810" cy="1800225"/>
                          </a:xfrm>
                          <a:prstGeom prst="rect">
                            <a:avLst/>
                          </a:prstGeom>
                        </pic:spPr>
                      </pic:pic>
                    </a:graphicData>
                  </a:graphic>
                </wp:inline>
              </w:drawing>
            </w:r>
          </w:p>
          <w:p w14:paraId="163C249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【总结】——管理沟通中的位次原则宝典</w:t>
            </w:r>
          </w:p>
          <w:p w14:paraId="505F9B46">
            <w:pPr>
              <w:spacing w:line="360" w:lineRule="auto"/>
              <w:ind w:firstLine="480" w:firstLineChars="200"/>
              <w:jc w:val="center"/>
              <w:rPr>
                <w:rFonts w:ascii="仿宋" w:hAnsi="仿宋" w:eastAsia="仿宋" w:cs="仿宋"/>
                <w:bCs/>
                <w:sz w:val="24"/>
                <w:szCs w:val="24"/>
              </w:rPr>
            </w:pPr>
            <w:r>
              <w:rPr>
                <w:rFonts w:ascii="仿宋" w:hAnsi="仿宋" w:eastAsia="仿宋" w:cs="Times New Roman"/>
                <w:color w:val="000000"/>
                <w:sz w:val="24"/>
              </w:rPr>
              <w:drawing>
                <wp:inline distT="0" distB="0" distL="114300" distR="114300">
                  <wp:extent cx="3815080" cy="1800225"/>
                  <wp:effectExtent l="0" t="0" r="7620" b="3175"/>
                  <wp:docPr id="76" name="图片 76"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21"/>
                          <pic:cNvPicPr>
                            <a:picLocks noChangeAspect="1"/>
                          </pic:cNvPicPr>
                        </pic:nvPicPr>
                        <pic:blipFill>
                          <a:blip r:embed="rId80"/>
                          <a:stretch>
                            <a:fillRect/>
                          </a:stretch>
                        </pic:blipFill>
                        <pic:spPr>
                          <a:xfrm>
                            <a:off x="0" y="0"/>
                            <a:ext cx="3815080" cy="1800225"/>
                          </a:xfrm>
                          <a:prstGeom prst="rect">
                            <a:avLst/>
                          </a:prstGeom>
                        </pic:spPr>
                      </pic:pic>
                    </a:graphicData>
                  </a:graphic>
                </wp:inline>
              </w:drawing>
            </w:r>
          </w:p>
        </w:tc>
        <w:tc>
          <w:tcPr>
            <w:tcW w:w="1234" w:type="dxa"/>
            <w:gridSpan w:val="2"/>
            <w:vAlign w:val="center"/>
          </w:tcPr>
          <w:p w14:paraId="2752247B">
            <w:pPr>
              <w:rPr>
                <w:rFonts w:ascii="黑体" w:hAnsi="黑体" w:eastAsia="黑体" w:cs="Times New Roman"/>
                <w:color w:val="000000"/>
                <w:sz w:val="24"/>
              </w:rPr>
            </w:pPr>
            <w:r>
              <w:rPr>
                <w:rFonts w:hint="eastAsia" w:ascii="黑体" w:hAnsi="黑体" w:eastAsia="黑体" w:cs="Times New Roman"/>
                <w:color w:val="000000"/>
                <w:sz w:val="24"/>
              </w:rPr>
              <w:t>课堂随想</w:t>
            </w:r>
          </w:p>
        </w:tc>
      </w:tr>
      <w:tr w14:paraId="52B53F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7" w:hRule="atLeast"/>
        </w:trPr>
        <w:tc>
          <w:tcPr>
            <w:tcW w:w="754" w:type="dxa"/>
            <w:vMerge w:val="continue"/>
            <w:vAlign w:val="center"/>
          </w:tcPr>
          <w:p w14:paraId="51AC9E21">
            <w:pPr>
              <w:rPr>
                <w:rFonts w:ascii="黑体" w:hAnsi="黑体" w:eastAsia="黑体" w:cs="Times New Roman"/>
                <w:b/>
                <w:sz w:val="24"/>
              </w:rPr>
            </w:pPr>
          </w:p>
        </w:tc>
        <w:tc>
          <w:tcPr>
            <w:tcW w:w="6518" w:type="dxa"/>
            <w:gridSpan w:val="3"/>
            <w:vMerge w:val="continue"/>
            <w:vAlign w:val="center"/>
          </w:tcPr>
          <w:p w14:paraId="74DB59B8">
            <w:pPr>
              <w:spacing w:line="276" w:lineRule="auto"/>
              <w:jc w:val="center"/>
              <w:rPr>
                <w:rFonts w:ascii="黑体" w:hAnsi="黑体" w:eastAsia="黑体" w:cs="Times New Roman"/>
                <w:sz w:val="24"/>
              </w:rPr>
            </w:pPr>
          </w:p>
        </w:tc>
        <w:tc>
          <w:tcPr>
            <w:tcW w:w="1234" w:type="dxa"/>
            <w:gridSpan w:val="2"/>
            <w:vAlign w:val="center"/>
          </w:tcPr>
          <w:p w14:paraId="1A7E69BF">
            <w:pPr>
              <w:rPr>
                <w:rFonts w:ascii="仿宋" w:hAnsi="仿宋" w:eastAsia="仿宋" w:cs="Times New Roman"/>
                <w:color w:val="000000"/>
                <w:sz w:val="24"/>
              </w:rPr>
            </w:pPr>
          </w:p>
          <w:p w14:paraId="6E010209">
            <w:pPr>
              <w:rPr>
                <w:rFonts w:ascii="仿宋" w:hAnsi="仿宋" w:eastAsia="仿宋" w:cs="Times New Roman"/>
                <w:color w:val="000000"/>
                <w:sz w:val="24"/>
              </w:rPr>
            </w:pPr>
          </w:p>
          <w:p w14:paraId="46B70EB1">
            <w:pPr>
              <w:rPr>
                <w:rFonts w:ascii="仿宋" w:hAnsi="仿宋" w:eastAsia="仿宋" w:cs="Times New Roman"/>
                <w:color w:val="000000"/>
                <w:sz w:val="24"/>
              </w:rPr>
            </w:pPr>
          </w:p>
          <w:p w14:paraId="29C54E32">
            <w:pPr>
              <w:rPr>
                <w:rFonts w:ascii="仿宋" w:hAnsi="仿宋" w:eastAsia="仿宋" w:cs="Times New Roman"/>
                <w:color w:val="000000"/>
                <w:sz w:val="24"/>
              </w:rPr>
            </w:pPr>
          </w:p>
          <w:p w14:paraId="3AB719E0">
            <w:pPr>
              <w:rPr>
                <w:rFonts w:ascii="仿宋" w:hAnsi="仿宋" w:eastAsia="仿宋" w:cs="Times New Roman"/>
                <w:color w:val="000000"/>
                <w:sz w:val="24"/>
              </w:rPr>
            </w:pPr>
          </w:p>
          <w:p w14:paraId="15D465B2">
            <w:pPr>
              <w:rPr>
                <w:rFonts w:ascii="仿宋" w:hAnsi="仿宋" w:eastAsia="仿宋" w:cs="Times New Roman"/>
                <w:color w:val="000000"/>
                <w:sz w:val="24"/>
              </w:rPr>
            </w:pPr>
          </w:p>
          <w:p w14:paraId="6A1EAAB5">
            <w:pPr>
              <w:rPr>
                <w:rFonts w:ascii="仿宋" w:hAnsi="仿宋" w:eastAsia="仿宋" w:cs="Times New Roman"/>
                <w:color w:val="000000"/>
                <w:sz w:val="24"/>
              </w:rPr>
            </w:pPr>
          </w:p>
          <w:p w14:paraId="39142852">
            <w:pPr>
              <w:rPr>
                <w:rFonts w:ascii="仿宋" w:hAnsi="仿宋" w:eastAsia="仿宋" w:cs="Times New Roman"/>
                <w:color w:val="000000"/>
                <w:sz w:val="24"/>
              </w:rPr>
            </w:pPr>
          </w:p>
          <w:p w14:paraId="7D1A8409">
            <w:pPr>
              <w:rPr>
                <w:rFonts w:ascii="仿宋" w:hAnsi="仿宋" w:eastAsia="仿宋" w:cs="Times New Roman"/>
                <w:color w:val="000000"/>
                <w:sz w:val="24"/>
              </w:rPr>
            </w:pPr>
          </w:p>
          <w:p w14:paraId="58F582D9">
            <w:pPr>
              <w:rPr>
                <w:rFonts w:ascii="仿宋" w:hAnsi="仿宋" w:eastAsia="仿宋" w:cs="Times New Roman"/>
                <w:color w:val="000000"/>
                <w:sz w:val="24"/>
              </w:rPr>
            </w:pPr>
          </w:p>
          <w:p w14:paraId="7F4C1153">
            <w:pPr>
              <w:rPr>
                <w:rFonts w:ascii="仿宋" w:hAnsi="仿宋" w:eastAsia="仿宋" w:cs="Times New Roman"/>
                <w:color w:val="000000"/>
                <w:sz w:val="24"/>
              </w:rPr>
            </w:pPr>
          </w:p>
          <w:p w14:paraId="1333C2F0">
            <w:pPr>
              <w:rPr>
                <w:rFonts w:ascii="仿宋" w:hAnsi="仿宋" w:eastAsia="仿宋" w:cs="Times New Roman"/>
                <w:color w:val="000000"/>
                <w:sz w:val="24"/>
              </w:rPr>
            </w:pPr>
          </w:p>
          <w:p w14:paraId="7A3F0F0D">
            <w:pPr>
              <w:rPr>
                <w:rFonts w:ascii="仿宋" w:hAnsi="仿宋" w:eastAsia="仿宋" w:cs="Times New Roman"/>
                <w:color w:val="000000"/>
                <w:sz w:val="24"/>
              </w:rPr>
            </w:pPr>
          </w:p>
          <w:p w14:paraId="5692CC0A">
            <w:pPr>
              <w:rPr>
                <w:rFonts w:ascii="仿宋" w:hAnsi="仿宋" w:eastAsia="仿宋" w:cs="Times New Roman"/>
                <w:color w:val="000000"/>
                <w:sz w:val="24"/>
              </w:rPr>
            </w:pPr>
          </w:p>
          <w:p w14:paraId="218B09AE">
            <w:pPr>
              <w:jc w:val="both"/>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案例导入，引发思考，赋予课程思政意蕴</w:t>
            </w:r>
          </w:p>
          <w:p w14:paraId="68628C17">
            <w:pPr>
              <w:rPr>
                <w:rFonts w:ascii="仿宋" w:hAnsi="仿宋" w:eastAsia="仿宋" w:cs="Times New Roman"/>
                <w:color w:val="000000"/>
                <w:sz w:val="24"/>
              </w:rPr>
            </w:pPr>
          </w:p>
          <w:p w14:paraId="05C8DC18">
            <w:pPr>
              <w:rPr>
                <w:rFonts w:ascii="仿宋" w:hAnsi="仿宋" w:eastAsia="仿宋" w:cs="Times New Roman"/>
                <w:color w:val="000000"/>
                <w:sz w:val="24"/>
              </w:rPr>
            </w:pPr>
          </w:p>
          <w:p w14:paraId="031E7903">
            <w:pPr>
              <w:rPr>
                <w:rFonts w:ascii="仿宋" w:hAnsi="仿宋" w:eastAsia="仿宋" w:cs="Times New Roman"/>
                <w:color w:val="000000"/>
                <w:sz w:val="24"/>
              </w:rPr>
            </w:pPr>
          </w:p>
          <w:p w14:paraId="6352F6D8">
            <w:pPr>
              <w:rPr>
                <w:rFonts w:ascii="仿宋" w:hAnsi="仿宋" w:eastAsia="仿宋" w:cs="Times New Roman"/>
                <w:color w:val="000000"/>
                <w:sz w:val="24"/>
              </w:rPr>
            </w:pPr>
          </w:p>
          <w:p w14:paraId="6A1BAE8B">
            <w:pPr>
              <w:rPr>
                <w:rFonts w:ascii="仿宋" w:hAnsi="仿宋" w:eastAsia="仿宋" w:cs="Times New Roman"/>
                <w:color w:val="000000"/>
                <w:sz w:val="24"/>
              </w:rPr>
            </w:pPr>
          </w:p>
          <w:p w14:paraId="093F3A00">
            <w:pPr>
              <w:rPr>
                <w:rFonts w:ascii="仿宋" w:hAnsi="仿宋" w:eastAsia="仿宋" w:cs="Times New Roman"/>
                <w:color w:val="000000"/>
                <w:sz w:val="24"/>
              </w:rPr>
            </w:pPr>
          </w:p>
          <w:p w14:paraId="5B095710">
            <w:pPr>
              <w:rPr>
                <w:rFonts w:ascii="仿宋" w:hAnsi="仿宋" w:eastAsia="仿宋" w:cs="Times New Roman"/>
                <w:color w:val="000000"/>
                <w:sz w:val="24"/>
              </w:rPr>
            </w:pPr>
          </w:p>
          <w:p w14:paraId="49C27EB5">
            <w:pPr>
              <w:rPr>
                <w:rFonts w:ascii="仿宋" w:hAnsi="仿宋" w:eastAsia="仿宋" w:cs="Times New Roman"/>
                <w:color w:val="000000"/>
                <w:sz w:val="24"/>
              </w:rPr>
            </w:pPr>
          </w:p>
          <w:p w14:paraId="5DF90DAF">
            <w:pPr>
              <w:rPr>
                <w:rFonts w:ascii="仿宋" w:hAnsi="仿宋" w:eastAsia="仿宋" w:cs="Times New Roman"/>
                <w:color w:val="000000"/>
                <w:sz w:val="24"/>
              </w:rPr>
            </w:pPr>
          </w:p>
          <w:p w14:paraId="2E896EFB">
            <w:pPr>
              <w:rPr>
                <w:rFonts w:ascii="仿宋" w:hAnsi="仿宋" w:eastAsia="仿宋" w:cs="Times New Roman"/>
                <w:color w:val="000000"/>
                <w:sz w:val="24"/>
              </w:rPr>
            </w:pPr>
          </w:p>
          <w:p w14:paraId="68087D98">
            <w:pPr>
              <w:rPr>
                <w:rFonts w:ascii="仿宋" w:hAnsi="仿宋" w:eastAsia="仿宋" w:cs="Times New Roman"/>
                <w:color w:val="000000"/>
                <w:sz w:val="24"/>
              </w:rPr>
            </w:pPr>
          </w:p>
          <w:p w14:paraId="64B1FF84">
            <w:pPr>
              <w:rPr>
                <w:rFonts w:ascii="仿宋" w:hAnsi="仿宋" w:eastAsia="仿宋" w:cs="Times New Roman"/>
                <w:color w:val="000000"/>
                <w:sz w:val="24"/>
              </w:rPr>
            </w:pPr>
          </w:p>
          <w:p w14:paraId="5BB2649E">
            <w:pPr>
              <w:rPr>
                <w:rFonts w:ascii="仿宋" w:hAnsi="仿宋" w:eastAsia="仿宋" w:cs="Times New Roman"/>
                <w:color w:val="000000"/>
                <w:sz w:val="24"/>
              </w:rPr>
            </w:pPr>
          </w:p>
          <w:p w14:paraId="4451D936">
            <w:pPr>
              <w:rPr>
                <w:rFonts w:ascii="仿宋" w:hAnsi="仿宋" w:eastAsia="仿宋" w:cs="Times New Roman"/>
                <w:color w:val="000000"/>
                <w:sz w:val="24"/>
              </w:rPr>
            </w:pPr>
          </w:p>
          <w:p w14:paraId="1ABE2D07">
            <w:pPr>
              <w:rPr>
                <w:rFonts w:ascii="仿宋" w:hAnsi="仿宋" w:eastAsia="仿宋" w:cs="Times New Roman"/>
                <w:color w:val="000000"/>
                <w:sz w:val="24"/>
              </w:rPr>
            </w:pPr>
          </w:p>
          <w:p w14:paraId="31F6153E">
            <w:pPr>
              <w:rPr>
                <w:rFonts w:ascii="仿宋" w:hAnsi="仿宋" w:eastAsia="仿宋" w:cs="Times New Roman"/>
                <w:color w:val="000000"/>
                <w:sz w:val="24"/>
              </w:rPr>
            </w:pPr>
          </w:p>
          <w:p w14:paraId="4EC621A5">
            <w:pPr>
              <w:rPr>
                <w:rFonts w:ascii="仿宋" w:hAnsi="仿宋" w:eastAsia="仿宋" w:cs="Times New Roman"/>
                <w:color w:val="000000"/>
                <w:sz w:val="24"/>
              </w:rPr>
            </w:pPr>
          </w:p>
          <w:p w14:paraId="3795E902">
            <w:pPr>
              <w:rPr>
                <w:rFonts w:ascii="仿宋" w:hAnsi="仿宋" w:eastAsia="仿宋" w:cs="Times New Roman"/>
                <w:color w:val="000000"/>
                <w:sz w:val="24"/>
              </w:rPr>
            </w:pPr>
          </w:p>
          <w:p w14:paraId="09342ED0">
            <w:pPr>
              <w:rPr>
                <w:rFonts w:ascii="仿宋" w:hAnsi="仿宋" w:eastAsia="仿宋" w:cs="Times New Roman"/>
                <w:color w:val="000000"/>
                <w:sz w:val="24"/>
              </w:rPr>
            </w:pPr>
          </w:p>
          <w:p w14:paraId="218F1DC9">
            <w:pPr>
              <w:rPr>
                <w:rFonts w:ascii="仿宋" w:hAnsi="仿宋" w:eastAsia="仿宋" w:cs="Times New Roman"/>
                <w:color w:val="000000"/>
                <w:sz w:val="24"/>
              </w:rPr>
            </w:pPr>
          </w:p>
          <w:p w14:paraId="2C03F3E4">
            <w:pPr>
              <w:rPr>
                <w:rFonts w:ascii="仿宋" w:hAnsi="仿宋" w:eastAsia="仿宋" w:cs="Times New Roman"/>
                <w:color w:val="000000"/>
                <w:sz w:val="24"/>
              </w:rPr>
            </w:pPr>
          </w:p>
          <w:p w14:paraId="0FCCE7F5">
            <w:pPr>
              <w:rPr>
                <w:rFonts w:ascii="仿宋" w:hAnsi="仿宋" w:eastAsia="仿宋" w:cs="Times New Roman"/>
                <w:color w:val="000000"/>
                <w:sz w:val="24"/>
              </w:rPr>
            </w:pPr>
          </w:p>
          <w:p w14:paraId="1BA93D22">
            <w:pPr>
              <w:rPr>
                <w:rFonts w:ascii="仿宋" w:hAnsi="仿宋" w:eastAsia="仿宋" w:cs="Times New Roman"/>
                <w:color w:val="000000"/>
                <w:sz w:val="24"/>
              </w:rPr>
            </w:pPr>
          </w:p>
          <w:p w14:paraId="465EFC23">
            <w:pPr>
              <w:rPr>
                <w:rFonts w:ascii="仿宋" w:hAnsi="仿宋" w:eastAsia="仿宋" w:cs="Times New Roman"/>
                <w:color w:val="000000"/>
                <w:sz w:val="24"/>
              </w:rPr>
            </w:pPr>
          </w:p>
          <w:p w14:paraId="3FA870D9">
            <w:pPr>
              <w:rPr>
                <w:rFonts w:ascii="仿宋" w:hAnsi="仿宋" w:eastAsia="仿宋" w:cs="Times New Roman"/>
                <w:color w:val="000000"/>
                <w:sz w:val="24"/>
              </w:rPr>
            </w:pPr>
          </w:p>
          <w:p w14:paraId="1007D9D9">
            <w:pPr>
              <w:rPr>
                <w:rFonts w:ascii="仿宋" w:hAnsi="仿宋" w:eastAsia="仿宋" w:cs="Times New Roman"/>
                <w:color w:val="000000"/>
                <w:sz w:val="24"/>
              </w:rPr>
            </w:pPr>
          </w:p>
          <w:p w14:paraId="3B2E1226">
            <w:pPr>
              <w:rPr>
                <w:rFonts w:ascii="仿宋" w:hAnsi="仿宋" w:eastAsia="仿宋" w:cs="Times New Roman"/>
                <w:color w:val="000000"/>
                <w:sz w:val="24"/>
              </w:rPr>
            </w:pPr>
          </w:p>
          <w:p w14:paraId="258B7782">
            <w:pPr>
              <w:rPr>
                <w:rFonts w:ascii="仿宋" w:hAnsi="仿宋" w:eastAsia="仿宋" w:cs="Times New Roman"/>
                <w:color w:val="000000"/>
                <w:sz w:val="24"/>
              </w:rPr>
            </w:pPr>
          </w:p>
          <w:p w14:paraId="081EF06F">
            <w:pPr>
              <w:rPr>
                <w:rFonts w:ascii="仿宋" w:hAnsi="仿宋" w:eastAsia="仿宋" w:cs="Times New Roman"/>
                <w:color w:val="000000"/>
                <w:sz w:val="24"/>
              </w:rPr>
            </w:pPr>
          </w:p>
          <w:p w14:paraId="03706C41">
            <w:pPr>
              <w:rPr>
                <w:rFonts w:ascii="仿宋" w:hAnsi="仿宋" w:eastAsia="仿宋" w:cs="Times New Roman"/>
                <w:color w:val="000000"/>
                <w:sz w:val="24"/>
              </w:rPr>
            </w:pPr>
          </w:p>
          <w:p w14:paraId="3B68E011">
            <w:pPr>
              <w:rPr>
                <w:rFonts w:ascii="仿宋" w:hAnsi="仿宋" w:eastAsia="仿宋" w:cs="Times New Roman"/>
                <w:color w:val="000000"/>
                <w:sz w:val="24"/>
              </w:rPr>
            </w:pPr>
          </w:p>
          <w:p w14:paraId="7E1D735E">
            <w:pPr>
              <w:rPr>
                <w:rFonts w:ascii="仿宋" w:hAnsi="仿宋" w:eastAsia="仿宋" w:cs="Times New Roman"/>
                <w:color w:val="000000"/>
                <w:sz w:val="24"/>
              </w:rPr>
            </w:pPr>
          </w:p>
          <w:p w14:paraId="3D21EF44">
            <w:pPr>
              <w:rPr>
                <w:rFonts w:ascii="仿宋" w:hAnsi="仿宋" w:eastAsia="仿宋" w:cs="Times New Roman"/>
                <w:color w:val="000000"/>
                <w:sz w:val="24"/>
              </w:rPr>
            </w:pPr>
          </w:p>
          <w:p w14:paraId="6032DB16">
            <w:pPr>
              <w:rPr>
                <w:rFonts w:ascii="仿宋" w:hAnsi="仿宋" w:eastAsia="仿宋" w:cs="Times New Roman"/>
                <w:color w:val="000000"/>
                <w:sz w:val="24"/>
              </w:rPr>
            </w:pPr>
          </w:p>
          <w:p w14:paraId="57551FE2">
            <w:pPr>
              <w:rPr>
                <w:rFonts w:ascii="仿宋" w:hAnsi="仿宋" w:eastAsia="仿宋" w:cs="Times New Roman"/>
                <w:color w:val="000000"/>
                <w:sz w:val="24"/>
              </w:rPr>
            </w:pPr>
          </w:p>
          <w:p w14:paraId="63DFB320">
            <w:pPr>
              <w:rPr>
                <w:rFonts w:hint="eastAsia" w:ascii="仿宋" w:hAnsi="仿宋" w:eastAsia="仿宋" w:cs="Times New Roman"/>
                <w:color w:val="000000"/>
                <w:sz w:val="24"/>
                <w:lang w:val="en-US" w:eastAsia="zh-CN"/>
              </w:rPr>
            </w:pPr>
          </w:p>
          <w:p w14:paraId="6A06EA09">
            <w:pPr>
              <w:rPr>
                <w:rFonts w:hint="eastAsia" w:ascii="仿宋" w:hAnsi="仿宋" w:eastAsia="仿宋" w:cs="Times New Roman"/>
                <w:color w:val="000000"/>
                <w:sz w:val="24"/>
                <w:lang w:val="en-US" w:eastAsia="zh-CN"/>
              </w:rPr>
            </w:pPr>
          </w:p>
          <w:p w14:paraId="18F63179">
            <w:pPr>
              <w:rPr>
                <w:rFonts w:hint="eastAsia" w:ascii="仿宋" w:hAnsi="仿宋" w:eastAsia="仿宋" w:cs="Times New Roman"/>
                <w:color w:val="000000"/>
                <w:sz w:val="24"/>
                <w:lang w:val="en-US" w:eastAsia="zh-CN"/>
              </w:rPr>
            </w:pPr>
          </w:p>
          <w:p w14:paraId="3D3F0296">
            <w:pPr>
              <w:rPr>
                <w:rFonts w:hint="eastAsia" w:ascii="仿宋" w:hAnsi="仿宋" w:eastAsia="仿宋" w:cs="Times New Roman"/>
                <w:color w:val="000000"/>
                <w:sz w:val="24"/>
                <w:lang w:val="en-US" w:eastAsia="zh-CN"/>
              </w:rPr>
            </w:pPr>
          </w:p>
          <w:p w14:paraId="730E1B41">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仍采用提问方式：让学生来思考回答</w:t>
            </w:r>
          </w:p>
          <w:p w14:paraId="35057C52">
            <w:pPr>
              <w:rPr>
                <w:rFonts w:ascii="仿宋" w:hAnsi="仿宋" w:eastAsia="仿宋" w:cs="Times New Roman"/>
                <w:color w:val="000000"/>
                <w:sz w:val="24"/>
              </w:rPr>
            </w:pPr>
          </w:p>
          <w:p w14:paraId="09460198">
            <w:pPr>
              <w:rPr>
                <w:rFonts w:ascii="仿宋" w:hAnsi="仿宋" w:eastAsia="仿宋" w:cs="Times New Roman"/>
                <w:color w:val="000000"/>
                <w:sz w:val="24"/>
              </w:rPr>
            </w:pPr>
          </w:p>
          <w:p w14:paraId="0A64AEE9">
            <w:pPr>
              <w:rPr>
                <w:rFonts w:ascii="仿宋" w:hAnsi="仿宋" w:eastAsia="仿宋" w:cs="Times New Roman"/>
                <w:color w:val="000000"/>
                <w:sz w:val="24"/>
              </w:rPr>
            </w:pPr>
          </w:p>
          <w:p w14:paraId="57F1860C">
            <w:pPr>
              <w:rPr>
                <w:rFonts w:ascii="仿宋" w:hAnsi="仿宋" w:eastAsia="仿宋" w:cs="Times New Roman"/>
                <w:color w:val="000000"/>
                <w:sz w:val="24"/>
              </w:rPr>
            </w:pPr>
          </w:p>
          <w:p w14:paraId="0CF86E01">
            <w:pPr>
              <w:rPr>
                <w:rFonts w:ascii="仿宋" w:hAnsi="仿宋" w:eastAsia="仿宋" w:cs="Times New Roman"/>
                <w:color w:val="000000"/>
                <w:sz w:val="24"/>
              </w:rPr>
            </w:pPr>
          </w:p>
          <w:p w14:paraId="155AE3FF">
            <w:pPr>
              <w:rPr>
                <w:rFonts w:ascii="仿宋" w:hAnsi="仿宋" w:eastAsia="仿宋" w:cs="Times New Roman"/>
                <w:color w:val="000000"/>
                <w:sz w:val="24"/>
              </w:rPr>
            </w:pPr>
          </w:p>
          <w:p w14:paraId="5BE731F2">
            <w:pPr>
              <w:rPr>
                <w:rFonts w:ascii="仿宋" w:hAnsi="仿宋" w:eastAsia="仿宋" w:cs="Times New Roman"/>
                <w:color w:val="000000"/>
                <w:sz w:val="24"/>
              </w:rPr>
            </w:pPr>
          </w:p>
          <w:p w14:paraId="532E59FC">
            <w:pPr>
              <w:rPr>
                <w:rFonts w:ascii="仿宋" w:hAnsi="仿宋" w:eastAsia="仿宋" w:cs="Times New Roman"/>
                <w:color w:val="000000"/>
                <w:sz w:val="24"/>
              </w:rPr>
            </w:pPr>
          </w:p>
          <w:p w14:paraId="29B4BAFB">
            <w:pPr>
              <w:rPr>
                <w:rFonts w:ascii="仿宋" w:hAnsi="仿宋" w:eastAsia="仿宋" w:cs="Times New Roman"/>
                <w:color w:val="000000"/>
                <w:sz w:val="24"/>
              </w:rPr>
            </w:pPr>
          </w:p>
          <w:p w14:paraId="40EAD5FF">
            <w:pPr>
              <w:rPr>
                <w:rFonts w:ascii="仿宋" w:hAnsi="仿宋" w:eastAsia="仿宋" w:cs="Times New Roman"/>
                <w:color w:val="000000"/>
                <w:sz w:val="24"/>
              </w:rPr>
            </w:pPr>
          </w:p>
          <w:p w14:paraId="4ABDFCC5">
            <w:pPr>
              <w:rPr>
                <w:rFonts w:ascii="仿宋" w:hAnsi="仿宋" w:eastAsia="仿宋" w:cs="Times New Roman"/>
                <w:color w:val="000000"/>
                <w:sz w:val="24"/>
              </w:rPr>
            </w:pPr>
          </w:p>
          <w:p w14:paraId="6B5B0F26">
            <w:pPr>
              <w:rPr>
                <w:rFonts w:ascii="仿宋" w:hAnsi="仿宋" w:eastAsia="仿宋" w:cs="Times New Roman"/>
                <w:color w:val="000000"/>
                <w:sz w:val="24"/>
              </w:rPr>
            </w:pPr>
          </w:p>
          <w:p w14:paraId="70E368FD">
            <w:pPr>
              <w:rPr>
                <w:rFonts w:ascii="仿宋" w:hAnsi="仿宋" w:eastAsia="仿宋" w:cs="Times New Roman"/>
                <w:color w:val="000000"/>
                <w:sz w:val="24"/>
              </w:rPr>
            </w:pPr>
          </w:p>
          <w:p w14:paraId="03E79BC4">
            <w:pPr>
              <w:rPr>
                <w:rFonts w:ascii="仿宋" w:hAnsi="仿宋" w:eastAsia="仿宋" w:cs="Times New Roman"/>
                <w:color w:val="000000"/>
                <w:sz w:val="24"/>
              </w:rPr>
            </w:pPr>
          </w:p>
          <w:p w14:paraId="24B413EC">
            <w:pPr>
              <w:rPr>
                <w:rFonts w:ascii="仿宋" w:hAnsi="仿宋" w:eastAsia="仿宋" w:cs="Times New Roman"/>
                <w:color w:val="000000"/>
                <w:sz w:val="24"/>
              </w:rPr>
            </w:pPr>
          </w:p>
          <w:p w14:paraId="07E75630">
            <w:pPr>
              <w:rPr>
                <w:rFonts w:ascii="仿宋" w:hAnsi="仿宋" w:eastAsia="仿宋" w:cs="Times New Roman"/>
                <w:color w:val="000000"/>
                <w:sz w:val="24"/>
              </w:rPr>
            </w:pPr>
          </w:p>
          <w:p w14:paraId="69D21D58">
            <w:pPr>
              <w:rPr>
                <w:rFonts w:ascii="仿宋" w:hAnsi="仿宋" w:eastAsia="仿宋" w:cs="Times New Roman"/>
                <w:color w:val="000000"/>
                <w:sz w:val="24"/>
              </w:rPr>
            </w:pPr>
          </w:p>
          <w:p w14:paraId="1B6DEB49">
            <w:pPr>
              <w:rPr>
                <w:rFonts w:ascii="仿宋" w:hAnsi="仿宋" w:eastAsia="仿宋" w:cs="Times New Roman"/>
                <w:color w:val="000000"/>
                <w:sz w:val="24"/>
              </w:rPr>
            </w:pPr>
          </w:p>
          <w:p w14:paraId="3CDC3075">
            <w:pPr>
              <w:rPr>
                <w:rFonts w:ascii="仿宋" w:hAnsi="仿宋" w:eastAsia="仿宋" w:cs="Times New Roman"/>
                <w:color w:val="000000"/>
                <w:sz w:val="24"/>
              </w:rPr>
            </w:pPr>
          </w:p>
          <w:p w14:paraId="1A3F086E">
            <w:pPr>
              <w:rPr>
                <w:rFonts w:ascii="仿宋" w:hAnsi="仿宋" w:eastAsia="仿宋" w:cs="Times New Roman"/>
                <w:color w:val="000000"/>
                <w:sz w:val="24"/>
              </w:rPr>
            </w:pPr>
          </w:p>
          <w:p w14:paraId="534CD3CE">
            <w:pPr>
              <w:rPr>
                <w:rFonts w:ascii="仿宋" w:hAnsi="仿宋" w:eastAsia="仿宋" w:cs="Times New Roman"/>
                <w:color w:val="000000"/>
                <w:sz w:val="24"/>
              </w:rPr>
            </w:pPr>
          </w:p>
          <w:p w14:paraId="60917C80">
            <w:pPr>
              <w:rPr>
                <w:rFonts w:ascii="仿宋" w:hAnsi="仿宋" w:eastAsia="仿宋" w:cs="Times New Roman"/>
                <w:color w:val="000000"/>
                <w:sz w:val="24"/>
              </w:rPr>
            </w:pPr>
          </w:p>
          <w:p w14:paraId="1C78167D">
            <w:pPr>
              <w:rPr>
                <w:rFonts w:ascii="仿宋" w:hAnsi="仿宋" w:eastAsia="仿宋" w:cs="Times New Roman"/>
                <w:color w:val="000000"/>
                <w:sz w:val="24"/>
              </w:rPr>
            </w:pPr>
          </w:p>
          <w:p w14:paraId="5BD6B9CD">
            <w:pPr>
              <w:rPr>
                <w:rFonts w:ascii="仿宋" w:hAnsi="仿宋" w:eastAsia="仿宋" w:cs="Times New Roman"/>
                <w:color w:val="000000"/>
                <w:sz w:val="24"/>
              </w:rPr>
            </w:pPr>
          </w:p>
          <w:p w14:paraId="0776DCD6">
            <w:pPr>
              <w:rPr>
                <w:rFonts w:ascii="仿宋" w:hAnsi="仿宋" w:eastAsia="仿宋" w:cs="Times New Roman"/>
                <w:color w:val="000000"/>
                <w:sz w:val="24"/>
              </w:rPr>
            </w:pPr>
          </w:p>
          <w:p w14:paraId="48D80020">
            <w:pPr>
              <w:rPr>
                <w:rFonts w:ascii="仿宋" w:hAnsi="仿宋" w:eastAsia="仿宋" w:cs="Times New Roman"/>
                <w:color w:val="000000"/>
                <w:sz w:val="24"/>
              </w:rPr>
            </w:pPr>
          </w:p>
          <w:p w14:paraId="58A691E3">
            <w:pPr>
              <w:rPr>
                <w:rFonts w:ascii="仿宋" w:hAnsi="仿宋" w:eastAsia="仿宋" w:cs="Times New Roman"/>
                <w:color w:val="000000"/>
                <w:sz w:val="24"/>
              </w:rPr>
            </w:pPr>
          </w:p>
          <w:p w14:paraId="1D1C60D8">
            <w:pPr>
              <w:rPr>
                <w:rFonts w:ascii="仿宋" w:hAnsi="仿宋" w:eastAsia="仿宋" w:cs="Times New Roman"/>
                <w:color w:val="000000"/>
                <w:sz w:val="24"/>
              </w:rPr>
            </w:pPr>
          </w:p>
          <w:p w14:paraId="09DD2E93">
            <w:pPr>
              <w:rPr>
                <w:rFonts w:ascii="仿宋" w:hAnsi="仿宋" w:eastAsia="仿宋" w:cs="Times New Roman"/>
                <w:color w:val="000000"/>
                <w:sz w:val="24"/>
              </w:rPr>
            </w:pPr>
          </w:p>
          <w:p w14:paraId="35B67044">
            <w:pPr>
              <w:rPr>
                <w:rFonts w:ascii="仿宋" w:hAnsi="仿宋" w:eastAsia="仿宋" w:cs="Times New Roman"/>
                <w:color w:val="000000"/>
                <w:sz w:val="24"/>
              </w:rPr>
            </w:pPr>
          </w:p>
          <w:p w14:paraId="101FA181">
            <w:pPr>
              <w:rPr>
                <w:rFonts w:ascii="仿宋" w:hAnsi="仿宋" w:eastAsia="仿宋" w:cs="Times New Roman"/>
                <w:color w:val="000000"/>
                <w:sz w:val="24"/>
              </w:rPr>
            </w:pPr>
          </w:p>
          <w:p w14:paraId="7CA6BACE">
            <w:pPr>
              <w:rPr>
                <w:rFonts w:ascii="仿宋" w:hAnsi="仿宋" w:eastAsia="仿宋" w:cs="Times New Roman"/>
                <w:color w:val="000000"/>
                <w:sz w:val="24"/>
              </w:rPr>
            </w:pPr>
          </w:p>
          <w:p w14:paraId="4202AB22">
            <w:pPr>
              <w:rPr>
                <w:rFonts w:ascii="仿宋" w:hAnsi="仿宋" w:eastAsia="仿宋" w:cs="Times New Roman"/>
                <w:color w:val="000000"/>
                <w:sz w:val="24"/>
              </w:rPr>
            </w:pPr>
          </w:p>
          <w:p w14:paraId="6C0B9160">
            <w:pPr>
              <w:rPr>
                <w:rFonts w:ascii="仿宋" w:hAnsi="仿宋" w:eastAsia="仿宋" w:cs="Times New Roman"/>
                <w:color w:val="000000"/>
                <w:sz w:val="24"/>
              </w:rPr>
            </w:pPr>
          </w:p>
          <w:p w14:paraId="62455F4D">
            <w:pPr>
              <w:rPr>
                <w:rFonts w:ascii="仿宋" w:hAnsi="仿宋" w:eastAsia="仿宋" w:cs="Times New Roman"/>
                <w:color w:val="000000"/>
                <w:sz w:val="24"/>
              </w:rPr>
            </w:pPr>
          </w:p>
          <w:p w14:paraId="10E88B73">
            <w:pPr>
              <w:rPr>
                <w:rFonts w:ascii="仿宋" w:hAnsi="仿宋" w:eastAsia="仿宋" w:cs="Times New Roman"/>
                <w:color w:val="000000"/>
                <w:sz w:val="24"/>
              </w:rPr>
            </w:pPr>
          </w:p>
          <w:p w14:paraId="091EDB41">
            <w:pPr>
              <w:rPr>
                <w:rFonts w:ascii="仿宋" w:hAnsi="仿宋" w:eastAsia="仿宋" w:cs="Times New Roman"/>
                <w:color w:val="000000"/>
                <w:sz w:val="24"/>
              </w:rPr>
            </w:pPr>
          </w:p>
          <w:p w14:paraId="4427841E">
            <w:pPr>
              <w:rPr>
                <w:rFonts w:ascii="仿宋" w:hAnsi="仿宋" w:eastAsia="仿宋" w:cs="Times New Roman"/>
                <w:color w:val="000000"/>
                <w:sz w:val="24"/>
              </w:rPr>
            </w:pPr>
          </w:p>
          <w:p w14:paraId="1F0017BD">
            <w:pPr>
              <w:rPr>
                <w:rFonts w:ascii="仿宋" w:hAnsi="仿宋" w:eastAsia="仿宋" w:cs="Times New Roman"/>
                <w:color w:val="000000"/>
                <w:sz w:val="24"/>
              </w:rPr>
            </w:pPr>
          </w:p>
          <w:p w14:paraId="020B16C3">
            <w:pPr>
              <w:rPr>
                <w:rFonts w:ascii="仿宋" w:hAnsi="仿宋" w:eastAsia="仿宋" w:cs="Times New Roman"/>
                <w:color w:val="000000"/>
                <w:sz w:val="24"/>
              </w:rPr>
            </w:pPr>
          </w:p>
          <w:p w14:paraId="3E00B050">
            <w:pPr>
              <w:rPr>
                <w:rFonts w:ascii="仿宋" w:hAnsi="仿宋" w:eastAsia="仿宋" w:cs="Times New Roman"/>
                <w:color w:val="000000"/>
                <w:sz w:val="24"/>
              </w:rPr>
            </w:pPr>
          </w:p>
          <w:p w14:paraId="06E2225D">
            <w:pPr>
              <w:rPr>
                <w:rFonts w:ascii="仿宋" w:hAnsi="仿宋" w:eastAsia="仿宋" w:cs="Times New Roman"/>
                <w:color w:val="000000"/>
                <w:sz w:val="24"/>
              </w:rPr>
            </w:pPr>
          </w:p>
          <w:p w14:paraId="75DFF0CA">
            <w:pPr>
              <w:rPr>
                <w:rFonts w:ascii="仿宋" w:hAnsi="仿宋" w:eastAsia="仿宋" w:cs="Times New Roman"/>
                <w:color w:val="000000"/>
                <w:sz w:val="24"/>
              </w:rPr>
            </w:pPr>
          </w:p>
          <w:p w14:paraId="554A8D94">
            <w:pPr>
              <w:rPr>
                <w:rFonts w:ascii="仿宋" w:hAnsi="仿宋" w:eastAsia="仿宋" w:cs="Times New Roman"/>
                <w:color w:val="000000"/>
                <w:sz w:val="24"/>
              </w:rPr>
            </w:pPr>
          </w:p>
          <w:p w14:paraId="1E709439">
            <w:pPr>
              <w:rPr>
                <w:rFonts w:ascii="仿宋" w:hAnsi="仿宋" w:eastAsia="仿宋" w:cs="Times New Roman"/>
                <w:color w:val="000000"/>
                <w:sz w:val="24"/>
              </w:rPr>
            </w:pPr>
          </w:p>
          <w:p w14:paraId="702C931B">
            <w:pPr>
              <w:rPr>
                <w:rFonts w:ascii="仿宋" w:hAnsi="仿宋" w:eastAsia="仿宋" w:cs="Times New Roman"/>
                <w:color w:val="000000"/>
                <w:sz w:val="24"/>
              </w:rPr>
            </w:pPr>
          </w:p>
          <w:p w14:paraId="770E133A">
            <w:pPr>
              <w:rPr>
                <w:rFonts w:ascii="仿宋" w:hAnsi="仿宋" w:eastAsia="仿宋" w:cs="Times New Roman"/>
                <w:color w:val="000000"/>
                <w:sz w:val="24"/>
              </w:rPr>
            </w:pPr>
          </w:p>
          <w:p w14:paraId="0ECA54FC">
            <w:pPr>
              <w:rPr>
                <w:rFonts w:ascii="仿宋" w:hAnsi="仿宋" w:eastAsia="仿宋" w:cs="Times New Roman"/>
                <w:color w:val="000000"/>
                <w:sz w:val="24"/>
              </w:rPr>
            </w:pPr>
          </w:p>
          <w:p w14:paraId="568B21A7">
            <w:pPr>
              <w:rPr>
                <w:rFonts w:ascii="仿宋" w:hAnsi="仿宋" w:eastAsia="仿宋" w:cs="Times New Roman"/>
                <w:color w:val="000000"/>
                <w:sz w:val="24"/>
              </w:rPr>
            </w:pPr>
          </w:p>
          <w:p w14:paraId="400A558D">
            <w:pPr>
              <w:rPr>
                <w:rFonts w:ascii="仿宋" w:hAnsi="仿宋" w:eastAsia="仿宋" w:cs="Times New Roman"/>
                <w:color w:val="000000"/>
                <w:sz w:val="24"/>
              </w:rPr>
            </w:pPr>
          </w:p>
          <w:p w14:paraId="4554D603">
            <w:pPr>
              <w:rPr>
                <w:rFonts w:ascii="仿宋" w:hAnsi="仿宋" w:eastAsia="仿宋" w:cs="Times New Roman"/>
                <w:color w:val="000000"/>
                <w:sz w:val="24"/>
              </w:rPr>
            </w:pPr>
          </w:p>
          <w:p w14:paraId="3B81A980">
            <w:pPr>
              <w:rPr>
                <w:rFonts w:ascii="仿宋" w:hAnsi="仿宋" w:eastAsia="仿宋" w:cs="Times New Roman"/>
                <w:color w:val="000000"/>
                <w:sz w:val="24"/>
              </w:rPr>
            </w:pPr>
          </w:p>
          <w:p w14:paraId="3A8A3E11">
            <w:pPr>
              <w:rPr>
                <w:rFonts w:ascii="仿宋" w:hAnsi="仿宋" w:eastAsia="仿宋" w:cs="Times New Roman"/>
                <w:color w:val="000000"/>
                <w:sz w:val="24"/>
              </w:rPr>
            </w:pPr>
          </w:p>
          <w:p w14:paraId="21858AD5">
            <w:pPr>
              <w:rPr>
                <w:rFonts w:ascii="仿宋" w:hAnsi="仿宋" w:eastAsia="仿宋" w:cs="Times New Roman"/>
                <w:color w:val="000000"/>
                <w:sz w:val="24"/>
              </w:rPr>
            </w:pPr>
          </w:p>
          <w:p w14:paraId="73717AA9">
            <w:pPr>
              <w:rPr>
                <w:rFonts w:ascii="仿宋" w:hAnsi="仿宋" w:eastAsia="仿宋" w:cs="Times New Roman"/>
                <w:color w:val="000000"/>
                <w:sz w:val="24"/>
              </w:rPr>
            </w:pPr>
          </w:p>
          <w:p w14:paraId="6071D1C7">
            <w:pPr>
              <w:rPr>
                <w:rFonts w:ascii="仿宋" w:hAnsi="仿宋" w:eastAsia="仿宋" w:cs="Times New Roman"/>
                <w:color w:val="000000"/>
                <w:sz w:val="24"/>
              </w:rPr>
            </w:pPr>
          </w:p>
          <w:p w14:paraId="1360C946">
            <w:pPr>
              <w:rPr>
                <w:rFonts w:ascii="仿宋" w:hAnsi="仿宋" w:eastAsia="仿宋" w:cs="Times New Roman"/>
                <w:color w:val="000000"/>
                <w:sz w:val="24"/>
              </w:rPr>
            </w:pPr>
          </w:p>
          <w:p w14:paraId="67F40894">
            <w:pPr>
              <w:rPr>
                <w:rFonts w:ascii="仿宋" w:hAnsi="仿宋" w:eastAsia="仿宋" w:cs="Times New Roman"/>
                <w:color w:val="000000"/>
                <w:sz w:val="24"/>
              </w:rPr>
            </w:pPr>
          </w:p>
          <w:p w14:paraId="212D265A">
            <w:pPr>
              <w:jc w:val="left"/>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将TPO改为TOP原则，方便学生记忆</w:t>
            </w:r>
          </w:p>
          <w:p w14:paraId="254748E1">
            <w:pPr>
              <w:rPr>
                <w:rFonts w:ascii="仿宋" w:hAnsi="仿宋" w:eastAsia="仿宋" w:cs="Times New Roman"/>
                <w:color w:val="000000"/>
                <w:sz w:val="24"/>
              </w:rPr>
            </w:pPr>
          </w:p>
          <w:p w14:paraId="17100DE3">
            <w:pPr>
              <w:rPr>
                <w:rFonts w:ascii="仿宋" w:hAnsi="仿宋" w:eastAsia="仿宋" w:cs="Times New Roman"/>
                <w:color w:val="000000"/>
                <w:sz w:val="24"/>
              </w:rPr>
            </w:pPr>
          </w:p>
          <w:p w14:paraId="4CF6ED8F">
            <w:pPr>
              <w:rPr>
                <w:rFonts w:ascii="仿宋" w:hAnsi="仿宋" w:eastAsia="仿宋" w:cs="Times New Roman"/>
                <w:color w:val="000000"/>
                <w:sz w:val="24"/>
              </w:rPr>
            </w:pPr>
          </w:p>
          <w:p w14:paraId="7BF9DA9F">
            <w:pPr>
              <w:rPr>
                <w:rFonts w:ascii="仿宋" w:hAnsi="仿宋" w:eastAsia="仿宋" w:cs="Times New Roman"/>
                <w:color w:val="000000"/>
                <w:sz w:val="24"/>
              </w:rPr>
            </w:pPr>
          </w:p>
          <w:p w14:paraId="7149B16A">
            <w:pPr>
              <w:rPr>
                <w:rFonts w:ascii="仿宋" w:hAnsi="仿宋" w:eastAsia="仿宋" w:cs="Times New Roman"/>
                <w:color w:val="000000"/>
                <w:sz w:val="24"/>
              </w:rPr>
            </w:pPr>
          </w:p>
          <w:p w14:paraId="055A0074">
            <w:pPr>
              <w:rPr>
                <w:rFonts w:ascii="仿宋" w:hAnsi="仿宋" w:eastAsia="仿宋" w:cs="Times New Roman"/>
                <w:color w:val="000000"/>
                <w:sz w:val="24"/>
              </w:rPr>
            </w:pPr>
            <w:r>
              <w:rPr>
                <w:rFonts w:hint="eastAsia" w:ascii="仿宋" w:hAnsi="仿宋" w:eastAsia="仿宋" w:cs="Times New Roman"/>
                <w:color w:val="000000"/>
                <w:sz w:val="24"/>
              </w:rPr>
              <w:t>（分别展示男士和女士参加各种活动的典型服饰照片，详见PPT）</w:t>
            </w:r>
          </w:p>
          <w:p w14:paraId="0F4CDE92">
            <w:pPr>
              <w:rPr>
                <w:rFonts w:ascii="仿宋" w:hAnsi="仿宋" w:eastAsia="仿宋" w:cs="Times New Roman"/>
                <w:color w:val="000000"/>
                <w:sz w:val="24"/>
              </w:rPr>
            </w:pPr>
          </w:p>
          <w:p w14:paraId="47311C2D">
            <w:pPr>
              <w:rPr>
                <w:rFonts w:ascii="仿宋" w:hAnsi="仿宋" w:eastAsia="仿宋" w:cs="Times New Roman"/>
                <w:color w:val="000000"/>
                <w:sz w:val="24"/>
              </w:rPr>
            </w:pPr>
          </w:p>
          <w:p w14:paraId="76D84257">
            <w:pPr>
              <w:rPr>
                <w:rFonts w:ascii="仿宋" w:hAnsi="仿宋" w:eastAsia="仿宋" w:cs="Times New Roman"/>
                <w:color w:val="000000"/>
                <w:sz w:val="24"/>
              </w:rPr>
            </w:pPr>
          </w:p>
          <w:p w14:paraId="3B7735CB">
            <w:pPr>
              <w:rPr>
                <w:rFonts w:ascii="仿宋" w:hAnsi="仿宋" w:eastAsia="仿宋" w:cs="Times New Roman"/>
                <w:color w:val="000000"/>
                <w:sz w:val="24"/>
              </w:rPr>
            </w:pPr>
          </w:p>
          <w:p w14:paraId="0A664DC2">
            <w:pPr>
              <w:rPr>
                <w:rFonts w:ascii="仿宋" w:hAnsi="仿宋" w:eastAsia="仿宋" w:cs="Times New Roman"/>
                <w:color w:val="000000"/>
                <w:sz w:val="24"/>
              </w:rPr>
            </w:pPr>
          </w:p>
          <w:p w14:paraId="385828AA">
            <w:pPr>
              <w:rPr>
                <w:rFonts w:ascii="仿宋" w:hAnsi="仿宋" w:eastAsia="仿宋" w:cs="Times New Roman"/>
                <w:color w:val="000000"/>
                <w:sz w:val="24"/>
              </w:rPr>
            </w:pPr>
          </w:p>
          <w:p w14:paraId="11EDBF4D">
            <w:pPr>
              <w:rPr>
                <w:rFonts w:ascii="仿宋" w:hAnsi="仿宋" w:eastAsia="仿宋" w:cs="Times New Roman"/>
                <w:color w:val="000000"/>
                <w:sz w:val="24"/>
              </w:rPr>
            </w:pPr>
          </w:p>
          <w:p w14:paraId="3E3A0AD4">
            <w:pPr>
              <w:rPr>
                <w:rFonts w:ascii="仿宋" w:hAnsi="仿宋" w:eastAsia="仿宋" w:cs="Times New Roman"/>
                <w:color w:val="000000"/>
                <w:sz w:val="24"/>
              </w:rPr>
            </w:pPr>
          </w:p>
          <w:p w14:paraId="73FBEBFB">
            <w:pPr>
              <w:rPr>
                <w:rFonts w:ascii="仿宋" w:hAnsi="仿宋" w:eastAsia="仿宋" w:cs="Times New Roman"/>
                <w:color w:val="000000"/>
                <w:sz w:val="24"/>
              </w:rPr>
            </w:pPr>
          </w:p>
          <w:p w14:paraId="4CD2DEBD">
            <w:pPr>
              <w:rPr>
                <w:rFonts w:ascii="仿宋" w:hAnsi="仿宋" w:eastAsia="仿宋" w:cs="Times New Roman"/>
                <w:color w:val="000000"/>
                <w:sz w:val="24"/>
              </w:rPr>
            </w:pPr>
          </w:p>
          <w:p w14:paraId="3B9AAAEC">
            <w:pPr>
              <w:rPr>
                <w:rFonts w:ascii="仿宋" w:hAnsi="仿宋" w:eastAsia="仿宋" w:cs="Times New Roman"/>
                <w:color w:val="000000"/>
                <w:sz w:val="24"/>
              </w:rPr>
            </w:pPr>
          </w:p>
          <w:p w14:paraId="734A1AFD">
            <w:pPr>
              <w:rPr>
                <w:rFonts w:ascii="仿宋" w:hAnsi="仿宋" w:eastAsia="仿宋" w:cs="Times New Roman"/>
                <w:color w:val="000000"/>
                <w:sz w:val="24"/>
              </w:rPr>
            </w:pPr>
          </w:p>
          <w:p w14:paraId="47185202">
            <w:pPr>
              <w:rPr>
                <w:rFonts w:ascii="仿宋" w:hAnsi="仿宋" w:eastAsia="仿宋" w:cs="Times New Roman"/>
                <w:color w:val="000000"/>
                <w:sz w:val="24"/>
              </w:rPr>
            </w:pPr>
          </w:p>
          <w:p w14:paraId="60A1F7EF">
            <w:pPr>
              <w:rPr>
                <w:rFonts w:ascii="仿宋" w:hAnsi="仿宋" w:eastAsia="仿宋" w:cs="Times New Roman"/>
                <w:color w:val="000000"/>
                <w:sz w:val="24"/>
              </w:rPr>
            </w:pPr>
          </w:p>
          <w:p w14:paraId="1FBC75CF">
            <w:pPr>
              <w:rPr>
                <w:rFonts w:ascii="仿宋" w:hAnsi="仿宋" w:eastAsia="仿宋" w:cs="Times New Roman"/>
                <w:color w:val="000000"/>
                <w:sz w:val="24"/>
              </w:rPr>
            </w:pPr>
          </w:p>
          <w:p w14:paraId="04DCD8BB">
            <w:pPr>
              <w:rPr>
                <w:rFonts w:ascii="仿宋" w:hAnsi="仿宋" w:eastAsia="仿宋" w:cs="Times New Roman"/>
                <w:color w:val="000000"/>
                <w:sz w:val="24"/>
              </w:rPr>
            </w:pPr>
          </w:p>
          <w:p w14:paraId="18FF2E45">
            <w:pPr>
              <w:rPr>
                <w:rFonts w:ascii="仿宋" w:hAnsi="仿宋" w:eastAsia="仿宋" w:cs="Times New Roman"/>
                <w:color w:val="000000"/>
                <w:sz w:val="24"/>
              </w:rPr>
            </w:pPr>
          </w:p>
          <w:p w14:paraId="63C1FA98">
            <w:pPr>
              <w:rPr>
                <w:rFonts w:ascii="仿宋" w:hAnsi="仿宋" w:eastAsia="仿宋" w:cs="Times New Roman"/>
                <w:color w:val="000000"/>
                <w:sz w:val="24"/>
              </w:rPr>
            </w:pPr>
          </w:p>
          <w:p w14:paraId="691C5A4F">
            <w:pPr>
              <w:rPr>
                <w:rFonts w:ascii="仿宋" w:hAnsi="仿宋" w:eastAsia="仿宋" w:cs="Times New Roman"/>
                <w:color w:val="000000"/>
                <w:sz w:val="24"/>
              </w:rPr>
            </w:pPr>
          </w:p>
          <w:p w14:paraId="3D4B7FF2">
            <w:pPr>
              <w:rPr>
                <w:rFonts w:ascii="仿宋" w:hAnsi="仿宋" w:eastAsia="仿宋" w:cs="Times New Roman"/>
                <w:color w:val="000000"/>
                <w:sz w:val="24"/>
              </w:rPr>
            </w:pPr>
          </w:p>
          <w:p w14:paraId="24A78060">
            <w:pPr>
              <w:rPr>
                <w:rFonts w:ascii="仿宋" w:hAnsi="仿宋" w:eastAsia="仿宋" w:cs="Times New Roman"/>
                <w:color w:val="000000"/>
                <w:sz w:val="24"/>
              </w:rPr>
            </w:pPr>
          </w:p>
          <w:p w14:paraId="77828EC3">
            <w:pPr>
              <w:rPr>
                <w:rFonts w:ascii="仿宋" w:hAnsi="仿宋" w:eastAsia="仿宋" w:cs="Times New Roman"/>
                <w:color w:val="000000"/>
                <w:sz w:val="24"/>
              </w:rPr>
            </w:pPr>
          </w:p>
          <w:p w14:paraId="0FA4B1BD">
            <w:pPr>
              <w:rPr>
                <w:rFonts w:ascii="仿宋" w:hAnsi="仿宋" w:eastAsia="仿宋" w:cs="Times New Roman"/>
                <w:color w:val="000000"/>
                <w:sz w:val="24"/>
              </w:rPr>
            </w:pPr>
          </w:p>
          <w:p w14:paraId="6F3A37B7">
            <w:pPr>
              <w:rPr>
                <w:rFonts w:ascii="仿宋" w:hAnsi="仿宋" w:eastAsia="仿宋" w:cs="Times New Roman"/>
                <w:color w:val="000000"/>
                <w:sz w:val="24"/>
              </w:rPr>
            </w:pPr>
          </w:p>
          <w:p w14:paraId="3A7EC25E">
            <w:pPr>
              <w:rPr>
                <w:rFonts w:ascii="仿宋" w:hAnsi="仿宋" w:eastAsia="仿宋" w:cs="Times New Roman"/>
                <w:color w:val="000000"/>
                <w:sz w:val="24"/>
              </w:rPr>
            </w:pPr>
          </w:p>
          <w:p w14:paraId="2508327A">
            <w:pPr>
              <w:rPr>
                <w:rFonts w:ascii="仿宋" w:hAnsi="仿宋" w:eastAsia="仿宋" w:cs="Times New Roman"/>
                <w:color w:val="000000"/>
                <w:sz w:val="24"/>
              </w:rPr>
            </w:pPr>
          </w:p>
          <w:p w14:paraId="1CC16B6E">
            <w:pPr>
              <w:rPr>
                <w:rFonts w:ascii="仿宋" w:hAnsi="仿宋" w:eastAsia="仿宋" w:cs="Times New Roman"/>
                <w:color w:val="000000"/>
                <w:sz w:val="24"/>
              </w:rPr>
            </w:pPr>
          </w:p>
          <w:p w14:paraId="0F93E19E">
            <w:pPr>
              <w:rPr>
                <w:rFonts w:ascii="仿宋" w:hAnsi="仿宋" w:eastAsia="仿宋" w:cs="Times New Roman"/>
                <w:color w:val="000000"/>
                <w:sz w:val="24"/>
              </w:rPr>
            </w:pPr>
          </w:p>
          <w:p w14:paraId="04166C70">
            <w:pPr>
              <w:rPr>
                <w:rFonts w:ascii="仿宋" w:hAnsi="仿宋" w:eastAsia="仿宋" w:cs="Times New Roman"/>
                <w:color w:val="000000"/>
                <w:sz w:val="24"/>
              </w:rPr>
            </w:pPr>
          </w:p>
          <w:p w14:paraId="665C9173">
            <w:pPr>
              <w:rPr>
                <w:rFonts w:ascii="仿宋" w:hAnsi="仿宋" w:eastAsia="仿宋" w:cs="Times New Roman"/>
                <w:color w:val="000000"/>
                <w:sz w:val="24"/>
              </w:rPr>
            </w:pPr>
          </w:p>
          <w:p w14:paraId="5633B117">
            <w:pPr>
              <w:rPr>
                <w:rFonts w:ascii="仿宋" w:hAnsi="仿宋" w:eastAsia="仿宋" w:cs="Times New Roman"/>
                <w:color w:val="000000"/>
                <w:sz w:val="24"/>
              </w:rPr>
            </w:pPr>
          </w:p>
          <w:p w14:paraId="72E2EF62">
            <w:pPr>
              <w:rPr>
                <w:rFonts w:ascii="仿宋" w:hAnsi="仿宋" w:eastAsia="仿宋" w:cs="Times New Roman"/>
                <w:color w:val="000000"/>
                <w:sz w:val="24"/>
              </w:rPr>
            </w:pPr>
          </w:p>
          <w:p w14:paraId="6954AFF1">
            <w:pPr>
              <w:rPr>
                <w:rFonts w:ascii="仿宋" w:hAnsi="仿宋" w:eastAsia="仿宋" w:cs="Times New Roman"/>
                <w:color w:val="000000"/>
                <w:sz w:val="24"/>
              </w:rPr>
            </w:pPr>
          </w:p>
          <w:p w14:paraId="6D12F1FA">
            <w:pPr>
              <w:rPr>
                <w:rFonts w:ascii="仿宋" w:hAnsi="仿宋" w:eastAsia="仿宋" w:cs="Times New Roman"/>
                <w:color w:val="000000"/>
                <w:sz w:val="24"/>
              </w:rPr>
            </w:pPr>
          </w:p>
          <w:p w14:paraId="07832C70">
            <w:pPr>
              <w:rPr>
                <w:rFonts w:ascii="仿宋" w:hAnsi="仿宋" w:eastAsia="仿宋" w:cs="Times New Roman"/>
                <w:color w:val="000000"/>
                <w:sz w:val="24"/>
              </w:rPr>
            </w:pPr>
          </w:p>
          <w:p w14:paraId="27A4909A">
            <w:pPr>
              <w:rPr>
                <w:rFonts w:ascii="仿宋" w:hAnsi="仿宋" w:eastAsia="仿宋" w:cs="Times New Roman"/>
                <w:color w:val="000000"/>
                <w:sz w:val="24"/>
              </w:rPr>
            </w:pPr>
          </w:p>
          <w:p w14:paraId="7C22AD73">
            <w:pPr>
              <w:rPr>
                <w:rFonts w:ascii="仿宋" w:hAnsi="仿宋" w:eastAsia="仿宋" w:cs="Times New Roman"/>
                <w:color w:val="000000"/>
                <w:sz w:val="24"/>
              </w:rPr>
            </w:pPr>
          </w:p>
          <w:p w14:paraId="44D78FB4">
            <w:pPr>
              <w:rPr>
                <w:rFonts w:ascii="仿宋" w:hAnsi="仿宋" w:eastAsia="仿宋" w:cs="Times New Roman"/>
                <w:color w:val="000000"/>
                <w:sz w:val="24"/>
              </w:rPr>
            </w:pPr>
          </w:p>
          <w:p w14:paraId="112A12DC">
            <w:pPr>
              <w:rPr>
                <w:rFonts w:ascii="仿宋" w:hAnsi="仿宋" w:eastAsia="仿宋" w:cs="Times New Roman"/>
                <w:color w:val="000000"/>
                <w:sz w:val="24"/>
              </w:rPr>
            </w:pPr>
          </w:p>
          <w:p w14:paraId="21F2A717">
            <w:pPr>
              <w:rPr>
                <w:rFonts w:ascii="仿宋" w:hAnsi="仿宋" w:eastAsia="仿宋" w:cs="Times New Roman"/>
                <w:color w:val="000000"/>
                <w:sz w:val="24"/>
              </w:rPr>
            </w:pPr>
          </w:p>
          <w:p w14:paraId="41AEF528">
            <w:pPr>
              <w:rPr>
                <w:rFonts w:ascii="仿宋" w:hAnsi="仿宋" w:eastAsia="仿宋" w:cs="Times New Roman"/>
                <w:color w:val="000000"/>
                <w:sz w:val="24"/>
              </w:rPr>
            </w:pPr>
          </w:p>
          <w:p w14:paraId="533F23D7">
            <w:pPr>
              <w:rPr>
                <w:rFonts w:ascii="仿宋" w:hAnsi="仿宋" w:eastAsia="仿宋" w:cs="Times New Roman"/>
                <w:color w:val="000000"/>
                <w:sz w:val="24"/>
              </w:rPr>
            </w:pPr>
            <w:r>
              <w:rPr>
                <w:rFonts w:ascii="仿宋" w:hAnsi="仿宋" w:eastAsia="仿宋" w:cs="Times New Roman"/>
                <w:color w:val="000000"/>
                <w:sz w:val="24"/>
              </w:rPr>
              <w:t>教师演示</w:t>
            </w:r>
          </w:p>
          <w:p w14:paraId="781D463D">
            <w:pPr>
              <w:rPr>
                <w:rFonts w:ascii="仿宋" w:hAnsi="仿宋" w:eastAsia="仿宋" w:cs="Times New Roman"/>
                <w:color w:val="000000"/>
                <w:sz w:val="24"/>
              </w:rPr>
            </w:pPr>
          </w:p>
          <w:p w14:paraId="1B9B97D1">
            <w:pPr>
              <w:rPr>
                <w:rFonts w:ascii="仿宋" w:hAnsi="仿宋" w:eastAsia="仿宋" w:cs="Times New Roman"/>
                <w:color w:val="000000"/>
                <w:sz w:val="24"/>
              </w:rPr>
            </w:pPr>
          </w:p>
          <w:p w14:paraId="2CCA86DB">
            <w:pPr>
              <w:rPr>
                <w:rFonts w:ascii="仿宋" w:hAnsi="仿宋" w:eastAsia="仿宋" w:cs="Times New Roman"/>
                <w:color w:val="000000"/>
                <w:sz w:val="24"/>
              </w:rPr>
            </w:pPr>
          </w:p>
          <w:p w14:paraId="49E307E4">
            <w:pPr>
              <w:rPr>
                <w:rFonts w:ascii="仿宋" w:hAnsi="仿宋" w:eastAsia="仿宋" w:cs="Times New Roman"/>
                <w:color w:val="000000"/>
                <w:sz w:val="24"/>
              </w:rPr>
            </w:pPr>
          </w:p>
          <w:p w14:paraId="55191481">
            <w:pPr>
              <w:rPr>
                <w:rFonts w:ascii="仿宋" w:hAnsi="仿宋" w:eastAsia="仿宋" w:cs="Times New Roman"/>
                <w:color w:val="000000"/>
                <w:sz w:val="24"/>
              </w:rPr>
            </w:pPr>
          </w:p>
          <w:p w14:paraId="6DD5CD59">
            <w:pPr>
              <w:rPr>
                <w:rFonts w:ascii="仿宋" w:hAnsi="仿宋" w:eastAsia="仿宋" w:cs="Times New Roman"/>
                <w:color w:val="000000"/>
                <w:sz w:val="24"/>
              </w:rPr>
            </w:pPr>
          </w:p>
          <w:p w14:paraId="37100D98">
            <w:pPr>
              <w:rPr>
                <w:rFonts w:ascii="仿宋" w:hAnsi="仿宋" w:eastAsia="仿宋" w:cs="Times New Roman"/>
                <w:color w:val="000000"/>
                <w:sz w:val="24"/>
              </w:rPr>
            </w:pPr>
          </w:p>
          <w:p w14:paraId="310B5451">
            <w:pPr>
              <w:rPr>
                <w:rFonts w:ascii="仿宋" w:hAnsi="仿宋" w:eastAsia="仿宋" w:cs="Times New Roman"/>
                <w:color w:val="000000"/>
                <w:sz w:val="24"/>
              </w:rPr>
            </w:pPr>
          </w:p>
          <w:p w14:paraId="2FDDC3B7">
            <w:pPr>
              <w:rPr>
                <w:rFonts w:ascii="仿宋" w:hAnsi="仿宋" w:eastAsia="仿宋" w:cs="Times New Roman"/>
                <w:color w:val="000000"/>
                <w:sz w:val="24"/>
              </w:rPr>
            </w:pPr>
          </w:p>
          <w:p w14:paraId="5780A83F">
            <w:pPr>
              <w:rPr>
                <w:rFonts w:ascii="仿宋" w:hAnsi="仿宋" w:eastAsia="仿宋" w:cs="Times New Roman"/>
                <w:color w:val="000000"/>
                <w:sz w:val="24"/>
              </w:rPr>
            </w:pPr>
          </w:p>
          <w:p w14:paraId="441F3BFF">
            <w:pPr>
              <w:rPr>
                <w:rFonts w:ascii="仿宋" w:hAnsi="仿宋" w:eastAsia="仿宋" w:cs="Times New Roman"/>
                <w:color w:val="000000"/>
                <w:sz w:val="24"/>
              </w:rPr>
            </w:pPr>
          </w:p>
          <w:p w14:paraId="04A884E4">
            <w:pPr>
              <w:rPr>
                <w:rFonts w:ascii="仿宋" w:hAnsi="仿宋" w:eastAsia="仿宋" w:cs="Times New Roman"/>
                <w:color w:val="000000"/>
                <w:sz w:val="24"/>
              </w:rPr>
            </w:pPr>
          </w:p>
          <w:p w14:paraId="0CB8A4DD">
            <w:pPr>
              <w:rPr>
                <w:rFonts w:ascii="仿宋" w:hAnsi="仿宋" w:eastAsia="仿宋" w:cs="Times New Roman"/>
                <w:color w:val="000000"/>
                <w:sz w:val="24"/>
              </w:rPr>
            </w:pPr>
          </w:p>
          <w:p w14:paraId="4E8A958F">
            <w:pPr>
              <w:rPr>
                <w:rFonts w:ascii="仿宋" w:hAnsi="仿宋" w:eastAsia="仿宋" w:cs="Times New Roman"/>
                <w:color w:val="000000"/>
                <w:sz w:val="24"/>
              </w:rPr>
            </w:pPr>
          </w:p>
          <w:p w14:paraId="46DABD06">
            <w:pPr>
              <w:rPr>
                <w:rFonts w:ascii="仿宋" w:hAnsi="仿宋" w:eastAsia="仿宋" w:cs="Times New Roman"/>
                <w:color w:val="000000"/>
                <w:sz w:val="24"/>
              </w:rPr>
            </w:pPr>
          </w:p>
          <w:p w14:paraId="2BF5D7AE">
            <w:pPr>
              <w:rPr>
                <w:rFonts w:ascii="仿宋" w:hAnsi="仿宋" w:eastAsia="仿宋" w:cs="Times New Roman"/>
                <w:color w:val="000000"/>
                <w:sz w:val="24"/>
              </w:rPr>
            </w:pPr>
          </w:p>
          <w:p w14:paraId="43CF67ED">
            <w:pPr>
              <w:rPr>
                <w:rFonts w:ascii="仿宋" w:hAnsi="仿宋" w:eastAsia="仿宋" w:cs="Times New Roman"/>
                <w:color w:val="000000"/>
                <w:sz w:val="24"/>
              </w:rPr>
            </w:pPr>
          </w:p>
          <w:p w14:paraId="2F90EA8D">
            <w:pPr>
              <w:rPr>
                <w:rFonts w:ascii="仿宋" w:hAnsi="仿宋" w:eastAsia="仿宋" w:cs="Times New Roman"/>
                <w:color w:val="000000"/>
                <w:sz w:val="24"/>
              </w:rPr>
            </w:pPr>
          </w:p>
          <w:p w14:paraId="7896245D">
            <w:pPr>
              <w:rPr>
                <w:rFonts w:ascii="仿宋" w:hAnsi="仿宋" w:eastAsia="仿宋" w:cs="Times New Roman"/>
                <w:color w:val="000000"/>
                <w:sz w:val="24"/>
              </w:rPr>
            </w:pPr>
          </w:p>
          <w:p w14:paraId="2C66255A">
            <w:pPr>
              <w:rPr>
                <w:rFonts w:ascii="仿宋" w:hAnsi="仿宋" w:eastAsia="仿宋" w:cs="Times New Roman"/>
                <w:color w:val="000000"/>
                <w:sz w:val="24"/>
              </w:rPr>
            </w:pPr>
          </w:p>
          <w:p w14:paraId="5F44AAA0">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法则是从头往下讲解</w:t>
            </w:r>
          </w:p>
          <w:p w14:paraId="51D67718">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采用习总书记的案例，起到领袖效应，赋予课程思政意蕴</w:t>
            </w:r>
          </w:p>
          <w:p w14:paraId="17E76529">
            <w:pPr>
              <w:rPr>
                <w:rFonts w:hint="eastAsia" w:ascii="仿宋" w:hAnsi="仿宋" w:eastAsia="仿宋" w:cs="Times New Roman"/>
                <w:color w:val="000000"/>
                <w:sz w:val="24"/>
                <w:lang w:val="en-US" w:eastAsia="zh-CN"/>
              </w:rPr>
            </w:pPr>
          </w:p>
          <w:p w14:paraId="132B978C">
            <w:pPr>
              <w:rPr>
                <w:rFonts w:hint="eastAsia" w:ascii="仿宋" w:hAnsi="仿宋" w:eastAsia="仿宋" w:cs="Times New Roman"/>
                <w:color w:val="000000"/>
                <w:sz w:val="24"/>
                <w:lang w:val="en-US" w:eastAsia="zh-CN"/>
              </w:rPr>
            </w:pPr>
          </w:p>
          <w:p w14:paraId="31BDA6C0">
            <w:pPr>
              <w:rPr>
                <w:rFonts w:hint="eastAsia" w:ascii="仿宋" w:hAnsi="仿宋" w:eastAsia="仿宋" w:cs="Times New Roman"/>
                <w:color w:val="000000"/>
                <w:sz w:val="24"/>
                <w:lang w:val="en-US" w:eastAsia="zh-CN"/>
              </w:rPr>
            </w:pPr>
          </w:p>
          <w:p w14:paraId="5053FDC4">
            <w:pPr>
              <w:rPr>
                <w:rFonts w:hint="eastAsia" w:ascii="仿宋" w:hAnsi="仿宋" w:eastAsia="仿宋" w:cs="Times New Roman"/>
                <w:color w:val="000000"/>
                <w:sz w:val="24"/>
                <w:lang w:val="en-US" w:eastAsia="zh-CN"/>
              </w:rPr>
            </w:pPr>
          </w:p>
          <w:p w14:paraId="1F1EA512">
            <w:pPr>
              <w:rPr>
                <w:rFonts w:hint="eastAsia" w:ascii="仿宋" w:hAnsi="仿宋" w:eastAsia="仿宋" w:cs="Times New Roman"/>
                <w:color w:val="000000"/>
                <w:sz w:val="24"/>
                <w:lang w:val="en-US" w:eastAsia="zh-CN"/>
              </w:rPr>
            </w:pPr>
          </w:p>
          <w:p w14:paraId="4D411D07">
            <w:pPr>
              <w:rPr>
                <w:rFonts w:hint="eastAsia" w:ascii="仿宋" w:hAnsi="仿宋" w:eastAsia="仿宋" w:cs="Times New Roman"/>
                <w:color w:val="000000"/>
                <w:sz w:val="24"/>
                <w:lang w:val="en-US" w:eastAsia="zh-CN"/>
              </w:rPr>
            </w:pPr>
          </w:p>
          <w:p w14:paraId="4C5A1EEC">
            <w:pPr>
              <w:rPr>
                <w:rFonts w:hint="eastAsia" w:ascii="仿宋" w:hAnsi="仿宋" w:eastAsia="仿宋" w:cs="Times New Roman"/>
                <w:color w:val="000000"/>
                <w:sz w:val="24"/>
                <w:lang w:val="en-US" w:eastAsia="zh-CN"/>
              </w:rPr>
            </w:pPr>
          </w:p>
          <w:p w14:paraId="5A2CD5AD">
            <w:pPr>
              <w:rPr>
                <w:rFonts w:hint="eastAsia" w:ascii="仿宋" w:hAnsi="仿宋" w:eastAsia="仿宋" w:cs="Times New Roman"/>
                <w:color w:val="000000"/>
                <w:sz w:val="24"/>
                <w:lang w:val="en-US" w:eastAsia="zh-CN"/>
              </w:rPr>
            </w:pPr>
          </w:p>
          <w:p w14:paraId="1E30762E">
            <w:pPr>
              <w:rPr>
                <w:rFonts w:hint="eastAsia" w:ascii="仿宋" w:hAnsi="仿宋" w:eastAsia="仿宋" w:cs="Times New Roman"/>
                <w:color w:val="000000"/>
                <w:sz w:val="24"/>
                <w:lang w:val="en-US" w:eastAsia="zh-CN"/>
              </w:rPr>
            </w:pPr>
          </w:p>
          <w:p w14:paraId="2DFA776E">
            <w:pPr>
              <w:rPr>
                <w:rFonts w:hint="eastAsia" w:ascii="仿宋" w:hAnsi="仿宋" w:eastAsia="仿宋" w:cs="Times New Roman"/>
                <w:color w:val="000000"/>
                <w:sz w:val="24"/>
                <w:lang w:val="en-US" w:eastAsia="zh-CN"/>
              </w:rPr>
            </w:pPr>
          </w:p>
          <w:p w14:paraId="2D6F3004">
            <w:pPr>
              <w:rPr>
                <w:rFonts w:hint="eastAsia" w:ascii="仿宋" w:hAnsi="仿宋" w:eastAsia="仿宋" w:cs="Times New Roman"/>
                <w:color w:val="000000"/>
                <w:sz w:val="24"/>
                <w:lang w:val="en-US" w:eastAsia="zh-CN"/>
              </w:rPr>
            </w:pPr>
          </w:p>
          <w:p w14:paraId="2AD924A5">
            <w:pPr>
              <w:rPr>
                <w:rFonts w:hint="eastAsia" w:ascii="仿宋" w:hAnsi="仿宋" w:eastAsia="仿宋" w:cs="Times New Roman"/>
                <w:color w:val="000000"/>
                <w:sz w:val="24"/>
                <w:lang w:val="en-US" w:eastAsia="zh-CN"/>
              </w:rPr>
            </w:pPr>
          </w:p>
          <w:p w14:paraId="5F239993">
            <w:pPr>
              <w:rPr>
                <w:rFonts w:hint="eastAsia" w:ascii="仿宋" w:hAnsi="仿宋" w:eastAsia="仿宋" w:cs="Times New Roman"/>
                <w:color w:val="000000"/>
                <w:sz w:val="24"/>
                <w:lang w:val="en-US" w:eastAsia="zh-CN"/>
              </w:rPr>
            </w:pPr>
          </w:p>
          <w:p w14:paraId="4924BFBE">
            <w:pPr>
              <w:rPr>
                <w:rFonts w:hint="eastAsia" w:ascii="仿宋" w:hAnsi="仿宋" w:eastAsia="仿宋" w:cs="Times New Roman"/>
                <w:color w:val="000000"/>
                <w:sz w:val="24"/>
                <w:lang w:val="en-US" w:eastAsia="zh-CN"/>
              </w:rPr>
            </w:pPr>
          </w:p>
          <w:p w14:paraId="5E5224FA">
            <w:pPr>
              <w:rPr>
                <w:rFonts w:hint="eastAsia" w:ascii="仿宋" w:hAnsi="仿宋" w:eastAsia="仿宋" w:cs="Times New Roman"/>
                <w:color w:val="000000"/>
                <w:sz w:val="24"/>
                <w:lang w:val="en-US" w:eastAsia="zh-CN"/>
              </w:rPr>
            </w:pPr>
          </w:p>
          <w:p w14:paraId="60991C4B">
            <w:pPr>
              <w:rPr>
                <w:rFonts w:hint="eastAsia" w:ascii="仿宋" w:hAnsi="仿宋" w:eastAsia="仿宋" w:cs="Times New Roman"/>
                <w:color w:val="000000"/>
                <w:sz w:val="24"/>
                <w:lang w:val="en-US" w:eastAsia="zh-CN"/>
              </w:rPr>
            </w:pPr>
          </w:p>
          <w:p w14:paraId="71F7A38A">
            <w:pPr>
              <w:rPr>
                <w:rFonts w:hint="eastAsia" w:ascii="仿宋" w:hAnsi="仿宋" w:eastAsia="仿宋" w:cs="Times New Roman"/>
                <w:color w:val="000000"/>
                <w:sz w:val="24"/>
                <w:lang w:val="en-US" w:eastAsia="zh-CN"/>
              </w:rPr>
            </w:pPr>
          </w:p>
          <w:p w14:paraId="1A21AAD8">
            <w:pPr>
              <w:rPr>
                <w:rFonts w:hint="eastAsia" w:ascii="仿宋" w:hAnsi="仿宋" w:eastAsia="仿宋" w:cs="Times New Roman"/>
                <w:color w:val="000000"/>
                <w:sz w:val="24"/>
                <w:lang w:val="en-US" w:eastAsia="zh-CN"/>
              </w:rPr>
            </w:pPr>
          </w:p>
          <w:p w14:paraId="47C2485F">
            <w:pPr>
              <w:rPr>
                <w:rFonts w:hint="eastAsia" w:ascii="仿宋" w:hAnsi="仿宋" w:eastAsia="仿宋" w:cs="Times New Roman"/>
                <w:color w:val="000000"/>
                <w:sz w:val="24"/>
                <w:lang w:val="en-US" w:eastAsia="zh-CN"/>
              </w:rPr>
            </w:pPr>
          </w:p>
          <w:p w14:paraId="07908454">
            <w:pPr>
              <w:rPr>
                <w:rFonts w:hint="eastAsia" w:ascii="仿宋" w:hAnsi="仿宋" w:eastAsia="仿宋" w:cs="Times New Roman"/>
                <w:color w:val="000000"/>
                <w:sz w:val="24"/>
                <w:lang w:val="en-US" w:eastAsia="zh-CN"/>
              </w:rPr>
            </w:pPr>
          </w:p>
          <w:p w14:paraId="1B638133">
            <w:pPr>
              <w:rPr>
                <w:rFonts w:hint="eastAsia" w:ascii="仿宋" w:hAnsi="仿宋" w:eastAsia="仿宋" w:cs="Times New Roman"/>
                <w:color w:val="000000"/>
                <w:sz w:val="24"/>
                <w:lang w:val="en-US" w:eastAsia="zh-CN"/>
              </w:rPr>
            </w:pPr>
          </w:p>
          <w:p w14:paraId="5F9EEFE9">
            <w:pPr>
              <w:rPr>
                <w:rFonts w:hint="eastAsia" w:ascii="仿宋" w:hAnsi="仿宋" w:eastAsia="仿宋" w:cs="Times New Roman"/>
                <w:color w:val="000000"/>
                <w:sz w:val="24"/>
                <w:lang w:val="en-US" w:eastAsia="zh-CN"/>
              </w:rPr>
            </w:pPr>
          </w:p>
          <w:p w14:paraId="3528C1FE">
            <w:pPr>
              <w:rPr>
                <w:rFonts w:hint="eastAsia" w:ascii="仿宋" w:hAnsi="仿宋" w:eastAsia="仿宋" w:cs="Times New Roman"/>
                <w:color w:val="000000"/>
                <w:sz w:val="24"/>
                <w:lang w:val="en-US" w:eastAsia="zh-CN"/>
              </w:rPr>
            </w:pPr>
          </w:p>
          <w:p w14:paraId="024FF7A5">
            <w:pPr>
              <w:rPr>
                <w:rFonts w:hint="eastAsia" w:ascii="仿宋" w:hAnsi="仿宋" w:eastAsia="仿宋" w:cs="Times New Roman"/>
                <w:color w:val="000000"/>
                <w:sz w:val="24"/>
                <w:lang w:val="en-US" w:eastAsia="zh-CN"/>
              </w:rPr>
            </w:pPr>
          </w:p>
          <w:p w14:paraId="3879E4F2">
            <w:pPr>
              <w:rPr>
                <w:rFonts w:hint="eastAsia" w:ascii="仿宋" w:hAnsi="仿宋" w:eastAsia="仿宋" w:cs="Times New Roman"/>
                <w:color w:val="000000"/>
                <w:sz w:val="24"/>
                <w:lang w:val="en-US" w:eastAsia="zh-CN"/>
              </w:rPr>
            </w:pPr>
          </w:p>
          <w:p w14:paraId="3FD181B5">
            <w:pPr>
              <w:rPr>
                <w:rFonts w:hint="eastAsia" w:ascii="仿宋" w:hAnsi="仿宋" w:eastAsia="仿宋" w:cs="Times New Roman"/>
                <w:color w:val="000000"/>
                <w:sz w:val="24"/>
                <w:lang w:val="en-US" w:eastAsia="zh-CN"/>
              </w:rPr>
            </w:pPr>
          </w:p>
          <w:p w14:paraId="0ABCFD6A">
            <w:pPr>
              <w:rPr>
                <w:rFonts w:hint="eastAsia" w:ascii="仿宋" w:hAnsi="仿宋" w:eastAsia="仿宋" w:cs="Times New Roman"/>
                <w:color w:val="000000"/>
                <w:sz w:val="24"/>
                <w:lang w:val="en-US" w:eastAsia="zh-CN"/>
              </w:rPr>
            </w:pPr>
          </w:p>
          <w:p w14:paraId="43798417">
            <w:pPr>
              <w:rPr>
                <w:rFonts w:hint="eastAsia" w:ascii="仿宋" w:hAnsi="仿宋" w:eastAsia="仿宋" w:cs="Times New Roman"/>
                <w:color w:val="000000"/>
                <w:sz w:val="24"/>
                <w:lang w:val="en-US" w:eastAsia="zh-CN"/>
              </w:rPr>
            </w:pPr>
          </w:p>
          <w:p w14:paraId="38DA8A9D">
            <w:pPr>
              <w:rPr>
                <w:rFonts w:hint="eastAsia" w:ascii="仿宋" w:hAnsi="仿宋" w:eastAsia="仿宋" w:cs="Times New Roman"/>
                <w:color w:val="000000"/>
                <w:sz w:val="24"/>
                <w:lang w:val="en-US" w:eastAsia="zh-CN"/>
              </w:rPr>
            </w:pPr>
          </w:p>
          <w:p w14:paraId="49D65822">
            <w:pPr>
              <w:rPr>
                <w:rFonts w:hint="eastAsia" w:ascii="仿宋" w:hAnsi="仿宋" w:eastAsia="仿宋" w:cs="Times New Roman"/>
                <w:color w:val="000000"/>
                <w:sz w:val="24"/>
                <w:lang w:val="en-US" w:eastAsia="zh-CN"/>
              </w:rPr>
            </w:pPr>
          </w:p>
          <w:p w14:paraId="0EFF79AE">
            <w:pPr>
              <w:rPr>
                <w:rFonts w:hint="eastAsia" w:ascii="仿宋" w:hAnsi="仿宋" w:eastAsia="仿宋" w:cs="Times New Roman"/>
                <w:color w:val="000000"/>
                <w:sz w:val="24"/>
                <w:lang w:val="en-US" w:eastAsia="zh-CN"/>
              </w:rPr>
            </w:pPr>
          </w:p>
          <w:p w14:paraId="2DFFD6FF">
            <w:pPr>
              <w:rPr>
                <w:rFonts w:hint="eastAsia" w:ascii="仿宋" w:hAnsi="仿宋" w:eastAsia="仿宋" w:cs="Times New Roman"/>
                <w:color w:val="000000"/>
                <w:sz w:val="24"/>
                <w:lang w:val="en-US" w:eastAsia="zh-CN"/>
              </w:rPr>
            </w:pPr>
          </w:p>
          <w:p w14:paraId="5DDEB0B5">
            <w:pPr>
              <w:rPr>
                <w:rFonts w:hint="eastAsia" w:ascii="仿宋" w:hAnsi="仿宋" w:eastAsia="仿宋" w:cs="Times New Roman"/>
                <w:color w:val="000000"/>
                <w:sz w:val="24"/>
                <w:lang w:val="en-US" w:eastAsia="zh-CN"/>
              </w:rPr>
            </w:pPr>
          </w:p>
          <w:p w14:paraId="5BF8964E">
            <w:pPr>
              <w:rPr>
                <w:rFonts w:hint="eastAsia" w:ascii="仿宋" w:hAnsi="仿宋" w:eastAsia="仿宋" w:cs="Times New Roman"/>
                <w:color w:val="000000"/>
                <w:sz w:val="24"/>
                <w:lang w:val="en-US" w:eastAsia="zh-CN"/>
              </w:rPr>
            </w:pPr>
          </w:p>
          <w:p w14:paraId="00D8D4A7">
            <w:pPr>
              <w:rPr>
                <w:rFonts w:hint="eastAsia" w:ascii="仿宋" w:hAnsi="仿宋" w:eastAsia="仿宋" w:cs="Times New Roman"/>
                <w:color w:val="000000"/>
                <w:sz w:val="24"/>
                <w:lang w:val="en-US" w:eastAsia="zh-CN"/>
              </w:rPr>
            </w:pPr>
          </w:p>
          <w:p w14:paraId="17324874">
            <w:pPr>
              <w:rPr>
                <w:rFonts w:hint="eastAsia" w:ascii="仿宋" w:hAnsi="仿宋" w:eastAsia="仿宋" w:cs="Times New Roman"/>
                <w:color w:val="000000"/>
                <w:sz w:val="24"/>
                <w:lang w:val="en-US" w:eastAsia="zh-CN"/>
              </w:rPr>
            </w:pPr>
          </w:p>
          <w:p w14:paraId="5111CA56">
            <w:pPr>
              <w:rPr>
                <w:rFonts w:hint="eastAsia" w:ascii="仿宋" w:hAnsi="仿宋" w:eastAsia="仿宋" w:cs="Times New Roman"/>
                <w:color w:val="000000"/>
                <w:sz w:val="24"/>
                <w:lang w:val="en-US" w:eastAsia="zh-CN"/>
              </w:rPr>
            </w:pPr>
          </w:p>
          <w:p w14:paraId="5CAD2983">
            <w:pPr>
              <w:rPr>
                <w:rFonts w:hint="eastAsia" w:ascii="仿宋" w:hAnsi="仿宋" w:eastAsia="仿宋" w:cs="Times New Roman"/>
                <w:color w:val="000000"/>
                <w:sz w:val="24"/>
                <w:lang w:val="en-US" w:eastAsia="zh-CN"/>
              </w:rPr>
            </w:pPr>
          </w:p>
          <w:p w14:paraId="04DB16A3">
            <w:pPr>
              <w:rPr>
                <w:rFonts w:hint="eastAsia" w:ascii="仿宋" w:hAnsi="仿宋" w:eastAsia="仿宋" w:cs="Times New Roman"/>
                <w:color w:val="000000"/>
                <w:sz w:val="24"/>
                <w:lang w:val="en-US" w:eastAsia="zh-CN"/>
              </w:rPr>
            </w:pPr>
          </w:p>
          <w:p w14:paraId="3CC57121">
            <w:pPr>
              <w:rPr>
                <w:rFonts w:hint="eastAsia" w:ascii="仿宋" w:hAnsi="仿宋" w:eastAsia="仿宋" w:cs="Times New Roman"/>
                <w:color w:val="000000"/>
                <w:sz w:val="24"/>
                <w:lang w:val="en-US" w:eastAsia="zh-CN"/>
              </w:rPr>
            </w:pPr>
          </w:p>
          <w:p w14:paraId="57207A4D">
            <w:pPr>
              <w:rPr>
                <w:rFonts w:hint="eastAsia" w:ascii="仿宋" w:hAnsi="仿宋" w:eastAsia="仿宋" w:cs="Times New Roman"/>
                <w:color w:val="000000"/>
                <w:sz w:val="24"/>
                <w:lang w:val="en-US" w:eastAsia="zh-CN"/>
              </w:rPr>
            </w:pPr>
          </w:p>
          <w:p w14:paraId="6BEE8F99">
            <w:pPr>
              <w:rPr>
                <w:rFonts w:hint="eastAsia" w:ascii="仿宋" w:hAnsi="仿宋" w:eastAsia="仿宋" w:cs="Times New Roman"/>
                <w:color w:val="000000"/>
                <w:sz w:val="24"/>
                <w:lang w:val="en-US" w:eastAsia="zh-CN"/>
              </w:rPr>
            </w:pPr>
          </w:p>
          <w:p w14:paraId="1C2E9A53">
            <w:pPr>
              <w:rPr>
                <w:rFonts w:hint="eastAsia" w:ascii="仿宋" w:hAnsi="仿宋" w:eastAsia="仿宋" w:cs="Times New Roman"/>
                <w:color w:val="000000"/>
                <w:sz w:val="24"/>
                <w:lang w:val="en-US" w:eastAsia="zh-CN"/>
              </w:rPr>
            </w:pPr>
          </w:p>
          <w:p w14:paraId="35BEA852">
            <w:pPr>
              <w:rPr>
                <w:rFonts w:hint="eastAsia" w:ascii="仿宋" w:hAnsi="仿宋" w:eastAsia="仿宋" w:cs="Times New Roman"/>
                <w:color w:val="000000"/>
                <w:sz w:val="24"/>
                <w:lang w:val="en-US" w:eastAsia="zh-CN"/>
              </w:rPr>
            </w:pPr>
          </w:p>
          <w:p w14:paraId="0E557BE2">
            <w:pPr>
              <w:rPr>
                <w:rFonts w:hint="eastAsia" w:ascii="仿宋" w:hAnsi="仿宋" w:eastAsia="仿宋" w:cs="Times New Roman"/>
                <w:color w:val="000000"/>
                <w:sz w:val="24"/>
                <w:lang w:val="en-US" w:eastAsia="zh-CN"/>
              </w:rPr>
            </w:pPr>
          </w:p>
          <w:p w14:paraId="7C0BFF40">
            <w:pPr>
              <w:rPr>
                <w:rFonts w:hint="eastAsia" w:ascii="仿宋" w:hAnsi="仿宋" w:eastAsia="仿宋" w:cs="Times New Roman"/>
                <w:color w:val="000000"/>
                <w:sz w:val="24"/>
                <w:lang w:val="en-US" w:eastAsia="zh-CN"/>
              </w:rPr>
            </w:pPr>
          </w:p>
          <w:p w14:paraId="4E096630">
            <w:pPr>
              <w:rPr>
                <w:rFonts w:hint="eastAsia" w:ascii="仿宋" w:hAnsi="仿宋" w:eastAsia="仿宋" w:cs="Times New Roman"/>
                <w:color w:val="000000"/>
                <w:sz w:val="24"/>
                <w:lang w:val="en-US" w:eastAsia="zh-CN"/>
              </w:rPr>
            </w:pPr>
          </w:p>
          <w:p w14:paraId="6267FE60">
            <w:pPr>
              <w:rPr>
                <w:rFonts w:hint="eastAsia" w:ascii="仿宋" w:hAnsi="仿宋" w:eastAsia="仿宋" w:cs="Times New Roman"/>
                <w:color w:val="000000"/>
                <w:sz w:val="24"/>
                <w:lang w:val="en-US" w:eastAsia="zh-CN"/>
              </w:rPr>
            </w:pPr>
          </w:p>
          <w:p w14:paraId="6E24F06B">
            <w:pPr>
              <w:rPr>
                <w:rFonts w:hint="eastAsia" w:ascii="仿宋" w:hAnsi="仿宋" w:eastAsia="仿宋" w:cs="Times New Roman"/>
                <w:color w:val="000000"/>
                <w:sz w:val="24"/>
                <w:lang w:val="en-US" w:eastAsia="zh-CN"/>
              </w:rPr>
            </w:pPr>
          </w:p>
          <w:p w14:paraId="2BC1EF85">
            <w:pPr>
              <w:rPr>
                <w:rFonts w:hint="eastAsia" w:ascii="仿宋" w:hAnsi="仿宋" w:eastAsia="仿宋" w:cs="Times New Roman"/>
                <w:color w:val="000000"/>
                <w:sz w:val="24"/>
                <w:lang w:val="en-US" w:eastAsia="zh-CN"/>
              </w:rPr>
            </w:pPr>
          </w:p>
          <w:p w14:paraId="1F46E8B2">
            <w:pPr>
              <w:rPr>
                <w:rFonts w:hint="eastAsia" w:ascii="仿宋" w:hAnsi="仿宋" w:eastAsia="仿宋" w:cs="Times New Roman"/>
                <w:color w:val="000000"/>
                <w:sz w:val="24"/>
                <w:lang w:val="en-US" w:eastAsia="zh-CN"/>
              </w:rPr>
            </w:pPr>
          </w:p>
          <w:p w14:paraId="7942AC4F">
            <w:pPr>
              <w:rPr>
                <w:rFonts w:hint="eastAsia" w:ascii="仿宋" w:hAnsi="仿宋" w:eastAsia="仿宋" w:cs="Times New Roman"/>
                <w:color w:val="000000"/>
                <w:sz w:val="24"/>
                <w:lang w:val="en-US" w:eastAsia="zh-CN"/>
              </w:rPr>
            </w:pPr>
          </w:p>
          <w:p w14:paraId="5118AE9E">
            <w:pPr>
              <w:rPr>
                <w:rFonts w:hint="eastAsia" w:ascii="仿宋" w:hAnsi="仿宋" w:eastAsia="仿宋" w:cs="Times New Roman"/>
                <w:color w:val="000000"/>
                <w:sz w:val="24"/>
                <w:lang w:val="en-US" w:eastAsia="zh-CN"/>
              </w:rPr>
            </w:pPr>
          </w:p>
          <w:p w14:paraId="5AE7EEAD">
            <w:pPr>
              <w:rPr>
                <w:rFonts w:hint="eastAsia" w:ascii="仿宋" w:hAnsi="仿宋" w:eastAsia="仿宋" w:cs="Times New Roman"/>
                <w:color w:val="000000"/>
                <w:sz w:val="24"/>
                <w:lang w:val="en-US" w:eastAsia="zh-CN"/>
              </w:rPr>
            </w:pPr>
          </w:p>
          <w:p w14:paraId="5D04AE3C">
            <w:pPr>
              <w:rPr>
                <w:rFonts w:hint="eastAsia" w:ascii="仿宋" w:hAnsi="仿宋" w:eastAsia="仿宋" w:cs="Times New Roman"/>
                <w:color w:val="000000"/>
                <w:sz w:val="24"/>
                <w:lang w:val="en-US" w:eastAsia="zh-CN"/>
              </w:rPr>
            </w:pPr>
          </w:p>
          <w:p w14:paraId="22DC5042">
            <w:pPr>
              <w:rPr>
                <w:rFonts w:hint="eastAsia" w:ascii="仿宋" w:hAnsi="仿宋" w:eastAsia="仿宋" w:cs="Times New Roman"/>
                <w:color w:val="000000"/>
                <w:sz w:val="24"/>
                <w:lang w:val="en-US" w:eastAsia="zh-CN"/>
              </w:rPr>
            </w:pPr>
          </w:p>
          <w:p w14:paraId="1C229C2C">
            <w:pPr>
              <w:rPr>
                <w:rFonts w:hint="eastAsia" w:ascii="仿宋" w:hAnsi="仿宋" w:eastAsia="仿宋" w:cs="Times New Roman"/>
                <w:color w:val="000000"/>
                <w:sz w:val="24"/>
                <w:lang w:val="en-US" w:eastAsia="zh-CN"/>
              </w:rPr>
            </w:pPr>
          </w:p>
          <w:p w14:paraId="301E4DF3">
            <w:pPr>
              <w:rPr>
                <w:rFonts w:hint="eastAsia" w:ascii="仿宋" w:hAnsi="仿宋" w:eastAsia="仿宋" w:cs="Times New Roman"/>
                <w:color w:val="000000"/>
                <w:sz w:val="24"/>
                <w:lang w:val="en-US" w:eastAsia="zh-CN"/>
              </w:rPr>
            </w:pPr>
          </w:p>
          <w:p w14:paraId="08341E98">
            <w:pPr>
              <w:rPr>
                <w:rFonts w:hint="eastAsia" w:ascii="仿宋" w:hAnsi="仿宋" w:eastAsia="仿宋" w:cs="Times New Roman"/>
                <w:color w:val="000000"/>
                <w:sz w:val="24"/>
                <w:lang w:val="en-US" w:eastAsia="zh-CN"/>
              </w:rPr>
            </w:pPr>
          </w:p>
          <w:p w14:paraId="49E1A0DA">
            <w:pPr>
              <w:rPr>
                <w:rFonts w:hint="eastAsia" w:ascii="仿宋" w:hAnsi="仿宋" w:eastAsia="仿宋" w:cs="Times New Roman"/>
                <w:color w:val="000000"/>
                <w:sz w:val="24"/>
                <w:lang w:val="en-US" w:eastAsia="zh-CN"/>
              </w:rPr>
            </w:pPr>
          </w:p>
          <w:p w14:paraId="02733007">
            <w:pPr>
              <w:rPr>
                <w:rFonts w:hint="eastAsia" w:ascii="仿宋" w:hAnsi="仿宋" w:eastAsia="仿宋" w:cs="Times New Roman"/>
                <w:color w:val="000000"/>
                <w:sz w:val="24"/>
                <w:lang w:val="en-US" w:eastAsia="zh-CN"/>
              </w:rPr>
            </w:pPr>
          </w:p>
          <w:p w14:paraId="15070BDB">
            <w:pPr>
              <w:rPr>
                <w:rFonts w:hint="eastAsia" w:ascii="仿宋" w:hAnsi="仿宋" w:eastAsia="仿宋" w:cs="Times New Roman"/>
                <w:color w:val="000000"/>
                <w:sz w:val="24"/>
                <w:lang w:val="en-US" w:eastAsia="zh-CN"/>
              </w:rPr>
            </w:pPr>
          </w:p>
          <w:p w14:paraId="35FED37D">
            <w:pPr>
              <w:rPr>
                <w:rFonts w:hint="eastAsia" w:ascii="仿宋" w:hAnsi="仿宋" w:eastAsia="仿宋" w:cs="Times New Roman"/>
                <w:color w:val="000000"/>
                <w:sz w:val="24"/>
                <w:lang w:val="en-US" w:eastAsia="zh-CN"/>
              </w:rPr>
            </w:pPr>
          </w:p>
          <w:p w14:paraId="7D5D92A4">
            <w:pPr>
              <w:rPr>
                <w:rFonts w:hint="eastAsia" w:ascii="仿宋" w:hAnsi="仿宋" w:eastAsia="仿宋" w:cs="Times New Roman"/>
                <w:color w:val="000000"/>
                <w:sz w:val="24"/>
                <w:lang w:val="en-US" w:eastAsia="zh-CN"/>
              </w:rPr>
            </w:pPr>
          </w:p>
          <w:p w14:paraId="0678A26B">
            <w:pPr>
              <w:rPr>
                <w:rFonts w:hint="eastAsia" w:ascii="仿宋" w:hAnsi="仿宋" w:eastAsia="仿宋" w:cs="Times New Roman"/>
                <w:color w:val="000000"/>
                <w:sz w:val="24"/>
                <w:lang w:val="en-US" w:eastAsia="zh-CN"/>
              </w:rPr>
            </w:pPr>
          </w:p>
          <w:p w14:paraId="546587F9">
            <w:pPr>
              <w:rPr>
                <w:rFonts w:hint="eastAsia" w:ascii="仿宋" w:hAnsi="仿宋" w:eastAsia="仿宋" w:cs="Times New Roman"/>
                <w:color w:val="000000"/>
                <w:sz w:val="24"/>
                <w:lang w:val="en-US" w:eastAsia="zh-CN"/>
              </w:rPr>
            </w:pPr>
          </w:p>
          <w:p w14:paraId="3F5AFBCB">
            <w:pPr>
              <w:rPr>
                <w:rFonts w:hint="eastAsia" w:ascii="仿宋" w:hAnsi="仿宋" w:eastAsia="仿宋" w:cs="Times New Roman"/>
                <w:color w:val="000000"/>
                <w:sz w:val="24"/>
                <w:lang w:val="en-US" w:eastAsia="zh-CN"/>
              </w:rPr>
            </w:pPr>
          </w:p>
          <w:p w14:paraId="2A960B08">
            <w:pPr>
              <w:rPr>
                <w:rFonts w:hint="eastAsia" w:ascii="仿宋" w:hAnsi="仿宋" w:eastAsia="仿宋" w:cs="Times New Roman"/>
                <w:color w:val="000000"/>
                <w:sz w:val="24"/>
                <w:lang w:val="en-US" w:eastAsia="zh-CN"/>
              </w:rPr>
            </w:pPr>
          </w:p>
          <w:p w14:paraId="4304F534">
            <w:pPr>
              <w:rPr>
                <w:rFonts w:hint="eastAsia" w:ascii="仿宋" w:hAnsi="仿宋" w:eastAsia="仿宋" w:cs="Times New Roman"/>
                <w:color w:val="000000"/>
                <w:sz w:val="24"/>
                <w:lang w:val="en-US" w:eastAsia="zh-CN"/>
              </w:rPr>
            </w:pPr>
          </w:p>
          <w:p w14:paraId="69AB6192">
            <w:pPr>
              <w:rPr>
                <w:rFonts w:hint="eastAsia" w:ascii="仿宋" w:hAnsi="仿宋" w:eastAsia="仿宋" w:cs="Times New Roman"/>
                <w:color w:val="000000"/>
                <w:sz w:val="24"/>
                <w:lang w:val="en-US" w:eastAsia="zh-CN"/>
              </w:rPr>
            </w:pPr>
          </w:p>
          <w:p w14:paraId="571580CC">
            <w:pPr>
              <w:rPr>
                <w:rFonts w:hint="eastAsia" w:ascii="仿宋" w:hAnsi="仿宋" w:eastAsia="仿宋" w:cs="Times New Roman"/>
                <w:color w:val="000000"/>
                <w:sz w:val="24"/>
                <w:lang w:val="en-US" w:eastAsia="zh-CN"/>
              </w:rPr>
            </w:pPr>
          </w:p>
          <w:p w14:paraId="62B79FA9">
            <w:pPr>
              <w:rPr>
                <w:rFonts w:hint="eastAsia" w:ascii="仿宋" w:hAnsi="仿宋" w:eastAsia="仿宋" w:cs="Times New Roman"/>
                <w:color w:val="000000"/>
                <w:sz w:val="24"/>
                <w:lang w:val="en-US" w:eastAsia="zh-CN"/>
              </w:rPr>
            </w:pPr>
          </w:p>
          <w:p w14:paraId="556F4B0A">
            <w:pPr>
              <w:rPr>
                <w:rFonts w:hint="eastAsia" w:ascii="仿宋" w:hAnsi="仿宋" w:eastAsia="仿宋" w:cs="Times New Roman"/>
                <w:color w:val="000000"/>
                <w:sz w:val="24"/>
                <w:lang w:val="en-US" w:eastAsia="zh-CN"/>
              </w:rPr>
            </w:pPr>
          </w:p>
          <w:p w14:paraId="59A0AE83">
            <w:pPr>
              <w:rPr>
                <w:rFonts w:hint="eastAsia" w:ascii="仿宋" w:hAnsi="仿宋" w:eastAsia="仿宋" w:cs="Times New Roman"/>
                <w:color w:val="000000"/>
                <w:sz w:val="24"/>
                <w:lang w:val="en-US" w:eastAsia="zh-CN"/>
              </w:rPr>
            </w:pPr>
          </w:p>
          <w:p w14:paraId="763A7DC3">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教师演示</w:t>
            </w:r>
          </w:p>
          <w:p w14:paraId="362D9282">
            <w:pPr>
              <w:rPr>
                <w:rFonts w:hint="eastAsia" w:ascii="仿宋" w:hAnsi="仿宋" w:eastAsia="仿宋" w:cs="Times New Roman"/>
                <w:color w:val="000000"/>
                <w:sz w:val="24"/>
                <w:lang w:val="en-US" w:eastAsia="zh-CN"/>
              </w:rPr>
            </w:pPr>
          </w:p>
          <w:p w14:paraId="18E81ABC">
            <w:pPr>
              <w:rPr>
                <w:rFonts w:hint="eastAsia" w:ascii="仿宋" w:hAnsi="仿宋" w:eastAsia="仿宋" w:cs="Times New Roman"/>
                <w:color w:val="000000"/>
                <w:sz w:val="24"/>
                <w:lang w:val="en-US" w:eastAsia="zh-CN"/>
              </w:rPr>
            </w:pPr>
          </w:p>
          <w:p w14:paraId="2EA74994">
            <w:pPr>
              <w:rPr>
                <w:rFonts w:hint="eastAsia" w:ascii="仿宋" w:hAnsi="仿宋" w:eastAsia="仿宋" w:cs="Times New Roman"/>
                <w:color w:val="000000"/>
                <w:sz w:val="24"/>
                <w:lang w:val="en-US" w:eastAsia="zh-CN"/>
              </w:rPr>
            </w:pPr>
          </w:p>
          <w:p w14:paraId="7529E26D">
            <w:pPr>
              <w:rPr>
                <w:rFonts w:hint="eastAsia" w:ascii="仿宋" w:hAnsi="仿宋" w:eastAsia="仿宋" w:cs="Times New Roman"/>
                <w:color w:val="000000"/>
                <w:sz w:val="24"/>
                <w:lang w:val="en-US" w:eastAsia="zh-CN"/>
              </w:rPr>
            </w:pPr>
          </w:p>
          <w:p w14:paraId="4DB8224A">
            <w:pPr>
              <w:rPr>
                <w:rFonts w:hint="eastAsia" w:ascii="仿宋" w:hAnsi="仿宋" w:eastAsia="仿宋" w:cs="Times New Roman"/>
                <w:color w:val="000000"/>
                <w:sz w:val="24"/>
                <w:lang w:val="en-US" w:eastAsia="zh-CN"/>
              </w:rPr>
            </w:pPr>
          </w:p>
          <w:p w14:paraId="66492792">
            <w:pPr>
              <w:rPr>
                <w:rFonts w:hint="eastAsia" w:ascii="仿宋" w:hAnsi="仿宋" w:eastAsia="仿宋" w:cs="Times New Roman"/>
                <w:color w:val="000000"/>
                <w:sz w:val="24"/>
                <w:lang w:val="en-US" w:eastAsia="zh-CN"/>
              </w:rPr>
            </w:pPr>
          </w:p>
          <w:p w14:paraId="1396A8BB">
            <w:pPr>
              <w:rPr>
                <w:rFonts w:hint="eastAsia" w:ascii="仿宋" w:hAnsi="仿宋" w:eastAsia="仿宋" w:cs="Times New Roman"/>
                <w:color w:val="000000"/>
                <w:sz w:val="24"/>
                <w:lang w:val="en-US" w:eastAsia="zh-CN"/>
              </w:rPr>
            </w:pPr>
          </w:p>
          <w:p w14:paraId="421A8631">
            <w:pPr>
              <w:rPr>
                <w:rFonts w:hint="default" w:ascii="仿宋" w:hAnsi="仿宋" w:eastAsia="仿宋" w:cs="Times New Roman"/>
                <w:color w:val="000000"/>
                <w:sz w:val="24"/>
                <w:lang w:val="en-US" w:eastAsia="zh-CN"/>
              </w:rPr>
            </w:pPr>
          </w:p>
          <w:p w14:paraId="0AC36334">
            <w:pPr>
              <w:rPr>
                <w:rFonts w:hint="default" w:ascii="仿宋" w:hAnsi="仿宋" w:eastAsia="仿宋" w:cs="Times New Roman"/>
                <w:color w:val="000000"/>
                <w:sz w:val="24"/>
                <w:lang w:val="en-US" w:eastAsia="zh-CN"/>
              </w:rPr>
            </w:pPr>
          </w:p>
          <w:p w14:paraId="030E665F">
            <w:pPr>
              <w:rPr>
                <w:rFonts w:hint="default" w:ascii="仿宋" w:hAnsi="仿宋" w:eastAsia="仿宋" w:cs="Times New Roman"/>
                <w:color w:val="000000"/>
                <w:sz w:val="24"/>
                <w:lang w:val="en-US" w:eastAsia="zh-CN"/>
              </w:rPr>
            </w:pPr>
          </w:p>
          <w:p w14:paraId="131307C9">
            <w:pPr>
              <w:rPr>
                <w:rFonts w:hint="default" w:ascii="仿宋" w:hAnsi="仿宋" w:eastAsia="仿宋" w:cs="Times New Roman"/>
                <w:color w:val="000000"/>
                <w:sz w:val="24"/>
                <w:lang w:val="en-US" w:eastAsia="zh-CN"/>
              </w:rPr>
            </w:pPr>
          </w:p>
          <w:p w14:paraId="1F3FF4B8">
            <w:pPr>
              <w:rPr>
                <w:rFonts w:hint="default" w:ascii="仿宋" w:hAnsi="仿宋" w:eastAsia="仿宋" w:cs="Times New Roman"/>
                <w:color w:val="000000"/>
                <w:sz w:val="24"/>
                <w:lang w:val="en-US" w:eastAsia="zh-CN"/>
              </w:rPr>
            </w:pPr>
          </w:p>
          <w:p w14:paraId="49EAEE89">
            <w:pPr>
              <w:rPr>
                <w:rFonts w:hint="default" w:ascii="仿宋" w:hAnsi="仿宋" w:eastAsia="仿宋" w:cs="Times New Roman"/>
                <w:color w:val="000000"/>
                <w:sz w:val="24"/>
                <w:lang w:val="en-US" w:eastAsia="zh-CN"/>
              </w:rPr>
            </w:pPr>
          </w:p>
          <w:p w14:paraId="2E7FE0D7">
            <w:pPr>
              <w:rPr>
                <w:rFonts w:hint="default" w:ascii="仿宋" w:hAnsi="仿宋" w:eastAsia="仿宋" w:cs="Times New Roman"/>
                <w:color w:val="000000"/>
                <w:sz w:val="24"/>
                <w:lang w:val="en-US" w:eastAsia="zh-CN"/>
              </w:rPr>
            </w:pPr>
          </w:p>
          <w:p w14:paraId="660F3A7B">
            <w:pPr>
              <w:rPr>
                <w:rFonts w:hint="default" w:ascii="仿宋" w:hAnsi="仿宋" w:eastAsia="仿宋" w:cs="Times New Roman"/>
                <w:color w:val="000000"/>
                <w:sz w:val="24"/>
                <w:lang w:val="en-US" w:eastAsia="zh-CN"/>
              </w:rPr>
            </w:pPr>
          </w:p>
          <w:p w14:paraId="1C6BAB8A">
            <w:pPr>
              <w:rPr>
                <w:rFonts w:hint="default" w:ascii="仿宋" w:hAnsi="仿宋" w:eastAsia="仿宋" w:cs="Times New Roman"/>
                <w:color w:val="000000"/>
                <w:sz w:val="24"/>
                <w:lang w:val="en-US" w:eastAsia="zh-CN"/>
              </w:rPr>
            </w:pPr>
          </w:p>
          <w:p w14:paraId="1EE4C9BC">
            <w:pPr>
              <w:rPr>
                <w:rFonts w:hint="default" w:ascii="仿宋" w:hAnsi="仿宋" w:eastAsia="仿宋" w:cs="Times New Roman"/>
                <w:color w:val="000000"/>
                <w:sz w:val="24"/>
                <w:lang w:val="en-US" w:eastAsia="zh-CN"/>
              </w:rPr>
            </w:pPr>
          </w:p>
          <w:p w14:paraId="36003596">
            <w:pPr>
              <w:rPr>
                <w:rFonts w:hint="default" w:ascii="仿宋" w:hAnsi="仿宋" w:eastAsia="仿宋" w:cs="Times New Roman"/>
                <w:color w:val="000000"/>
                <w:sz w:val="24"/>
                <w:lang w:val="en-US" w:eastAsia="zh-CN"/>
              </w:rPr>
            </w:pPr>
          </w:p>
          <w:p w14:paraId="4145B927">
            <w:pPr>
              <w:rPr>
                <w:rFonts w:hint="default" w:ascii="仿宋" w:hAnsi="仿宋" w:eastAsia="仿宋" w:cs="Times New Roman"/>
                <w:color w:val="000000"/>
                <w:sz w:val="24"/>
                <w:lang w:val="en-US" w:eastAsia="zh-CN"/>
              </w:rPr>
            </w:pPr>
          </w:p>
          <w:p w14:paraId="74E3A8AE">
            <w:pPr>
              <w:rPr>
                <w:rFonts w:hint="default" w:ascii="仿宋" w:hAnsi="仿宋" w:eastAsia="仿宋" w:cs="Times New Roman"/>
                <w:color w:val="000000"/>
                <w:sz w:val="24"/>
                <w:lang w:val="en-US" w:eastAsia="zh-CN"/>
              </w:rPr>
            </w:pPr>
          </w:p>
          <w:p w14:paraId="2A50364A">
            <w:pPr>
              <w:rPr>
                <w:rFonts w:hint="default" w:ascii="仿宋" w:hAnsi="仿宋" w:eastAsia="仿宋" w:cs="Times New Roman"/>
                <w:color w:val="000000"/>
                <w:sz w:val="24"/>
                <w:lang w:val="en-US" w:eastAsia="zh-CN"/>
              </w:rPr>
            </w:pPr>
          </w:p>
          <w:p w14:paraId="48FE0AA8">
            <w:pPr>
              <w:rPr>
                <w:rFonts w:hint="default" w:ascii="仿宋" w:hAnsi="仿宋" w:eastAsia="仿宋" w:cs="Times New Roman"/>
                <w:color w:val="000000"/>
                <w:sz w:val="24"/>
                <w:lang w:val="en-US" w:eastAsia="zh-CN"/>
              </w:rPr>
            </w:pPr>
          </w:p>
          <w:p w14:paraId="66779688">
            <w:pPr>
              <w:rPr>
                <w:rFonts w:hint="default" w:ascii="仿宋" w:hAnsi="仿宋" w:eastAsia="仿宋" w:cs="Times New Roman"/>
                <w:color w:val="000000"/>
                <w:sz w:val="24"/>
                <w:lang w:val="en-US" w:eastAsia="zh-CN"/>
              </w:rPr>
            </w:pPr>
          </w:p>
          <w:p w14:paraId="4169FBC6">
            <w:pPr>
              <w:rPr>
                <w:rFonts w:hint="default" w:ascii="仿宋" w:hAnsi="仿宋" w:eastAsia="仿宋" w:cs="Times New Roman"/>
                <w:color w:val="000000"/>
                <w:sz w:val="24"/>
                <w:lang w:val="en-US" w:eastAsia="zh-CN"/>
              </w:rPr>
            </w:pPr>
          </w:p>
          <w:p w14:paraId="1B4234FF">
            <w:pPr>
              <w:rPr>
                <w:rFonts w:hint="default" w:ascii="仿宋" w:hAnsi="仿宋" w:eastAsia="仿宋" w:cs="Times New Roman"/>
                <w:color w:val="000000"/>
                <w:sz w:val="24"/>
                <w:lang w:val="en-US" w:eastAsia="zh-CN"/>
              </w:rPr>
            </w:pPr>
          </w:p>
          <w:p w14:paraId="15A9EED8">
            <w:pPr>
              <w:rPr>
                <w:rFonts w:hint="default" w:ascii="仿宋" w:hAnsi="仿宋" w:eastAsia="仿宋" w:cs="Times New Roman"/>
                <w:color w:val="000000"/>
                <w:sz w:val="24"/>
                <w:lang w:val="en-US" w:eastAsia="zh-CN"/>
              </w:rPr>
            </w:pPr>
          </w:p>
          <w:p w14:paraId="06E587D4">
            <w:pPr>
              <w:rPr>
                <w:rFonts w:hint="default" w:ascii="仿宋" w:hAnsi="仿宋" w:eastAsia="仿宋" w:cs="Times New Roman"/>
                <w:color w:val="000000"/>
                <w:sz w:val="24"/>
                <w:lang w:val="en-US" w:eastAsia="zh-CN"/>
              </w:rPr>
            </w:pPr>
          </w:p>
          <w:p w14:paraId="4B8FD8F4">
            <w:pPr>
              <w:rPr>
                <w:rFonts w:hint="default" w:ascii="仿宋" w:hAnsi="仿宋" w:eastAsia="仿宋" w:cs="Times New Roman"/>
                <w:color w:val="000000"/>
                <w:sz w:val="24"/>
                <w:lang w:val="en-US" w:eastAsia="zh-CN"/>
              </w:rPr>
            </w:pPr>
          </w:p>
          <w:p w14:paraId="560C9E06">
            <w:pPr>
              <w:rPr>
                <w:rFonts w:hint="default" w:ascii="仿宋" w:hAnsi="仿宋" w:eastAsia="仿宋" w:cs="Times New Roman"/>
                <w:color w:val="000000"/>
                <w:sz w:val="24"/>
                <w:lang w:val="en-US" w:eastAsia="zh-CN"/>
              </w:rPr>
            </w:pPr>
          </w:p>
          <w:p w14:paraId="7EE48412">
            <w:pPr>
              <w:rPr>
                <w:rFonts w:hint="default" w:ascii="仿宋" w:hAnsi="仿宋" w:eastAsia="仿宋" w:cs="Times New Roman"/>
                <w:color w:val="000000"/>
                <w:sz w:val="24"/>
                <w:lang w:val="en-US" w:eastAsia="zh-CN"/>
              </w:rPr>
            </w:pPr>
          </w:p>
          <w:p w14:paraId="172F83BF">
            <w:pPr>
              <w:rPr>
                <w:rFonts w:hint="default" w:ascii="仿宋" w:hAnsi="仿宋" w:eastAsia="仿宋" w:cs="Times New Roman"/>
                <w:color w:val="000000"/>
                <w:sz w:val="24"/>
                <w:lang w:val="en-US" w:eastAsia="zh-CN"/>
              </w:rPr>
            </w:pPr>
          </w:p>
          <w:p w14:paraId="2BD0476D">
            <w:pPr>
              <w:rPr>
                <w:rFonts w:hint="default" w:ascii="仿宋" w:hAnsi="仿宋" w:eastAsia="仿宋" w:cs="Times New Roman"/>
                <w:color w:val="000000"/>
                <w:sz w:val="24"/>
                <w:lang w:val="en-US" w:eastAsia="zh-CN"/>
              </w:rPr>
            </w:pPr>
          </w:p>
          <w:p w14:paraId="176C3138">
            <w:pPr>
              <w:rPr>
                <w:rFonts w:hint="default" w:ascii="仿宋" w:hAnsi="仿宋" w:eastAsia="仿宋" w:cs="Times New Roman"/>
                <w:color w:val="000000"/>
                <w:sz w:val="24"/>
                <w:lang w:val="en-US" w:eastAsia="zh-CN"/>
              </w:rPr>
            </w:pPr>
          </w:p>
          <w:p w14:paraId="44536D47">
            <w:pPr>
              <w:rPr>
                <w:rFonts w:hint="default" w:ascii="仿宋" w:hAnsi="仿宋" w:eastAsia="仿宋" w:cs="Times New Roman"/>
                <w:color w:val="000000"/>
                <w:sz w:val="24"/>
                <w:lang w:val="en-US" w:eastAsia="zh-CN"/>
              </w:rPr>
            </w:pPr>
          </w:p>
          <w:p w14:paraId="13BCCE89">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采用习总书记的案例，增强领袖效应，赋予课程思政意蕴</w:t>
            </w:r>
          </w:p>
          <w:p w14:paraId="0930F620">
            <w:pPr>
              <w:rPr>
                <w:rFonts w:hint="default" w:ascii="仿宋" w:hAnsi="仿宋" w:eastAsia="仿宋" w:cs="Times New Roman"/>
                <w:color w:val="000000"/>
                <w:sz w:val="24"/>
                <w:lang w:val="en-US" w:eastAsia="zh-CN"/>
              </w:rPr>
            </w:pPr>
          </w:p>
          <w:p w14:paraId="54D9E96E">
            <w:pPr>
              <w:rPr>
                <w:rFonts w:hint="default" w:ascii="仿宋" w:hAnsi="仿宋" w:eastAsia="仿宋" w:cs="Times New Roman"/>
                <w:color w:val="000000"/>
                <w:sz w:val="24"/>
                <w:lang w:val="en-US" w:eastAsia="zh-CN"/>
              </w:rPr>
            </w:pPr>
          </w:p>
          <w:p w14:paraId="3992FF8E">
            <w:pPr>
              <w:rPr>
                <w:rFonts w:hint="default" w:ascii="仿宋" w:hAnsi="仿宋" w:eastAsia="仿宋" w:cs="Times New Roman"/>
                <w:color w:val="000000"/>
                <w:sz w:val="24"/>
                <w:lang w:val="en-US" w:eastAsia="zh-CN"/>
              </w:rPr>
            </w:pPr>
          </w:p>
          <w:p w14:paraId="6ACEDE45">
            <w:pPr>
              <w:rPr>
                <w:rFonts w:hint="default" w:ascii="仿宋" w:hAnsi="仿宋" w:eastAsia="仿宋" w:cs="Times New Roman"/>
                <w:color w:val="000000"/>
                <w:sz w:val="24"/>
                <w:lang w:val="en-US" w:eastAsia="zh-CN"/>
              </w:rPr>
            </w:pPr>
          </w:p>
          <w:p w14:paraId="1F100333">
            <w:pPr>
              <w:rPr>
                <w:rFonts w:hint="default" w:ascii="仿宋" w:hAnsi="仿宋" w:eastAsia="仿宋" w:cs="Times New Roman"/>
                <w:color w:val="000000"/>
                <w:sz w:val="24"/>
                <w:lang w:val="en-US" w:eastAsia="zh-CN"/>
              </w:rPr>
            </w:pPr>
          </w:p>
          <w:p w14:paraId="64166EEE">
            <w:pPr>
              <w:rPr>
                <w:rFonts w:hint="default" w:ascii="仿宋" w:hAnsi="仿宋" w:eastAsia="仿宋" w:cs="Times New Roman"/>
                <w:color w:val="000000"/>
                <w:sz w:val="24"/>
                <w:lang w:val="en-US" w:eastAsia="zh-CN"/>
              </w:rPr>
            </w:pPr>
          </w:p>
          <w:p w14:paraId="71FA8F97">
            <w:pPr>
              <w:rPr>
                <w:rFonts w:hint="default" w:ascii="仿宋" w:hAnsi="仿宋" w:eastAsia="仿宋" w:cs="Times New Roman"/>
                <w:color w:val="000000"/>
                <w:sz w:val="24"/>
                <w:lang w:val="en-US" w:eastAsia="zh-CN"/>
              </w:rPr>
            </w:pPr>
          </w:p>
          <w:p w14:paraId="4D5E0880">
            <w:pPr>
              <w:rPr>
                <w:rFonts w:hint="default" w:ascii="仿宋" w:hAnsi="仿宋" w:eastAsia="仿宋" w:cs="Times New Roman"/>
                <w:color w:val="000000"/>
                <w:sz w:val="24"/>
                <w:lang w:val="en-US" w:eastAsia="zh-CN"/>
              </w:rPr>
            </w:pPr>
          </w:p>
          <w:p w14:paraId="089C18F9">
            <w:pPr>
              <w:rPr>
                <w:rFonts w:hint="default" w:ascii="仿宋" w:hAnsi="仿宋" w:eastAsia="仿宋" w:cs="Times New Roman"/>
                <w:color w:val="000000"/>
                <w:sz w:val="24"/>
                <w:lang w:val="en-US" w:eastAsia="zh-CN"/>
              </w:rPr>
            </w:pPr>
          </w:p>
          <w:p w14:paraId="070143AA">
            <w:pPr>
              <w:rPr>
                <w:rFonts w:hint="default" w:ascii="仿宋" w:hAnsi="仿宋" w:eastAsia="仿宋" w:cs="Times New Roman"/>
                <w:color w:val="000000"/>
                <w:sz w:val="24"/>
                <w:lang w:val="en-US" w:eastAsia="zh-CN"/>
              </w:rPr>
            </w:pPr>
          </w:p>
          <w:p w14:paraId="298F69A9">
            <w:pPr>
              <w:rPr>
                <w:rFonts w:hint="default" w:ascii="仿宋" w:hAnsi="仿宋" w:eastAsia="仿宋" w:cs="Times New Roman"/>
                <w:color w:val="000000"/>
                <w:sz w:val="24"/>
                <w:lang w:val="en-US" w:eastAsia="zh-CN"/>
              </w:rPr>
            </w:pPr>
          </w:p>
          <w:p w14:paraId="76038385">
            <w:pPr>
              <w:rPr>
                <w:rFonts w:hint="default" w:ascii="仿宋" w:hAnsi="仿宋" w:eastAsia="仿宋" w:cs="Times New Roman"/>
                <w:color w:val="000000"/>
                <w:sz w:val="24"/>
                <w:lang w:val="en-US" w:eastAsia="zh-CN"/>
              </w:rPr>
            </w:pPr>
          </w:p>
          <w:p w14:paraId="2DA8243B">
            <w:pPr>
              <w:rPr>
                <w:rFonts w:hint="default" w:ascii="仿宋" w:hAnsi="仿宋" w:eastAsia="仿宋" w:cs="Times New Roman"/>
                <w:color w:val="000000"/>
                <w:sz w:val="24"/>
                <w:lang w:val="en-US" w:eastAsia="zh-CN"/>
              </w:rPr>
            </w:pPr>
          </w:p>
          <w:p w14:paraId="112B58B3">
            <w:pPr>
              <w:rPr>
                <w:rFonts w:hint="default" w:ascii="仿宋" w:hAnsi="仿宋" w:eastAsia="仿宋" w:cs="Times New Roman"/>
                <w:color w:val="000000"/>
                <w:sz w:val="24"/>
                <w:lang w:val="en-US" w:eastAsia="zh-CN"/>
              </w:rPr>
            </w:pPr>
          </w:p>
          <w:p w14:paraId="2759B23D">
            <w:pPr>
              <w:rPr>
                <w:rFonts w:hint="default" w:ascii="仿宋" w:hAnsi="仿宋" w:eastAsia="仿宋" w:cs="Times New Roman"/>
                <w:color w:val="000000"/>
                <w:sz w:val="24"/>
                <w:lang w:val="en-US" w:eastAsia="zh-CN"/>
              </w:rPr>
            </w:pPr>
          </w:p>
          <w:p w14:paraId="1B0D7DEC">
            <w:pPr>
              <w:rPr>
                <w:rFonts w:hint="default" w:ascii="仿宋" w:hAnsi="仿宋" w:eastAsia="仿宋" w:cs="Times New Roman"/>
                <w:color w:val="000000"/>
                <w:sz w:val="24"/>
                <w:lang w:val="en-US" w:eastAsia="zh-CN"/>
              </w:rPr>
            </w:pPr>
          </w:p>
          <w:p w14:paraId="3BAE6E6F">
            <w:pPr>
              <w:rPr>
                <w:rFonts w:hint="default" w:ascii="仿宋" w:hAnsi="仿宋" w:eastAsia="仿宋" w:cs="Times New Roman"/>
                <w:color w:val="000000"/>
                <w:sz w:val="24"/>
                <w:lang w:val="en-US" w:eastAsia="zh-CN"/>
              </w:rPr>
            </w:pPr>
          </w:p>
          <w:p w14:paraId="049D81C5">
            <w:pPr>
              <w:rPr>
                <w:rFonts w:hint="default" w:ascii="仿宋" w:hAnsi="仿宋" w:eastAsia="仿宋" w:cs="Times New Roman"/>
                <w:color w:val="000000"/>
                <w:sz w:val="24"/>
                <w:lang w:val="en-US" w:eastAsia="zh-CN"/>
              </w:rPr>
            </w:pPr>
          </w:p>
          <w:p w14:paraId="7E99A075">
            <w:pPr>
              <w:rPr>
                <w:rFonts w:hint="default" w:ascii="仿宋" w:hAnsi="仿宋" w:eastAsia="仿宋" w:cs="Times New Roman"/>
                <w:color w:val="000000"/>
                <w:sz w:val="24"/>
                <w:lang w:val="en-US" w:eastAsia="zh-CN"/>
              </w:rPr>
            </w:pPr>
          </w:p>
          <w:p w14:paraId="7E527EEF">
            <w:pPr>
              <w:rPr>
                <w:rFonts w:hint="default" w:ascii="仿宋" w:hAnsi="仿宋" w:eastAsia="仿宋" w:cs="Times New Roman"/>
                <w:color w:val="000000"/>
                <w:sz w:val="24"/>
                <w:lang w:val="en-US" w:eastAsia="zh-CN"/>
              </w:rPr>
            </w:pPr>
          </w:p>
          <w:p w14:paraId="548946AC">
            <w:pPr>
              <w:rPr>
                <w:rFonts w:hint="default" w:ascii="仿宋" w:hAnsi="仿宋" w:eastAsia="仿宋" w:cs="Times New Roman"/>
                <w:color w:val="000000"/>
                <w:sz w:val="24"/>
                <w:lang w:val="en-US" w:eastAsia="zh-CN"/>
              </w:rPr>
            </w:pPr>
          </w:p>
          <w:p w14:paraId="118AE09C">
            <w:pPr>
              <w:rPr>
                <w:rFonts w:hint="default" w:ascii="仿宋" w:hAnsi="仿宋" w:eastAsia="仿宋" w:cs="Times New Roman"/>
                <w:color w:val="000000"/>
                <w:sz w:val="24"/>
                <w:lang w:val="en-US" w:eastAsia="zh-CN"/>
              </w:rPr>
            </w:pPr>
          </w:p>
          <w:p w14:paraId="7DB1BE64">
            <w:pPr>
              <w:rPr>
                <w:rFonts w:hint="default" w:ascii="仿宋" w:hAnsi="仿宋" w:eastAsia="仿宋" w:cs="Times New Roman"/>
                <w:color w:val="000000"/>
                <w:sz w:val="24"/>
                <w:lang w:val="en-US" w:eastAsia="zh-CN"/>
              </w:rPr>
            </w:pPr>
          </w:p>
          <w:p w14:paraId="4BEE851A">
            <w:pPr>
              <w:rPr>
                <w:rFonts w:hint="default" w:ascii="仿宋" w:hAnsi="仿宋" w:eastAsia="仿宋" w:cs="Times New Roman"/>
                <w:color w:val="000000"/>
                <w:sz w:val="24"/>
                <w:lang w:val="en-US" w:eastAsia="zh-CN"/>
              </w:rPr>
            </w:pPr>
          </w:p>
          <w:p w14:paraId="382674AE">
            <w:pPr>
              <w:rPr>
                <w:rFonts w:hint="default" w:ascii="仿宋" w:hAnsi="仿宋" w:eastAsia="仿宋" w:cs="Times New Roman"/>
                <w:color w:val="000000"/>
                <w:sz w:val="24"/>
                <w:lang w:val="en-US" w:eastAsia="zh-CN"/>
              </w:rPr>
            </w:pPr>
          </w:p>
          <w:p w14:paraId="45957D1B">
            <w:pPr>
              <w:rPr>
                <w:rFonts w:hint="default" w:ascii="仿宋" w:hAnsi="仿宋" w:eastAsia="仿宋" w:cs="Times New Roman"/>
                <w:color w:val="000000"/>
                <w:sz w:val="24"/>
                <w:lang w:val="en-US" w:eastAsia="zh-CN"/>
              </w:rPr>
            </w:pPr>
          </w:p>
          <w:p w14:paraId="59C05A7C">
            <w:pPr>
              <w:rPr>
                <w:rFonts w:hint="default" w:ascii="仿宋" w:hAnsi="仿宋" w:eastAsia="仿宋" w:cs="Times New Roman"/>
                <w:color w:val="000000"/>
                <w:sz w:val="24"/>
                <w:lang w:val="en-US" w:eastAsia="zh-CN"/>
              </w:rPr>
            </w:pPr>
          </w:p>
          <w:p w14:paraId="739669E6">
            <w:pPr>
              <w:rPr>
                <w:rFonts w:hint="default" w:ascii="仿宋" w:hAnsi="仿宋" w:eastAsia="仿宋" w:cs="Times New Roman"/>
                <w:color w:val="000000"/>
                <w:sz w:val="24"/>
                <w:lang w:val="en-US" w:eastAsia="zh-CN"/>
              </w:rPr>
            </w:pPr>
          </w:p>
          <w:p w14:paraId="35DDBAB7">
            <w:pPr>
              <w:rPr>
                <w:rFonts w:hint="default" w:ascii="仿宋" w:hAnsi="仿宋" w:eastAsia="仿宋" w:cs="Times New Roman"/>
                <w:color w:val="000000"/>
                <w:sz w:val="24"/>
                <w:lang w:val="en-US" w:eastAsia="zh-CN"/>
              </w:rPr>
            </w:pPr>
          </w:p>
          <w:p w14:paraId="72D8E72E">
            <w:pPr>
              <w:rPr>
                <w:rFonts w:hint="default" w:ascii="仿宋" w:hAnsi="仿宋" w:eastAsia="仿宋" w:cs="Times New Roman"/>
                <w:color w:val="000000"/>
                <w:sz w:val="24"/>
                <w:lang w:val="en-US" w:eastAsia="zh-CN"/>
              </w:rPr>
            </w:pPr>
          </w:p>
          <w:p w14:paraId="599E0274">
            <w:pPr>
              <w:rPr>
                <w:rFonts w:hint="default" w:ascii="仿宋" w:hAnsi="仿宋" w:eastAsia="仿宋" w:cs="Times New Roman"/>
                <w:color w:val="000000"/>
                <w:sz w:val="24"/>
                <w:lang w:val="en-US" w:eastAsia="zh-CN"/>
              </w:rPr>
            </w:pPr>
          </w:p>
          <w:p w14:paraId="36B08C13">
            <w:pPr>
              <w:rPr>
                <w:rFonts w:hint="default" w:ascii="仿宋" w:hAnsi="仿宋" w:eastAsia="仿宋" w:cs="Times New Roman"/>
                <w:color w:val="000000"/>
                <w:sz w:val="24"/>
                <w:lang w:val="en-US" w:eastAsia="zh-CN"/>
              </w:rPr>
            </w:pPr>
          </w:p>
          <w:p w14:paraId="6AEF35C4">
            <w:pPr>
              <w:rPr>
                <w:rFonts w:hint="default" w:ascii="仿宋" w:hAnsi="仿宋" w:eastAsia="仿宋" w:cs="Times New Roman"/>
                <w:color w:val="000000"/>
                <w:sz w:val="24"/>
                <w:lang w:val="en-US" w:eastAsia="zh-CN"/>
              </w:rPr>
            </w:pPr>
          </w:p>
          <w:p w14:paraId="07AA53B2">
            <w:pPr>
              <w:rPr>
                <w:rFonts w:hint="default" w:ascii="仿宋" w:hAnsi="仿宋" w:eastAsia="仿宋" w:cs="Times New Roman"/>
                <w:color w:val="000000"/>
                <w:sz w:val="24"/>
                <w:lang w:val="en-US" w:eastAsia="zh-CN"/>
              </w:rPr>
            </w:pPr>
          </w:p>
          <w:p w14:paraId="50416E4E">
            <w:pPr>
              <w:rPr>
                <w:rFonts w:hint="default" w:ascii="仿宋" w:hAnsi="仿宋" w:eastAsia="仿宋" w:cs="Times New Roman"/>
                <w:color w:val="000000"/>
                <w:sz w:val="24"/>
                <w:lang w:val="en-US" w:eastAsia="zh-CN"/>
              </w:rPr>
            </w:pPr>
          </w:p>
          <w:p w14:paraId="2500DD82">
            <w:pPr>
              <w:rPr>
                <w:rFonts w:hint="default" w:ascii="仿宋" w:hAnsi="仿宋" w:eastAsia="仿宋" w:cs="Times New Roman"/>
                <w:color w:val="000000"/>
                <w:sz w:val="24"/>
                <w:lang w:val="en-US" w:eastAsia="zh-CN"/>
              </w:rPr>
            </w:pPr>
          </w:p>
          <w:p w14:paraId="622E1BBE">
            <w:pPr>
              <w:rPr>
                <w:rFonts w:hint="default" w:ascii="仿宋" w:hAnsi="仿宋" w:eastAsia="仿宋" w:cs="Times New Roman"/>
                <w:color w:val="000000"/>
                <w:sz w:val="24"/>
                <w:lang w:val="en-US" w:eastAsia="zh-CN"/>
              </w:rPr>
            </w:pPr>
          </w:p>
          <w:p w14:paraId="56EE21E9">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采用习总书记和党的二十大案例，增强领袖效应，赋予课程思政意蕴</w:t>
            </w:r>
          </w:p>
          <w:p w14:paraId="65A6AB90">
            <w:pPr>
              <w:rPr>
                <w:rFonts w:hint="default" w:ascii="仿宋" w:hAnsi="仿宋" w:eastAsia="仿宋" w:cs="Times New Roman"/>
                <w:color w:val="000000"/>
                <w:sz w:val="24"/>
                <w:lang w:val="en-US" w:eastAsia="zh-CN"/>
              </w:rPr>
            </w:pPr>
          </w:p>
        </w:tc>
      </w:tr>
      <w:tr w14:paraId="1661CF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7" w:hRule="atLeast"/>
        </w:trPr>
        <w:tc>
          <w:tcPr>
            <w:tcW w:w="754" w:type="dxa"/>
            <w:vAlign w:val="center"/>
          </w:tcPr>
          <w:p w14:paraId="795C33DA">
            <w:pPr>
              <w:spacing w:line="276" w:lineRule="auto"/>
              <w:jc w:val="center"/>
              <w:rPr>
                <w:rFonts w:hint="eastAsia" w:ascii="黑体" w:hAnsi="黑体" w:eastAsia="黑体" w:cs="Times New Roman"/>
                <w:b/>
                <w:sz w:val="24"/>
                <w:lang w:val="en-US" w:eastAsia="zh-CN"/>
              </w:rPr>
            </w:pPr>
            <w:r>
              <w:rPr>
                <w:rFonts w:hint="eastAsia" w:ascii="黑体" w:hAnsi="黑体" w:eastAsia="黑体" w:cs="Times New Roman"/>
                <w:b/>
                <w:sz w:val="24"/>
                <w:lang w:val="en-US" w:eastAsia="zh-CN"/>
              </w:rPr>
              <w:t>课</w:t>
            </w:r>
          </w:p>
          <w:p w14:paraId="6DA9AFA0">
            <w:pPr>
              <w:spacing w:line="276" w:lineRule="auto"/>
              <w:jc w:val="center"/>
              <w:rPr>
                <w:rFonts w:hint="eastAsia" w:ascii="黑体" w:hAnsi="黑体" w:eastAsia="黑体" w:cs="Times New Roman"/>
                <w:b/>
                <w:sz w:val="24"/>
                <w:lang w:val="en-US" w:eastAsia="zh-CN"/>
              </w:rPr>
            </w:pPr>
            <w:r>
              <w:rPr>
                <w:rFonts w:hint="eastAsia" w:ascii="黑体" w:hAnsi="黑体" w:eastAsia="黑体" w:cs="Times New Roman"/>
                <w:b/>
                <w:sz w:val="24"/>
                <w:lang w:val="en-US" w:eastAsia="zh-CN"/>
              </w:rPr>
              <w:t>程</w:t>
            </w:r>
          </w:p>
          <w:p w14:paraId="3EBC140A">
            <w:pPr>
              <w:spacing w:line="276" w:lineRule="auto"/>
              <w:jc w:val="center"/>
              <w:rPr>
                <w:rFonts w:hint="eastAsia" w:ascii="黑体" w:hAnsi="黑体" w:eastAsia="黑体" w:cs="Times New Roman"/>
                <w:b/>
                <w:sz w:val="24"/>
                <w:lang w:val="en-US" w:eastAsia="zh-CN"/>
              </w:rPr>
            </w:pPr>
            <w:r>
              <w:rPr>
                <w:rFonts w:hint="eastAsia" w:ascii="黑体" w:hAnsi="黑体" w:eastAsia="黑体" w:cs="Times New Roman"/>
                <w:b/>
                <w:sz w:val="24"/>
                <w:lang w:val="en-US" w:eastAsia="zh-CN"/>
              </w:rPr>
              <w:t>思</w:t>
            </w:r>
          </w:p>
          <w:p w14:paraId="199B8B12">
            <w:pPr>
              <w:spacing w:line="276" w:lineRule="auto"/>
              <w:jc w:val="center"/>
              <w:rPr>
                <w:rFonts w:hint="eastAsia" w:ascii="黑体" w:hAnsi="黑体" w:eastAsia="黑体" w:cs="Times New Roman"/>
                <w:b/>
                <w:sz w:val="24"/>
              </w:rPr>
            </w:pPr>
            <w:r>
              <w:rPr>
                <w:rFonts w:hint="eastAsia" w:ascii="黑体" w:hAnsi="黑体" w:eastAsia="黑体" w:cs="Times New Roman"/>
                <w:b/>
                <w:sz w:val="24"/>
                <w:lang w:val="en-US" w:eastAsia="zh-CN"/>
              </w:rPr>
              <w:t>政</w:t>
            </w:r>
          </w:p>
        </w:tc>
        <w:tc>
          <w:tcPr>
            <w:tcW w:w="7752" w:type="dxa"/>
            <w:gridSpan w:val="5"/>
            <w:vAlign w:val="center"/>
          </w:tcPr>
          <w:p w14:paraId="40A5722E">
            <w:pPr>
              <w:numPr>
                <w:ilvl w:val="0"/>
                <w:numId w:val="0"/>
              </w:numPr>
              <w:spacing w:line="360" w:lineRule="auto"/>
              <w:ind w:leftChars="0" w:firstLine="480" w:firstLineChars="200"/>
              <w:jc w:val="left"/>
              <w:rPr>
                <w:rFonts w:hint="eastAsia" w:ascii="仿宋" w:hAnsi="仿宋" w:eastAsia="仿宋" w:cs="Times New Roman"/>
                <w:sz w:val="24"/>
                <w:szCs w:val="24"/>
                <w:lang w:val="en-US" w:eastAsia="zh-CN"/>
              </w:rPr>
            </w:pPr>
            <w:r>
              <w:rPr>
                <w:rFonts w:hint="eastAsia" w:ascii="仿宋" w:hAnsi="仿宋" w:eastAsia="仿宋"/>
                <w:sz w:val="24"/>
                <w:szCs w:val="24"/>
                <w:lang w:val="en-US" w:eastAsia="zh-CN"/>
              </w:rPr>
              <w:t>1.思政元素：</w:t>
            </w:r>
            <w:r>
              <w:rPr>
                <w:rFonts w:hint="eastAsia" w:ascii="仿宋" w:hAnsi="仿宋" w:eastAsia="仿宋" w:cs="Times New Roman"/>
                <w:sz w:val="24"/>
                <w:szCs w:val="24"/>
                <w:lang w:val="en-US" w:eastAsia="zh-CN"/>
              </w:rPr>
              <w:t>以简明法则为引领，增强学习兴趣，起到了易学易记的效果。</w:t>
            </w:r>
          </w:p>
          <w:p w14:paraId="6722DEF7">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仿宋" w:hAnsi="仿宋" w:eastAsia="仿宋"/>
                <w:sz w:val="24"/>
                <w:szCs w:val="24"/>
                <w:lang w:val="en-US" w:eastAsia="zh-CN"/>
              </w:rPr>
            </w:pPr>
            <w:r>
              <w:rPr>
                <w:rFonts w:hint="eastAsia" w:ascii="仿宋" w:hAnsi="仿宋" w:eastAsia="仿宋"/>
                <w:sz w:val="24"/>
                <w:szCs w:val="24"/>
                <w:lang w:val="en-US" w:eastAsia="zh-CN"/>
              </w:rPr>
              <w:t>2.思政视角：</w:t>
            </w:r>
            <w:r>
              <w:rPr>
                <w:rFonts w:hint="eastAsia" w:ascii="仿宋" w:hAnsi="仿宋" w:eastAsia="仿宋" w:cs="仿宋"/>
                <w:kern w:val="0"/>
                <w:sz w:val="24"/>
                <w:szCs w:val="24"/>
                <w:lang w:val="en-US" w:eastAsia="zh-CN"/>
              </w:rPr>
              <w:t>课程通过一系列琅琅上口、易学易用的法则，引领了从有声语言、书面语言、辅助语言到职场沟通层层递进、紧密相连的课程体系，有助于学生在多样化的沟通情境中活学活用。</w:t>
            </w:r>
          </w:p>
        </w:tc>
      </w:tr>
      <w:tr w14:paraId="4F9DF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3" w:hRule="atLeast"/>
        </w:trPr>
        <w:tc>
          <w:tcPr>
            <w:tcW w:w="754" w:type="dxa"/>
            <w:vAlign w:val="center"/>
          </w:tcPr>
          <w:p w14:paraId="2E397169">
            <w:pPr>
              <w:spacing w:line="276" w:lineRule="auto"/>
              <w:jc w:val="center"/>
              <w:rPr>
                <w:rFonts w:ascii="黑体" w:hAnsi="黑体" w:eastAsia="黑体" w:cs="Times New Roman"/>
                <w:b/>
                <w:sz w:val="24"/>
              </w:rPr>
            </w:pPr>
            <w:r>
              <w:rPr>
                <w:rFonts w:hint="eastAsia" w:ascii="黑体" w:hAnsi="黑体" w:eastAsia="黑体" w:cs="Times New Roman"/>
                <w:b/>
                <w:sz w:val="24"/>
              </w:rPr>
              <w:t>板</w:t>
            </w:r>
          </w:p>
          <w:p w14:paraId="4162D291">
            <w:pPr>
              <w:spacing w:line="276" w:lineRule="auto"/>
              <w:jc w:val="center"/>
              <w:rPr>
                <w:rFonts w:ascii="黑体" w:hAnsi="黑体" w:eastAsia="黑体" w:cs="Times New Roman"/>
                <w:b/>
                <w:sz w:val="24"/>
              </w:rPr>
            </w:pPr>
            <w:r>
              <w:rPr>
                <w:rFonts w:hint="eastAsia" w:ascii="黑体" w:hAnsi="黑体" w:eastAsia="黑体" w:cs="Times New Roman"/>
                <w:b/>
                <w:sz w:val="24"/>
              </w:rPr>
              <w:t>书</w:t>
            </w:r>
          </w:p>
          <w:p w14:paraId="0791EFE3">
            <w:pPr>
              <w:spacing w:line="276" w:lineRule="auto"/>
              <w:jc w:val="center"/>
              <w:rPr>
                <w:rFonts w:ascii="黑体" w:hAnsi="黑体" w:eastAsia="黑体" w:cs="Times New Roman"/>
                <w:b/>
                <w:sz w:val="24"/>
              </w:rPr>
            </w:pPr>
            <w:r>
              <w:rPr>
                <w:rFonts w:hint="eastAsia" w:ascii="黑体" w:hAnsi="黑体" w:eastAsia="黑体" w:cs="Times New Roman"/>
                <w:b/>
                <w:sz w:val="24"/>
              </w:rPr>
              <w:t>设</w:t>
            </w:r>
          </w:p>
          <w:p w14:paraId="7EFAB224">
            <w:pPr>
              <w:spacing w:line="276" w:lineRule="auto"/>
              <w:jc w:val="center"/>
              <w:rPr>
                <w:rFonts w:ascii="黑体" w:hAnsi="黑体" w:eastAsia="黑体" w:cs="Times New Roman"/>
                <w:b/>
                <w:sz w:val="24"/>
              </w:rPr>
            </w:pPr>
            <w:r>
              <w:rPr>
                <w:rFonts w:hint="eastAsia" w:ascii="黑体" w:hAnsi="黑体" w:eastAsia="黑体" w:cs="Times New Roman"/>
                <w:b/>
                <w:sz w:val="24"/>
              </w:rPr>
              <w:t>计</w:t>
            </w:r>
          </w:p>
        </w:tc>
        <w:tc>
          <w:tcPr>
            <w:tcW w:w="7752" w:type="dxa"/>
            <w:gridSpan w:val="5"/>
            <w:vAlign w:val="center"/>
          </w:tcPr>
          <w:p w14:paraId="63D54A31">
            <w:pPr>
              <w:numPr>
                <w:ilvl w:val="0"/>
                <w:numId w:val="7"/>
              </w:numPr>
              <w:spacing w:line="276" w:lineRule="auto"/>
              <w:rPr>
                <w:rFonts w:hint="eastAsia" w:ascii="仿宋" w:hAnsi="仿宋" w:eastAsia="仿宋"/>
                <w:sz w:val="24"/>
                <w:szCs w:val="24"/>
                <w:lang w:val="en-US" w:eastAsia="zh-CN"/>
              </w:rPr>
            </w:pPr>
            <w:r>
              <w:rPr>
                <w:rFonts w:hint="eastAsia" w:ascii="仿宋" w:hAnsi="仿宋" w:eastAsia="仿宋"/>
                <w:sz w:val="24"/>
                <w:szCs w:val="24"/>
                <w:lang w:val="en-US" w:eastAsia="zh-CN"/>
              </w:rPr>
              <w:t>服饰语言</w:t>
            </w:r>
          </w:p>
          <w:p w14:paraId="22A21943">
            <w:pPr>
              <w:numPr>
                <w:ilvl w:val="0"/>
                <w:numId w:val="7"/>
              </w:numPr>
              <w:spacing w:line="276" w:lineRule="auto"/>
              <w:rPr>
                <w:rFonts w:hint="default" w:ascii="仿宋" w:hAnsi="仿宋" w:eastAsia="仿宋"/>
                <w:sz w:val="24"/>
                <w:szCs w:val="24"/>
                <w:lang w:val="en-US" w:eastAsia="zh-CN"/>
              </w:rPr>
            </w:pPr>
            <w:r>
              <w:rPr>
                <w:rFonts w:hint="eastAsia" w:ascii="仿宋" w:hAnsi="仿宋" w:eastAsia="仿宋"/>
                <w:sz w:val="24"/>
                <w:szCs w:val="24"/>
                <w:lang w:val="en-US" w:eastAsia="zh-CN"/>
              </w:rPr>
              <w:t>动作语言</w:t>
            </w:r>
          </w:p>
          <w:p w14:paraId="65CDC575">
            <w:pPr>
              <w:numPr>
                <w:ilvl w:val="0"/>
                <w:numId w:val="7"/>
              </w:numPr>
              <w:spacing w:line="276" w:lineRule="auto"/>
              <w:rPr>
                <w:rFonts w:hint="default" w:ascii="仿宋" w:hAnsi="仿宋" w:eastAsia="仿宋"/>
                <w:sz w:val="24"/>
                <w:szCs w:val="24"/>
                <w:lang w:val="en-US" w:eastAsia="zh-CN"/>
              </w:rPr>
            </w:pPr>
            <w:r>
              <w:rPr>
                <w:rFonts w:hint="eastAsia" w:ascii="仿宋" w:hAnsi="仿宋" w:eastAsia="仿宋"/>
                <w:sz w:val="24"/>
                <w:szCs w:val="24"/>
                <w:lang w:val="en-US" w:eastAsia="zh-CN"/>
              </w:rPr>
              <w:t>位次语言</w:t>
            </w:r>
          </w:p>
        </w:tc>
      </w:tr>
      <w:tr w14:paraId="6FDAB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7" w:hRule="atLeast"/>
        </w:trPr>
        <w:tc>
          <w:tcPr>
            <w:tcW w:w="754" w:type="dxa"/>
            <w:vAlign w:val="center"/>
          </w:tcPr>
          <w:p w14:paraId="0EB6063B">
            <w:pPr>
              <w:spacing w:line="276" w:lineRule="auto"/>
              <w:jc w:val="center"/>
              <w:rPr>
                <w:rFonts w:ascii="黑体" w:hAnsi="黑体" w:eastAsia="黑体" w:cs="Times New Roman"/>
                <w:b/>
                <w:sz w:val="24"/>
              </w:rPr>
            </w:pPr>
            <w:r>
              <w:rPr>
                <w:rFonts w:hint="eastAsia" w:ascii="黑体" w:hAnsi="黑体" w:eastAsia="黑体" w:cs="Times New Roman"/>
                <w:b/>
                <w:sz w:val="24"/>
              </w:rPr>
              <w:t>课</w:t>
            </w:r>
          </w:p>
          <w:p w14:paraId="02BCB567">
            <w:pPr>
              <w:spacing w:line="276" w:lineRule="auto"/>
              <w:jc w:val="center"/>
              <w:rPr>
                <w:rFonts w:ascii="黑体" w:hAnsi="黑体" w:eastAsia="黑体" w:cs="Times New Roman"/>
                <w:b/>
                <w:sz w:val="24"/>
              </w:rPr>
            </w:pPr>
            <w:r>
              <w:rPr>
                <w:rFonts w:hint="eastAsia" w:ascii="黑体" w:hAnsi="黑体" w:eastAsia="黑体" w:cs="Times New Roman"/>
                <w:b/>
                <w:sz w:val="24"/>
              </w:rPr>
              <w:t>后</w:t>
            </w:r>
          </w:p>
          <w:p w14:paraId="6C45D646">
            <w:pPr>
              <w:spacing w:line="276" w:lineRule="auto"/>
              <w:jc w:val="center"/>
              <w:rPr>
                <w:rFonts w:ascii="黑体" w:hAnsi="黑体" w:eastAsia="黑体" w:cs="Times New Roman"/>
                <w:b/>
                <w:sz w:val="24"/>
              </w:rPr>
            </w:pPr>
            <w:r>
              <w:rPr>
                <w:rFonts w:hint="eastAsia" w:ascii="黑体" w:hAnsi="黑体" w:eastAsia="黑体" w:cs="Times New Roman"/>
                <w:b/>
                <w:sz w:val="24"/>
              </w:rPr>
              <w:t>作</w:t>
            </w:r>
          </w:p>
          <w:p w14:paraId="219F3A27">
            <w:pPr>
              <w:spacing w:line="276" w:lineRule="auto"/>
              <w:jc w:val="center"/>
              <w:rPr>
                <w:rFonts w:ascii="黑体" w:hAnsi="黑体" w:eastAsia="黑体" w:cs="Times New Roman"/>
                <w:b/>
                <w:sz w:val="24"/>
              </w:rPr>
            </w:pPr>
            <w:r>
              <w:rPr>
                <w:rFonts w:hint="eastAsia" w:ascii="黑体" w:hAnsi="黑体" w:eastAsia="黑体" w:cs="Times New Roman"/>
                <w:b/>
                <w:sz w:val="24"/>
              </w:rPr>
              <w:t>业</w:t>
            </w:r>
          </w:p>
        </w:tc>
        <w:tc>
          <w:tcPr>
            <w:tcW w:w="7752" w:type="dxa"/>
            <w:gridSpan w:val="5"/>
            <w:vAlign w:val="center"/>
          </w:tcPr>
          <w:p w14:paraId="71AD8594">
            <w:pPr>
              <w:spacing w:line="276" w:lineRule="auto"/>
              <w:jc w:val="left"/>
              <w:rPr>
                <w:rFonts w:hint="eastAsia" w:ascii="仿宋" w:hAnsi="仿宋" w:eastAsia="仿宋"/>
                <w:sz w:val="24"/>
                <w:szCs w:val="24"/>
                <w:lang w:val="en-US" w:eastAsia="zh-CN"/>
              </w:rPr>
            </w:pPr>
            <w:r>
              <w:rPr>
                <w:rFonts w:hint="eastAsia" w:ascii="仿宋" w:hAnsi="仿宋" w:eastAsia="仿宋"/>
                <w:sz w:val="24"/>
                <w:szCs w:val="24"/>
              </w:rPr>
              <w:t>1.</w:t>
            </w:r>
            <w:r>
              <w:rPr>
                <w:rFonts w:hint="eastAsia" w:ascii="仿宋" w:hAnsi="仿宋" w:eastAsia="仿宋"/>
                <w:sz w:val="24"/>
                <w:szCs w:val="24"/>
                <w:lang w:val="en-US" w:eastAsia="zh-CN"/>
              </w:rPr>
              <w:t>自学慕课内容：职场三部曲。</w:t>
            </w:r>
          </w:p>
          <w:p w14:paraId="273C1FBF">
            <w:pPr>
              <w:spacing w:line="276" w:lineRule="auto"/>
              <w:jc w:val="left"/>
              <w:rPr>
                <w:rFonts w:hint="eastAsia" w:ascii="仿宋" w:hAnsi="仿宋" w:eastAsia="仿宋"/>
                <w:sz w:val="24"/>
                <w:szCs w:val="24"/>
                <w:lang w:val="en-US" w:eastAsia="zh-CN"/>
              </w:rPr>
            </w:pPr>
            <w:r>
              <w:rPr>
                <w:rFonts w:hint="eastAsia" w:ascii="仿宋" w:hAnsi="仿宋" w:eastAsia="仿宋"/>
                <w:sz w:val="24"/>
                <w:szCs w:val="24"/>
                <w:lang w:val="en-US" w:eastAsia="zh-CN"/>
              </w:rPr>
              <w:t>2.针对未来就业意向职位，准备面试自我介绍。</w:t>
            </w:r>
          </w:p>
          <w:p w14:paraId="30E14C95">
            <w:pPr>
              <w:spacing w:line="276" w:lineRule="auto"/>
              <w:jc w:val="left"/>
              <w:rPr>
                <w:rFonts w:hint="eastAsia" w:ascii="仿宋" w:hAnsi="仿宋" w:eastAsia="仿宋"/>
                <w:sz w:val="24"/>
                <w:szCs w:val="24"/>
                <w:lang w:val="en-US" w:eastAsia="zh-CN"/>
              </w:rPr>
            </w:pPr>
            <w:r>
              <w:rPr>
                <w:rFonts w:hint="eastAsia" w:ascii="仿宋" w:hAnsi="仿宋" w:eastAsia="仿宋"/>
                <w:sz w:val="24"/>
                <w:szCs w:val="24"/>
                <w:lang w:val="en-US" w:eastAsia="zh-CN"/>
              </w:rPr>
              <w:t>3.以小组为单位查询有关职场沟通的情境案例，为期末汇报做准备。</w:t>
            </w:r>
          </w:p>
          <w:p w14:paraId="0040436C">
            <w:pPr>
              <w:spacing w:line="276" w:lineRule="auto"/>
              <w:jc w:val="left"/>
              <w:rPr>
                <w:rFonts w:hint="default" w:ascii="仿宋" w:hAnsi="仿宋" w:eastAsia="仿宋"/>
                <w:sz w:val="24"/>
                <w:szCs w:val="24"/>
                <w:lang w:val="en-US" w:eastAsia="zh-CN"/>
              </w:rPr>
            </w:pPr>
            <w:r>
              <w:rPr>
                <w:rFonts w:hint="eastAsia" w:ascii="仿宋" w:hAnsi="仿宋" w:eastAsia="仿宋"/>
                <w:sz w:val="24"/>
                <w:szCs w:val="24"/>
                <w:lang w:val="en-US" w:eastAsia="zh-CN"/>
              </w:rPr>
              <w:t>4.作业：自行选择经典视频片段，并分析其中动作语言的含义。</w:t>
            </w:r>
          </w:p>
        </w:tc>
      </w:tr>
      <w:tr w14:paraId="5C01D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1" w:hRule="atLeast"/>
        </w:trPr>
        <w:tc>
          <w:tcPr>
            <w:tcW w:w="754" w:type="dxa"/>
            <w:vAlign w:val="center"/>
          </w:tcPr>
          <w:p w14:paraId="1C61410D">
            <w:pPr>
              <w:spacing w:line="276" w:lineRule="auto"/>
              <w:jc w:val="center"/>
              <w:rPr>
                <w:rFonts w:ascii="黑体" w:hAnsi="黑体" w:eastAsia="黑体" w:cs="Times New Roman"/>
                <w:b/>
                <w:sz w:val="24"/>
              </w:rPr>
            </w:pPr>
            <w:r>
              <w:rPr>
                <w:rFonts w:hint="eastAsia" w:ascii="黑体" w:hAnsi="黑体" w:eastAsia="黑体" w:cs="Times New Roman"/>
                <w:b/>
                <w:sz w:val="24"/>
              </w:rPr>
              <w:t>阅</w:t>
            </w:r>
          </w:p>
          <w:p w14:paraId="63EC6968">
            <w:pPr>
              <w:spacing w:line="276" w:lineRule="auto"/>
              <w:jc w:val="center"/>
              <w:rPr>
                <w:rFonts w:ascii="黑体" w:hAnsi="黑体" w:eastAsia="黑体" w:cs="Times New Roman"/>
                <w:b/>
                <w:sz w:val="24"/>
              </w:rPr>
            </w:pPr>
            <w:r>
              <w:rPr>
                <w:rFonts w:hint="eastAsia" w:ascii="黑体" w:hAnsi="黑体" w:eastAsia="黑体" w:cs="Times New Roman"/>
                <w:b/>
                <w:sz w:val="24"/>
              </w:rPr>
              <w:t>读</w:t>
            </w:r>
          </w:p>
          <w:p w14:paraId="67724853">
            <w:pPr>
              <w:spacing w:line="276" w:lineRule="auto"/>
              <w:jc w:val="center"/>
              <w:rPr>
                <w:rFonts w:ascii="黑体" w:hAnsi="黑体" w:eastAsia="黑体" w:cs="Times New Roman"/>
                <w:b/>
                <w:sz w:val="24"/>
              </w:rPr>
            </w:pPr>
            <w:r>
              <w:rPr>
                <w:rFonts w:hint="eastAsia" w:ascii="黑体" w:hAnsi="黑体" w:eastAsia="黑体" w:cs="Times New Roman"/>
                <w:b/>
                <w:sz w:val="24"/>
              </w:rPr>
              <w:t>文</w:t>
            </w:r>
          </w:p>
          <w:p w14:paraId="44F8D503">
            <w:pPr>
              <w:spacing w:line="276" w:lineRule="auto"/>
              <w:jc w:val="center"/>
              <w:rPr>
                <w:rFonts w:ascii="黑体" w:hAnsi="黑体" w:eastAsia="黑体" w:cs="Times New Roman"/>
                <w:b/>
                <w:sz w:val="24"/>
              </w:rPr>
            </w:pPr>
            <w:r>
              <w:rPr>
                <w:rFonts w:hint="eastAsia" w:ascii="黑体" w:hAnsi="黑体" w:eastAsia="黑体" w:cs="Times New Roman"/>
                <w:b/>
                <w:sz w:val="24"/>
              </w:rPr>
              <w:t>献</w:t>
            </w:r>
          </w:p>
        </w:tc>
        <w:tc>
          <w:tcPr>
            <w:tcW w:w="7752" w:type="dxa"/>
            <w:gridSpan w:val="5"/>
            <w:vAlign w:val="center"/>
          </w:tcPr>
          <w:p w14:paraId="23B4D48D">
            <w:pPr>
              <w:spacing w:line="276" w:lineRule="auto"/>
              <w:jc w:val="left"/>
              <w:rPr>
                <w:rFonts w:ascii="仿宋" w:hAnsi="仿宋" w:eastAsia="仿宋"/>
                <w:sz w:val="24"/>
                <w:szCs w:val="24"/>
              </w:rPr>
            </w:pPr>
            <w:r>
              <w:rPr>
                <w:rFonts w:hint="eastAsia" w:ascii="仿宋" w:hAnsi="仿宋" w:eastAsia="仿宋"/>
                <w:sz w:val="24"/>
                <w:szCs w:val="24"/>
              </w:rPr>
              <w:t>1.张卉妍编著.微行为心理学.北京：中华工商联合出版社，2017年7月.第一、五、十三和十七章P1—P18 、P59—P71、P171—P183、P234—P235</w:t>
            </w:r>
          </w:p>
          <w:p w14:paraId="22153591">
            <w:pPr>
              <w:spacing w:line="276" w:lineRule="auto"/>
              <w:jc w:val="left"/>
              <w:rPr>
                <w:rFonts w:ascii="仿宋" w:hAnsi="仿宋" w:eastAsia="仿宋"/>
                <w:sz w:val="24"/>
                <w:szCs w:val="24"/>
              </w:rPr>
            </w:pPr>
            <w:r>
              <w:rPr>
                <w:rFonts w:hint="eastAsia" w:ascii="仿宋" w:hAnsi="仿宋" w:eastAsia="仿宋"/>
                <w:sz w:val="24"/>
                <w:szCs w:val="24"/>
              </w:rPr>
              <w:t>2.张韬编著.管理沟通实务.沈阳：辽宁教育出版社，2018年12月.第四章 第二至四节P114—P139</w:t>
            </w:r>
          </w:p>
          <w:p w14:paraId="430835FC">
            <w:pPr>
              <w:spacing w:line="276" w:lineRule="auto"/>
              <w:jc w:val="left"/>
            </w:pPr>
            <w:r>
              <w:rPr>
                <w:rFonts w:hint="eastAsia" w:ascii="仿宋" w:hAnsi="仿宋" w:eastAsia="仿宋"/>
                <w:sz w:val="24"/>
                <w:szCs w:val="24"/>
              </w:rPr>
              <w:t>3.王凌峰编著.管理沟通.北京：机械工业出版社，2014年9月.第八章 P121—P133</w:t>
            </w:r>
          </w:p>
        </w:tc>
      </w:tr>
      <w:tr w14:paraId="67D5B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3" w:hRule="atLeast"/>
        </w:trPr>
        <w:tc>
          <w:tcPr>
            <w:tcW w:w="754" w:type="dxa"/>
            <w:vAlign w:val="center"/>
          </w:tcPr>
          <w:p w14:paraId="332734C8">
            <w:pPr>
              <w:spacing w:line="276" w:lineRule="auto"/>
              <w:jc w:val="center"/>
              <w:rPr>
                <w:rFonts w:hint="eastAsia" w:ascii="黑体" w:hAnsi="黑体" w:eastAsia="黑体" w:cs="Times New Roman"/>
                <w:b/>
                <w:sz w:val="24"/>
              </w:rPr>
            </w:pPr>
          </w:p>
          <w:p w14:paraId="1FD6D4DD">
            <w:pPr>
              <w:spacing w:line="276" w:lineRule="auto"/>
              <w:jc w:val="center"/>
              <w:rPr>
                <w:rFonts w:ascii="黑体" w:hAnsi="黑体" w:eastAsia="黑体" w:cs="Times New Roman"/>
                <w:b/>
                <w:sz w:val="24"/>
              </w:rPr>
            </w:pPr>
            <w:r>
              <w:rPr>
                <w:rFonts w:hint="eastAsia" w:ascii="黑体" w:hAnsi="黑体" w:eastAsia="黑体" w:cs="Times New Roman"/>
                <w:b/>
                <w:sz w:val="24"/>
              </w:rPr>
              <w:t>教</w:t>
            </w:r>
          </w:p>
          <w:p w14:paraId="1598AD68">
            <w:pPr>
              <w:spacing w:line="276" w:lineRule="auto"/>
              <w:jc w:val="center"/>
              <w:rPr>
                <w:rFonts w:ascii="黑体" w:hAnsi="黑体" w:eastAsia="黑体" w:cs="Times New Roman"/>
                <w:b/>
                <w:sz w:val="24"/>
              </w:rPr>
            </w:pPr>
          </w:p>
          <w:p w14:paraId="3873E309">
            <w:pPr>
              <w:spacing w:line="276" w:lineRule="auto"/>
              <w:jc w:val="center"/>
              <w:rPr>
                <w:rFonts w:ascii="黑体" w:hAnsi="黑体" w:eastAsia="黑体" w:cs="Times New Roman"/>
                <w:b/>
                <w:sz w:val="24"/>
              </w:rPr>
            </w:pPr>
          </w:p>
          <w:p w14:paraId="09344E90">
            <w:pPr>
              <w:spacing w:line="276" w:lineRule="auto"/>
              <w:jc w:val="center"/>
              <w:rPr>
                <w:rFonts w:ascii="黑体" w:hAnsi="黑体" w:eastAsia="黑体" w:cs="Times New Roman"/>
                <w:b/>
                <w:sz w:val="24"/>
              </w:rPr>
            </w:pPr>
            <w:r>
              <w:rPr>
                <w:rFonts w:hint="eastAsia" w:ascii="黑体" w:hAnsi="黑体" w:eastAsia="黑体" w:cs="Times New Roman"/>
                <w:b/>
                <w:sz w:val="24"/>
              </w:rPr>
              <w:t>学</w:t>
            </w:r>
          </w:p>
          <w:p w14:paraId="3AD97C6F">
            <w:pPr>
              <w:spacing w:line="276" w:lineRule="auto"/>
              <w:jc w:val="center"/>
              <w:rPr>
                <w:rFonts w:ascii="黑体" w:hAnsi="黑体" w:eastAsia="黑体" w:cs="Times New Roman"/>
                <w:b/>
                <w:sz w:val="24"/>
              </w:rPr>
            </w:pPr>
          </w:p>
          <w:p w14:paraId="513D92D6">
            <w:pPr>
              <w:spacing w:line="276" w:lineRule="auto"/>
              <w:jc w:val="center"/>
              <w:rPr>
                <w:rFonts w:ascii="黑体" w:hAnsi="黑体" w:eastAsia="黑体" w:cs="Times New Roman"/>
                <w:b/>
                <w:sz w:val="24"/>
              </w:rPr>
            </w:pPr>
          </w:p>
          <w:p w14:paraId="1D54B041">
            <w:pPr>
              <w:spacing w:line="276" w:lineRule="auto"/>
              <w:jc w:val="center"/>
              <w:rPr>
                <w:rFonts w:ascii="黑体" w:hAnsi="黑体" w:eastAsia="黑体" w:cs="Times New Roman"/>
                <w:b/>
                <w:sz w:val="24"/>
              </w:rPr>
            </w:pPr>
            <w:r>
              <w:rPr>
                <w:rFonts w:hint="eastAsia" w:ascii="黑体" w:hAnsi="黑体" w:eastAsia="黑体" w:cs="Times New Roman"/>
                <w:b/>
                <w:sz w:val="24"/>
              </w:rPr>
              <w:t>反</w:t>
            </w:r>
          </w:p>
          <w:p w14:paraId="50E00BE8">
            <w:pPr>
              <w:spacing w:line="276" w:lineRule="auto"/>
              <w:jc w:val="center"/>
              <w:rPr>
                <w:rFonts w:ascii="黑体" w:hAnsi="黑体" w:eastAsia="黑体" w:cs="Times New Roman"/>
                <w:b/>
                <w:sz w:val="24"/>
              </w:rPr>
            </w:pPr>
          </w:p>
          <w:p w14:paraId="6FDF3F8D">
            <w:pPr>
              <w:spacing w:line="276" w:lineRule="auto"/>
              <w:jc w:val="center"/>
              <w:rPr>
                <w:rFonts w:ascii="黑体" w:hAnsi="黑体" w:eastAsia="黑体" w:cs="Times New Roman"/>
                <w:b/>
                <w:sz w:val="24"/>
              </w:rPr>
            </w:pPr>
          </w:p>
          <w:p w14:paraId="77A92B5D">
            <w:pPr>
              <w:spacing w:line="276" w:lineRule="auto"/>
              <w:jc w:val="center"/>
              <w:rPr>
                <w:rFonts w:hint="eastAsia" w:ascii="黑体" w:hAnsi="黑体" w:eastAsia="黑体" w:cs="Times New Roman"/>
                <w:b/>
                <w:sz w:val="24"/>
              </w:rPr>
            </w:pPr>
            <w:r>
              <w:rPr>
                <w:rFonts w:hint="eastAsia" w:ascii="黑体" w:hAnsi="黑体" w:eastAsia="黑体" w:cs="Times New Roman"/>
                <w:b/>
                <w:sz w:val="24"/>
              </w:rPr>
              <w:t>思</w:t>
            </w:r>
          </w:p>
          <w:p w14:paraId="0DD543D1">
            <w:pPr>
              <w:spacing w:line="276" w:lineRule="auto"/>
              <w:jc w:val="center"/>
              <w:rPr>
                <w:rFonts w:hint="eastAsia" w:ascii="黑体" w:hAnsi="黑体" w:eastAsia="黑体" w:cs="Times New Roman"/>
                <w:b/>
                <w:sz w:val="24"/>
              </w:rPr>
            </w:pPr>
          </w:p>
        </w:tc>
        <w:tc>
          <w:tcPr>
            <w:tcW w:w="7752" w:type="dxa"/>
            <w:gridSpan w:val="5"/>
          </w:tcPr>
          <w:p w14:paraId="032D81AF">
            <w:pPr>
              <w:tabs>
                <w:tab w:val="left" w:pos="2210"/>
              </w:tabs>
              <w:adjustRightInd w:val="0"/>
              <w:snapToGrid w:val="0"/>
              <w:spacing w:line="460" w:lineRule="atLeast"/>
              <w:ind w:firstLine="420" w:firstLineChars="200"/>
            </w:pPr>
          </w:p>
        </w:tc>
      </w:tr>
    </w:tbl>
    <w:p w14:paraId="4F2A4509"/>
    <w:p w14:paraId="3B70277F">
      <w:pPr>
        <w:widowControl/>
        <w:spacing w:before="100" w:beforeAutospacing="1" w:after="100" w:afterAutospacing="1"/>
        <w:jc w:val="center"/>
        <w:outlineLvl w:val="0"/>
        <w:rPr>
          <w:rFonts w:hint="eastAsia" w:ascii="黑体" w:hAnsi="黑体" w:eastAsia="黑体" w:cs="黑体"/>
          <w:b/>
          <w:bCs/>
          <w:sz w:val="32"/>
          <w:szCs w:val="32"/>
          <w:lang w:eastAsia="zh-CN"/>
        </w:rPr>
      </w:pPr>
      <w:r>
        <w:rPr>
          <w:rFonts w:hint="eastAsia" w:ascii="黑体" w:hAnsi="黑体" w:eastAsia="黑体" w:cs="黑体"/>
          <w:b/>
          <w:bCs/>
          <w:sz w:val="32"/>
          <w:szCs w:val="32"/>
          <w:lang w:eastAsia="zh-CN"/>
        </w:rPr>
        <w:t>第五章 步步登高入云来——职业生涯三部曲</w:t>
      </w:r>
    </w:p>
    <w:tbl>
      <w:tblPr>
        <w:tblStyle w:val="4"/>
        <w:tblW w:w="8506"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5"/>
        <w:gridCol w:w="1485"/>
        <w:gridCol w:w="3786"/>
        <w:gridCol w:w="1234"/>
        <w:gridCol w:w="240"/>
        <w:gridCol w:w="1056"/>
      </w:tblGrid>
      <w:tr w14:paraId="3490C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5" w:hRule="atLeast"/>
        </w:trPr>
        <w:tc>
          <w:tcPr>
            <w:tcW w:w="845" w:type="dxa"/>
            <w:vAlign w:val="center"/>
          </w:tcPr>
          <w:p w14:paraId="66EF1A39">
            <w:pPr>
              <w:spacing w:line="276" w:lineRule="auto"/>
              <w:jc w:val="center"/>
              <w:rPr>
                <w:rFonts w:hint="eastAsia" w:ascii="黑体" w:hAnsi="黑体" w:eastAsia="黑体" w:cs="Times New Roman"/>
                <w:b/>
                <w:sz w:val="24"/>
                <w:lang w:val="en-US" w:eastAsia="zh-CN"/>
              </w:rPr>
            </w:pPr>
            <w:r>
              <w:rPr>
                <w:rFonts w:hint="eastAsia" w:ascii="黑体" w:hAnsi="黑体" w:eastAsia="黑体" w:cs="Times New Roman"/>
                <w:b/>
                <w:sz w:val="24"/>
                <w:lang w:val="en-US" w:eastAsia="zh-CN"/>
              </w:rPr>
              <w:t>授课</w:t>
            </w:r>
          </w:p>
          <w:p w14:paraId="7A988E0A">
            <w:pPr>
              <w:spacing w:line="276" w:lineRule="auto"/>
              <w:jc w:val="center"/>
              <w:rPr>
                <w:rFonts w:ascii="黑体" w:hAnsi="黑体" w:eastAsia="黑体" w:cs="Times New Roman"/>
                <w:b/>
                <w:sz w:val="24"/>
              </w:rPr>
            </w:pPr>
            <w:r>
              <w:rPr>
                <w:rFonts w:hint="eastAsia" w:ascii="黑体" w:hAnsi="黑体" w:eastAsia="黑体" w:cs="Times New Roman"/>
                <w:b/>
                <w:sz w:val="24"/>
              </w:rPr>
              <w:t>章节</w:t>
            </w:r>
          </w:p>
        </w:tc>
        <w:tc>
          <w:tcPr>
            <w:tcW w:w="5276" w:type="dxa"/>
            <w:gridSpan w:val="2"/>
            <w:vAlign w:val="center"/>
          </w:tcPr>
          <w:p w14:paraId="7B94096E">
            <w:pPr>
              <w:spacing w:line="276" w:lineRule="auto"/>
              <w:rPr>
                <w:rFonts w:ascii="仿宋" w:hAnsi="仿宋" w:eastAsia="仿宋" w:cs="仿宋"/>
                <w:bCs/>
                <w:color w:val="000000"/>
                <w:sz w:val="24"/>
              </w:rPr>
            </w:pPr>
            <w:r>
              <w:rPr>
                <w:rFonts w:hint="eastAsia" w:ascii="仿宋" w:hAnsi="仿宋" w:eastAsia="仿宋" w:cs="仿宋"/>
                <w:bCs/>
                <w:color w:val="000000"/>
                <w:sz w:val="24"/>
              </w:rPr>
              <w:t>第一节 演 讲</w:t>
            </w:r>
          </w:p>
          <w:p w14:paraId="4EF2E35F">
            <w:pPr>
              <w:spacing w:line="276" w:lineRule="auto"/>
              <w:rPr>
                <w:rFonts w:ascii="仿宋" w:hAnsi="仿宋" w:eastAsia="仿宋" w:cs="仿宋"/>
                <w:bCs/>
                <w:color w:val="000000"/>
                <w:sz w:val="24"/>
              </w:rPr>
            </w:pPr>
            <w:r>
              <w:rPr>
                <w:rFonts w:hint="eastAsia" w:ascii="仿宋" w:hAnsi="仿宋" w:eastAsia="仿宋" w:cs="仿宋"/>
                <w:bCs/>
                <w:color w:val="000000"/>
                <w:sz w:val="24"/>
              </w:rPr>
              <w:t>第二节 面 试</w:t>
            </w:r>
          </w:p>
          <w:p w14:paraId="2F95B850">
            <w:pPr>
              <w:spacing w:line="276" w:lineRule="auto"/>
              <w:rPr>
                <w:rFonts w:ascii="仿宋" w:hAnsi="仿宋" w:eastAsia="仿宋" w:cs="仿宋"/>
                <w:bCs/>
                <w:color w:val="000000"/>
                <w:sz w:val="24"/>
              </w:rPr>
            </w:pPr>
            <w:r>
              <w:rPr>
                <w:rFonts w:hint="eastAsia" w:ascii="仿宋" w:hAnsi="仿宋" w:eastAsia="仿宋" w:cs="仿宋"/>
                <w:bCs/>
                <w:color w:val="000000"/>
                <w:sz w:val="24"/>
              </w:rPr>
              <w:t>第三节 述职+竞聘</w:t>
            </w:r>
          </w:p>
        </w:tc>
        <w:tc>
          <w:tcPr>
            <w:tcW w:w="1556" w:type="dxa"/>
            <w:gridSpan w:val="2"/>
            <w:vAlign w:val="center"/>
          </w:tcPr>
          <w:p w14:paraId="31768BCE">
            <w:pPr>
              <w:spacing w:line="276" w:lineRule="auto"/>
              <w:rPr>
                <w:rFonts w:hint="eastAsia" w:ascii="黑体" w:hAnsi="黑体" w:eastAsia="黑体" w:cs="Times New Roman"/>
                <w:b/>
                <w:sz w:val="24"/>
              </w:rPr>
            </w:pPr>
            <w:r>
              <w:rPr>
                <w:rFonts w:hint="eastAsia" w:ascii="黑体" w:hAnsi="黑体" w:eastAsia="黑体" w:cs="Times New Roman"/>
                <w:b/>
                <w:sz w:val="24"/>
              </w:rPr>
              <w:t>教学时数</w:t>
            </w:r>
          </w:p>
          <w:p w14:paraId="568F5679">
            <w:pPr>
              <w:spacing w:line="276" w:lineRule="auto"/>
              <w:rPr>
                <w:rFonts w:ascii="仿宋" w:hAnsi="仿宋" w:eastAsia="仿宋" w:cs="Times New Roman"/>
                <w:b/>
                <w:sz w:val="24"/>
              </w:rPr>
            </w:pPr>
            <w:r>
              <w:rPr>
                <w:rFonts w:hint="eastAsia" w:ascii="黑体" w:hAnsi="黑体" w:eastAsia="黑体" w:cs="Times New Roman"/>
                <w:b/>
                <w:sz w:val="24"/>
                <w:lang w:eastAsia="zh-CN"/>
              </w:rPr>
              <w:t>（理论</w:t>
            </w:r>
            <w:r>
              <w:rPr>
                <w:rFonts w:hint="eastAsia" w:ascii="黑体" w:hAnsi="黑体" w:eastAsia="黑体" w:cs="Times New Roman"/>
                <w:b/>
                <w:sz w:val="24"/>
                <w:lang w:val="en-US" w:eastAsia="zh-CN"/>
              </w:rPr>
              <w:t>/实践</w:t>
            </w:r>
            <w:r>
              <w:rPr>
                <w:rFonts w:hint="eastAsia" w:ascii="黑体" w:hAnsi="黑体" w:eastAsia="黑体" w:cs="Times New Roman"/>
                <w:b/>
                <w:sz w:val="24"/>
                <w:lang w:eastAsia="zh-CN"/>
              </w:rPr>
              <w:t>）</w:t>
            </w:r>
          </w:p>
        </w:tc>
        <w:tc>
          <w:tcPr>
            <w:tcW w:w="829" w:type="dxa"/>
            <w:vAlign w:val="center"/>
          </w:tcPr>
          <w:p w14:paraId="76670348">
            <w:pPr>
              <w:spacing w:line="276" w:lineRule="auto"/>
              <w:ind w:firstLine="352" w:firstLineChars="147"/>
              <w:rPr>
                <w:rFonts w:ascii="仿宋" w:hAnsi="仿宋" w:eastAsia="仿宋" w:cs="Times New Roman"/>
                <w:sz w:val="24"/>
              </w:rPr>
            </w:pPr>
            <w:r>
              <w:rPr>
                <w:rFonts w:hint="eastAsia" w:ascii="仿宋" w:hAnsi="仿宋" w:eastAsia="仿宋" w:cs="Times New Roman"/>
                <w:sz w:val="24"/>
                <w:lang w:val="en-US" w:eastAsia="zh-CN"/>
              </w:rPr>
              <w:t>6</w:t>
            </w:r>
            <w:r>
              <w:rPr>
                <w:rFonts w:hint="eastAsia" w:ascii="仿宋" w:hAnsi="仿宋" w:eastAsia="仿宋" w:cs="Times New Roman"/>
                <w:sz w:val="24"/>
                <w:lang w:eastAsia="zh-CN"/>
              </w:rPr>
              <w:t>（</w:t>
            </w:r>
            <w:r>
              <w:rPr>
                <w:rFonts w:hint="eastAsia" w:ascii="仿宋" w:hAnsi="仿宋" w:eastAsia="仿宋" w:cs="Times New Roman"/>
                <w:sz w:val="24"/>
                <w:lang w:val="en-US" w:eastAsia="zh-CN"/>
              </w:rPr>
              <w:t>3/3</w:t>
            </w:r>
            <w:r>
              <w:rPr>
                <w:rFonts w:hint="eastAsia" w:ascii="仿宋" w:hAnsi="仿宋" w:eastAsia="仿宋" w:cs="Times New Roman"/>
                <w:sz w:val="24"/>
                <w:lang w:eastAsia="zh-CN"/>
              </w:rPr>
              <w:t>）</w:t>
            </w:r>
          </w:p>
        </w:tc>
      </w:tr>
      <w:tr w14:paraId="039DB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5" w:hRule="atLeast"/>
        </w:trPr>
        <w:tc>
          <w:tcPr>
            <w:tcW w:w="845" w:type="dxa"/>
            <w:vAlign w:val="center"/>
          </w:tcPr>
          <w:p w14:paraId="32D5EE87">
            <w:pPr>
              <w:spacing w:line="276" w:lineRule="auto"/>
              <w:jc w:val="center"/>
              <w:rPr>
                <w:rFonts w:ascii="黑体" w:hAnsi="黑体" w:eastAsia="黑体" w:cs="Times New Roman"/>
                <w:b/>
                <w:sz w:val="24"/>
              </w:rPr>
            </w:pPr>
            <w:r>
              <w:rPr>
                <w:rFonts w:hint="eastAsia" w:ascii="黑体" w:hAnsi="黑体" w:eastAsia="黑体" w:cs="Times New Roman"/>
                <w:b/>
                <w:sz w:val="24"/>
              </w:rPr>
              <w:t>教</w:t>
            </w:r>
          </w:p>
          <w:p w14:paraId="4B8A44F6">
            <w:pPr>
              <w:spacing w:line="276" w:lineRule="auto"/>
              <w:jc w:val="center"/>
              <w:rPr>
                <w:rFonts w:ascii="黑体" w:hAnsi="黑体" w:eastAsia="黑体" w:cs="Times New Roman"/>
                <w:b/>
                <w:sz w:val="24"/>
              </w:rPr>
            </w:pPr>
          </w:p>
          <w:p w14:paraId="3D32D5AC">
            <w:pPr>
              <w:spacing w:line="276" w:lineRule="auto"/>
              <w:jc w:val="center"/>
              <w:rPr>
                <w:rFonts w:ascii="黑体" w:hAnsi="黑体" w:eastAsia="黑体" w:cs="Times New Roman"/>
                <w:b/>
                <w:sz w:val="24"/>
              </w:rPr>
            </w:pPr>
            <w:r>
              <w:rPr>
                <w:rFonts w:hint="eastAsia" w:ascii="黑体" w:hAnsi="黑体" w:eastAsia="黑体" w:cs="Times New Roman"/>
                <w:b/>
                <w:sz w:val="24"/>
              </w:rPr>
              <w:t>学</w:t>
            </w:r>
          </w:p>
          <w:p w14:paraId="095E2978">
            <w:pPr>
              <w:spacing w:line="276" w:lineRule="auto"/>
              <w:jc w:val="center"/>
              <w:rPr>
                <w:rFonts w:ascii="黑体" w:hAnsi="黑体" w:eastAsia="黑体" w:cs="Times New Roman"/>
                <w:b/>
                <w:sz w:val="24"/>
              </w:rPr>
            </w:pPr>
          </w:p>
          <w:p w14:paraId="4384937C">
            <w:pPr>
              <w:spacing w:line="276" w:lineRule="auto"/>
              <w:jc w:val="center"/>
              <w:rPr>
                <w:rFonts w:ascii="黑体" w:hAnsi="黑体" w:eastAsia="黑体" w:cs="Times New Roman"/>
                <w:b/>
                <w:sz w:val="24"/>
              </w:rPr>
            </w:pPr>
            <w:r>
              <w:rPr>
                <w:rFonts w:hint="eastAsia" w:ascii="黑体" w:hAnsi="黑体" w:eastAsia="黑体" w:cs="Times New Roman"/>
                <w:b/>
                <w:sz w:val="24"/>
              </w:rPr>
              <w:t>目</w:t>
            </w:r>
          </w:p>
          <w:p w14:paraId="2AF51AF7">
            <w:pPr>
              <w:spacing w:line="276" w:lineRule="auto"/>
              <w:jc w:val="center"/>
              <w:rPr>
                <w:rFonts w:ascii="黑体" w:hAnsi="黑体" w:eastAsia="黑体" w:cs="Times New Roman"/>
                <w:b/>
                <w:sz w:val="24"/>
              </w:rPr>
            </w:pPr>
          </w:p>
          <w:p w14:paraId="200A3C76">
            <w:pPr>
              <w:spacing w:line="276" w:lineRule="auto"/>
              <w:jc w:val="center"/>
              <w:rPr>
                <w:rFonts w:ascii="仿宋" w:hAnsi="仿宋" w:eastAsia="仿宋" w:cs="Times New Roman"/>
                <w:b/>
                <w:sz w:val="24"/>
              </w:rPr>
            </w:pPr>
            <w:r>
              <w:rPr>
                <w:rFonts w:hint="eastAsia" w:ascii="黑体" w:hAnsi="黑体" w:eastAsia="黑体" w:cs="Times New Roman"/>
                <w:b/>
                <w:sz w:val="24"/>
              </w:rPr>
              <w:t>标</w:t>
            </w:r>
          </w:p>
        </w:tc>
        <w:tc>
          <w:tcPr>
            <w:tcW w:w="7661" w:type="dxa"/>
            <w:gridSpan w:val="5"/>
            <w:vAlign w:val="center"/>
          </w:tcPr>
          <w:p w14:paraId="5B9C1712">
            <w:pPr>
              <w:spacing w:line="276" w:lineRule="auto"/>
              <w:rPr>
                <w:rFonts w:ascii="黑体" w:hAnsi="黑体" w:eastAsia="黑体" w:cs="Times New Roman"/>
                <w:b/>
                <w:sz w:val="24"/>
              </w:rPr>
            </w:pPr>
            <w:r>
              <w:rPr>
                <w:rFonts w:hint="eastAsia" w:ascii="黑体" w:hAnsi="黑体" w:eastAsia="黑体" w:cs="Times New Roman"/>
                <w:b/>
                <w:sz w:val="24"/>
              </w:rPr>
              <w:t>【知识目标】</w:t>
            </w:r>
          </w:p>
          <w:p w14:paraId="35D40E01">
            <w:pPr>
              <w:numPr>
                <w:ilvl w:val="0"/>
                <w:numId w:val="0"/>
              </w:numPr>
              <w:spacing w:line="276" w:lineRule="auto"/>
              <w:rPr>
                <w:rFonts w:ascii="仿宋" w:hAnsi="仿宋" w:eastAsia="仿宋" w:cs="黑体"/>
                <w:sz w:val="24"/>
                <w:szCs w:val="24"/>
              </w:rPr>
            </w:pPr>
            <w:r>
              <w:rPr>
                <w:rFonts w:ascii="仿宋" w:hAnsi="仿宋" w:eastAsia="仿宋" w:cs="黑体"/>
                <w:kern w:val="2"/>
                <w:sz w:val="24"/>
                <w:szCs w:val="24"/>
                <w:lang w:val="en-US" w:eastAsia="zh-CN" w:bidi="ar-SA"/>
              </w:rPr>
              <w:t>1.</w:t>
            </w:r>
            <w:r>
              <w:rPr>
                <w:rFonts w:hint="eastAsia" w:ascii="仿宋" w:hAnsi="仿宋" w:eastAsia="仿宋" w:cs="黑体"/>
                <w:sz w:val="24"/>
                <w:szCs w:val="24"/>
              </w:rPr>
              <w:t>掌握演讲稿的写作法则</w:t>
            </w:r>
          </w:p>
          <w:p w14:paraId="4404966B">
            <w:pPr>
              <w:numPr>
                <w:ilvl w:val="0"/>
                <w:numId w:val="0"/>
              </w:numPr>
              <w:spacing w:line="276" w:lineRule="auto"/>
              <w:rPr>
                <w:rFonts w:ascii="仿宋" w:hAnsi="仿宋" w:eastAsia="仿宋" w:cs="黑体"/>
                <w:sz w:val="24"/>
                <w:szCs w:val="24"/>
              </w:rPr>
            </w:pPr>
            <w:r>
              <w:rPr>
                <w:rFonts w:ascii="仿宋" w:hAnsi="仿宋" w:eastAsia="仿宋" w:cs="黑体"/>
                <w:kern w:val="2"/>
                <w:sz w:val="24"/>
                <w:szCs w:val="24"/>
                <w:lang w:val="en-US" w:eastAsia="zh-CN" w:bidi="ar-SA"/>
              </w:rPr>
              <w:t>2.</w:t>
            </w:r>
            <w:r>
              <w:rPr>
                <w:rFonts w:hint="eastAsia" w:ascii="仿宋" w:hAnsi="仿宋" w:eastAsia="仿宋" w:cs="黑体"/>
                <w:sz w:val="24"/>
                <w:szCs w:val="24"/>
                <w:lang w:val="en-US" w:eastAsia="zh-CN"/>
              </w:rPr>
              <w:t>掌握</w:t>
            </w:r>
            <w:r>
              <w:rPr>
                <w:rFonts w:hint="eastAsia" w:ascii="仿宋" w:hAnsi="仿宋" w:eastAsia="仿宋" w:cs="黑体"/>
                <w:sz w:val="24"/>
                <w:szCs w:val="24"/>
              </w:rPr>
              <w:t>演讲</w:t>
            </w:r>
            <w:r>
              <w:rPr>
                <w:rFonts w:hint="eastAsia" w:ascii="仿宋" w:hAnsi="仿宋" w:eastAsia="仿宋" w:cs="黑体"/>
                <w:sz w:val="24"/>
                <w:szCs w:val="24"/>
                <w:lang w:val="en-US" w:eastAsia="zh-CN"/>
              </w:rPr>
              <w:t>之讲</w:t>
            </w:r>
            <w:r>
              <w:rPr>
                <w:rFonts w:hint="eastAsia" w:ascii="仿宋" w:hAnsi="仿宋" w:eastAsia="仿宋" w:cs="黑体"/>
                <w:sz w:val="24"/>
                <w:szCs w:val="24"/>
              </w:rPr>
              <w:t>的</w:t>
            </w:r>
            <w:r>
              <w:rPr>
                <w:rFonts w:hint="eastAsia" w:ascii="仿宋" w:hAnsi="仿宋" w:eastAsia="仿宋" w:cs="黑体"/>
                <w:sz w:val="24"/>
                <w:szCs w:val="24"/>
                <w:lang w:val="en-US" w:eastAsia="zh-CN"/>
              </w:rPr>
              <w:t>法则</w:t>
            </w:r>
          </w:p>
          <w:p w14:paraId="2A2F974D">
            <w:pPr>
              <w:numPr>
                <w:ilvl w:val="0"/>
                <w:numId w:val="0"/>
              </w:numPr>
              <w:spacing w:line="276" w:lineRule="auto"/>
              <w:rPr>
                <w:rFonts w:ascii="仿宋" w:hAnsi="仿宋" w:eastAsia="仿宋" w:cs="黑体"/>
                <w:sz w:val="24"/>
                <w:szCs w:val="24"/>
              </w:rPr>
            </w:pPr>
            <w:r>
              <w:rPr>
                <w:rFonts w:ascii="仿宋" w:hAnsi="仿宋" w:eastAsia="仿宋" w:cs="黑体"/>
                <w:kern w:val="2"/>
                <w:sz w:val="24"/>
                <w:szCs w:val="24"/>
                <w:lang w:val="en-US" w:eastAsia="zh-CN" w:bidi="ar-SA"/>
              </w:rPr>
              <w:t>3.</w:t>
            </w:r>
            <w:r>
              <w:rPr>
                <w:rFonts w:hint="eastAsia" w:ascii="仿宋" w:hAnsi="仿宋" w:eastAsia="仿宋" w:cs="黑体"/>
                <w:sz w:val="24"/>
                <w:szCs w:val="24"/>
              </w:rPr>
              <w:t>掌握</w:t>
            </w:r>
            <w:r>
              <w:rPr>
                <w:rFonts w:hint="eastAsia" w:ascii="仿宋" w:hAnsi="仿宋" w:eastAsia="仿宋" w:cs="黑体"/>
                <w:sz w:val="24"/>
                <w:szCs w:val="24"/>
                <w:lang w:val="en-US" w:eastAsia="zh-CN"/>
              </w:rPr>
              <w:t>面试、</w:t>
            </w:r>
            <w:r>
              <w:rPr>
                <w:rFonts w:hint="eastAsia" w:ascii="仿宋" w:hAnsi="仿宋" w:eastAsia="仿宋" w:cs="黑体"/>
                <w:sz w:val="24"/>
                <w:szCs w:val="24"/>
              </w:rPr>
              <w:t>述职与竞聘的异同</w:t>
            </w:r>
            <w:r>
              <w:rPr>
                <w:rFonts w:hint="eastAsia" w:ascii="仿宋" w:hAnsi="仿宋" w:eastAsia="仿宋" w:cs="黑体"/>
                <w:sz w:val="24"/>
                <w:szCs w:val="24"/>
                <w:lang w:val="en-US" w:eastAsia="zh-CN"/>
              </w:rPr>
              <w:t>和运用</w:t>
            </w:r>
          </w:p>
          <w:p w14:paraId="3E8E9295">
            <w:pPr>
              <w:spacing w:line="276" w:lineRule="auto"/>
              <w:rPr>
                <w:rFonts w:ascii="黑体" w:hAnsi="黑体" w:eastAsia="黑体" w:cs="Times New Roman"/>
                <w:b/>
                <w:sz w:val="24"/>
              </w:rPr>
            </w:pPr>
            <w:r>
              <w:rPr>
                <w:rFonts w:hint="eastAsia" w:ascii="黑体" w:hAnsi="黑体" w:eastAsia="黑体" w:cs="Times New Roman"/>
                <w:b/>
                <w:sz w:val="24"/>
              </w:rPr>
              <w:t>【能力目标】</w:t>
            </w:r>
          </w:p>
          <w:p w14:paraId="5CE96B32">
            <w:pPr>
              <w:numPr>
                <w:ilvl w:val="0"/>
                <w:numId w:val="0"/>
              </w:numPr>
              <w:spacing w:line="276" w:lineRule="auto"/>
              <w:rPr>
                <w:rFonts w:ascii="仿宋" w:hAnsi="仿宋" w:eastAsia="仿宋" w:cs="黑体"/>
                <w:sz w:val="24"/>
                <w:szCs w:val="24"/>
              </w:rPr>
            </w:pPr>
            <w:r>
              <w:rPr>
                <w:rFonts w:hint="eastAsia" w:ascii="仿宋" w:hAnsi="仿宋" w:eastAsia="仿宋" w:cs="黑体"/>
                <w:kern w:val="2"/>
                <w:sz w:val="24"/>
                <w:szCs w:val="24"/>
                <w:lang w:val="en-US" w:eastAsia="zh-CN" w:bidi="ar-SA"/>
              </w:rPr>
              <w:t>1</w:t>
            </w:r>
            <w:r>
              <w:rPr>
                <w:rFonts w:ascii="仿宋" w:hAnsi="仿宋" w:eastAsia="仿宋" w:cs="黑体"/>
                <w:kern w:val="2"/>
                <w:sz w:val="24"/>
                <w:szCs w:val="24"/>
                <w:lang w:val="en-US" w:eastAsia="zh-CN" w:bidi="ar-SA"/>
              </w:rPr>
              <w:t>.</w:t>
            </w:r>
            <w:r>
              <w:rPr>
                <w:rFonts w:hint="eastAsia" w:ascii="仿宋" w:hAnsi="仿宋" w:eastAsia="仿宋" w:cs="黑体"/>
                <w:sz w:val="24"/>
                <w:szCs w:val="24"/>
                <w:lang w:val="en-US" w:eastAsia="zh-CN"/>
              </w:rPr>
              <w:t>培养针对面试、</w:t>
            </w:r>
            <w:r>
              <w:rPr>
                <w:rFonts w:hint="eastAsia" w:ascii="仿宋" w:hAnsi="仿宋" w:eastAsia="仿宋" w:cs="黑体"/>
                <w:sz w:val="24"/>
                <w:szCs w:val="24"/>
              </w:rPr>
              <w:t>述职与竞聘</w:t>
            </w:r>
            <w:r>
              <w:rPr>
                <w:rFonts w:hint="eastAsia" w:ascii="仿宋" w:hAnsi="仿宋" w:eastAsia="仿宋" w:cs="黑体"/>
                <w:sz w:val="24"/>
                <w:szCs w:val="24"/>
                <w:lang w:val="en-US" w:eastAsia="zh-CN"/>
              </w:rPr>
              <w:t>时写作的能力</w:t>
            </w:r>
          </w:p>
          <w:p w14:paraId="2F542C84">
            <w:pPr>
              <w:numPr>
                <w:ilvl w:val="0"/>
                <w:numId w:val="0"/>
              </w:numPr>
              <w:spacing w:line="276" w:lineRule="auto"/>
              <w:rPr>
                <w:rFonts w:ascii="仿宋" w:hAnsi="仿宋" w:eastAsia="仿宋" w:cs="黑体"/>
                <w:sz w:val="24"/>
                <w:szCs w:val="24"/>
              </w:rPr>
            </w:pPr>
            <w:r>
              <w:rPr>
                <w:rFonts w:hint="eastAsia" w:ascii="仿宋" w:hAnsi="仿宋" w:eastAsia="仿宋" w:cs="黑体"/>
                <w:kern w:val="2"/>
                <w:sz w:val="24"/>
                <w:szCs w:val="24"/>
                <w:lang w:val="en-US" w:eastAsia="zh-CN" w:bidi="ar-SA"/>
              </w:rPr>
              <w:t>2</w:t>
            </w:r>
            <w:r>
              <w:rPr>
                <w:rFonts w:ascii="仿宋" w:hAnsi="仿宋" w:eastAsia="仿宋" w:cs="黑体"/>
                <w:kern w:val="2"/>
                <w:sz w:val="24"/>
                <w:szCs w:val="24"/>
                <w:lang w:val="en-US" w:eastAsia="zh-CN" w:bidi="ar-SA"/>
              </w:rPr>
              <w:t>.</w:t>
            </w:r>
            <w:r>
              <w:rPr>
                <w:rFonts w:hint="eastAsia" w:ascii="仿宋" w:hAnsi="仿宋" w:eastAsia="仿宋" w:cs="黑体"/>
                <w:sz w:val="24"/>
                <w:szCs w:val="24"/>
                <w:lang w:val="en-US" w:eastAsia="zh-CN"/>
              </w:rPr>
              <w:t>培养针对面试、</w:t>
            </w:r>
            <w:r>
              <w:rPr>
                <w:rFonts w:hint="eastAsia" w:ascii="仿宋" w:hAnsi="仿宋" w:eastAsia="仿宋" w:cs="黑体"/>
                <w:sz w:val="24"/>
                <w:szCs w:val="24"/>
              </w:rPr>
              <w:t>述职与竞聘</w:t>
            </w:r>
            <w:r>
              <w:rPr>
                <w:rFonts w:hint="eastAsia" w:ascii="仿宋" w:hAnsi="仿宋" w:eastAsia="仿宋" w:cs="黑体"/>
                <w:sz w:val="24"/>
                <w:szCs w:val="24"/>
                <w:lang w:val="en-US" w:eastAsia="zh-CN"/>
              </w:rPr>
              <w:t>时表达的能力</w:t>
            </w:r>
          </w:p>
          <w:p w14:paraId="211990A3">
            <w:pPr>
              <w:spacing w:line="276" w:lineRule="auto"/>
              <w:rPr>
                <w:rFonts w:ascii="黑体" w:hAnsi="黑体" w:eastAsia="黑体" w:cs="Times New Roman"/>
                <w:b/>
                <w:sz w:val="24"/>
              </w:rPr>
            </w:pPr>
            <w:r>
              <w:rPr>
                <w:rFonts w:hint="eastAsia" w:ascii="黑体" w:hAnsi="黑体" w:eastAsia="黑体" w:cs="Times New Roman"/>
                <w:b/>
                <w:sz w:val="24"/>
              </w:rPr>
              <w:t>【素养目标】</w:t>
            </w:r>
          </w:p>
          <w:p w14:paraId="436407D8">
            <w:pPr>
              <w:spacing w:line="276" w:lineRule="auto"/>
              <w:rPr>
                <w:rFonts w:hint="default" w:ascii="仿宋" w:hAnsi="仿宋" w:eastAsia="仿宋" w:cs="Times New Roman"/>
                <w:color w:val="000000"/>
                <w:sz w:val="24"/>
                <w:lang w:val="en-US" w:eastAsia="zh-CN"/>
              </w:rPr>
            </w:pPr>
            <w:r>
              <w:rPr>
                <w:rFonts w:hint="eastAsia" w:ascii="仿宋" w:hAnsi="仿宋" w:eastAsia="仿宋" w:cs="黑体"/>
                <w:sz w:val="24"/>
                <w:szCs w:val="24"/>
                <w:lang w:val="en-US" w:eastAsia="zh-CN"/>
              </w:rPr>
              <w:t>掌握面试、</w:t>
            </w:r>
            <w:r>
              <w:rPr>
                <w:rFonts w:hint="eastAsia" w:ascii="仿宋" w:hAnsi="仿宋" w:eastAsia="仿宋" w:cs="黑体"/>
                <w:sz w:val="24"/>
                <w:szCs w:val="24"/>
              </w:rPr>
              <w:t>述职与竞聘</w:t>
            </w:r>
            <w:r>
              <w:rPr>
                <w:rFonts w:hint="eastAsia" w:ascii="仿宋" w:hAnsi="仿宋" w:eastAsia="仿宋" w:cs="黑体"/>
                <w:sz w:val="24"/>
                <w:szCs w:val="24"/>
                <w:lang w:val="en-US" w:eastAsia="zh-CN"/>
              </w:rPr>
              <w:t>时写作和表达的能力，在职场上展示充满自信的自己</w:t>
            </w:r>
          </w:p>
        </w:tc>
      </w:tr>
      <w:tr w14:paraId="0AFE5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7" w:hRule="atLeast"/>
        </w:trPr>
        <w:tc>
          <w:tcPr>
            <w:tcW w:w="845" w:type="dxa"/>
            <w:vMerge w:val="restart"/>
            <w:vAlign w:val="center"/>
          </w:tcPr>
          <w:p w14:paraId="7CD09A27">
            <w:pPr>
              <w:spacing w:line="276" w:lineRule="auto"/>
              <w:jc w:val="center"/>
              <w:rPr>
                <w:rFonts w:ascii="黑体" w:hAnsi="黑体" w:eastAsia="黑体" w:cs="Times New Roman"/>
                <w:b/>
                <w:sz w:val="24"/>
              </w:rPr>
            </w:pPr>
            <w:r>
              <w:rPr>
                <w:rFonts w:hint="eastAsia" w:ascii="黑体" w:hAnsi="黑体" w:eastAsia="黑体" w:cs="Times New Roman"/>
                <w:b/>
                <w:sz w:val="24"/>
              </w:rPr>
              <w:t>教</w:t>
            </w:r>
          </w:p>
          <w:p w14:paraId="0BBAC034">
            <w:pPr>
              <w:spacing w:line="276" w:lineRule="auto"/>
              <w:jc w:val="center"/>
              <w:rPr>
                <w:rFonts w:ascii="黑体" w:hAnsi="黑体" w:eastAsia="黑体" w:cs="Times New Roman"/>
                <w:b/>
                <w:sz w:val="24"/>
              </w:rPr>
            </w:pPr>
            <w:r>
              <w:rPr>
                <w:rFonts w:hint="eastAsia" w:ascii="黑体" w:hAnsi="黑体" w:eastAsia="黑体" w:cs="Times New Roman"/>
                <w:b/>
                <w:sz w:val="24"/>
              </w:rPr>
              <w:t>学</w:t>
            </w:r>
          </w:p>
          <w:p w14:paraId="49F596BA">
            <w:pPr>
              <w:spacing w:line="276" w:lineRule="auto"/>
              <w:jc w:val="center"/>
              <w:rPr>
                <w:rFonts w:ascii="黑体" w:hAnsi="黑体" w:eastAsia="黑体" w:cs="Times New Roman"/>
                <w:b/>
                <w:sz w:val="24"/>
              </w:rPr>
            </w:pPr>
            <w:r>
              <w:rPr>
                <w:rFonts w:hint="eastAsia" w:ascii="黑体" w:hAnsi="黑体" w:eastAsia="黑体" w:cs="Times New Roman"/>
                <w:b/>
                <w:sz w:val="24"/>
              </w:rPr>
              <w:t>重</w:t>
            </w:r>
          </w:p>
          <w:p w14:paraId="3389DCCA">
            <w:pPr>
              <w:spacing w:line="276" w:lineRule="auto"/>
              <w:jc w:val="center"/>
              <w:rPr>
                <w:rFonts w:ascii="黑体" w:hAnsi="黑体" w:eastAsia="黑体" w:cs="Times New Roman"/>
                <w:b/>
                <w:sz w:val="24"/>
              </w:rPr>
            </w:pPr>
            <w:r>
              <w:rPr>
                <w:rFonts w:hint="eastAsia" w:ascii="黑体" w:hAnsi="黑体" w:eastAsia="黑体" w:cs="Times New Roman"/>
                <w:b/>
                <w:sz w:val="24"/>
              </w:rPr>
              <w:t>点</w:t>
            </w:r>
          </w:p>
          <w:p w14:paraId="18D2761E">
            <w:pPr>
              <w:spacing w:line="276" w:lineRule="auto"/>
              <w:jc w:val="center"/>
              <w:rPr>
                <w:rFonts w:ascii="黑体" w:hAnsi="黑体" w:eastAsia="黑体" w:cs="Times New Roman"/>
                <w:b/>
                <w:sz w:val="24"/>
              </w:rPr>
            </w:pPr>
            <w:r>
              <w:rPr>
                <w:rFonts w:hint="eastAsia" w:ascii="黑体" w:hAnsi="黑体" w:eastAsia="黑体" w:cs="Times New Roman"/>
                <w:b/>
                <w:sz w:val="24"/>
              </w:rPr>
              <w:t>难</w:t>
            </w:r>
          </w:p>
          <w:p w14:paraId="3846FF79">
            <w:pPr>
              <w:spacing w:line="276" w:lineRule="auto"/>
              <w:jc w:val="center"/>
              <w:rPr>
                <w:rFonts w:ascii="黑体" w:hAnsi="黑体" w:eastAsia="黑体" w:cs="Times New Roman"/>
                <w:b/>
                <w:sz w:val="24"/>
              </w:rPr>
            </w:pPr>
            <w:r>
              <w:rPr>
                <w:rFonts w:hint="eastAsia" w:ascii="黑体" w:hAnsi="黑体" w:eastAsia="黑体" w:cs="Times New Roman"/>
                <w:b/>
                <w:sz w:val="24"/>
              </w:rPr>
              <w:t>点</w:t>
            </w:r>
          </w:p>
        </w:tc>
        <w:tc>
          <w:tcPr>
            <w:tcW w:w="1485" w:type="dxa"/>
            <w:vAlign w:val="center"/>
          </w:tcPr>
          <w:p w14:paraId="42AD26B4">
            <w:pPr>
              <w:spacing w:line="276" w:lineRule="auto"/>
              <w:jc w:val="center"/>
              <w:rPr>
                <w:rFonts w:ascii="黑体" w:hAnsi="黑体" w:eastAsia="黑体" w:cs="Times New Roman"/>
                <w:sz w:val="24"/>
              </w:rPr>
            </w:pPr>
            <w:r>
              <w:rPr>
                <w:rFonts w:hint="eastAsia" w:ascii="黑体" w:hAnsi="黑体" w:eastAsia="黑体" w:cs="Times New Roman"/>
                <w:sz w:val="24"/>
              </w:rPr>
              <w:t>教学</w:t>
            </w:r>
          </w:p>
          <w:p w14:paraId="60BCD3BF">
            <w:pPr>
              <w:spacing w:line="276" w:lineRule="auto"/>
              <w:jc w:val="center"/>
              <w:rPr>
                <w:rFonts w:ascii="黑体" w:hAnsi="黑体" w:eastAsia="黑体" w:cs="Times New Roman"/>
                <w:color w:val="000000"/>
                <w:sz w:val="24"/>
              </w:rPr>
            </w:pPr>
            <w:r>
              <w:rPr>
                <w:rFonts w:hint="eastAsia" w:ascii="黑体" w:hAnsi="黑体" w:eastAsia="黑体" w:cs="Times New Roman"/>
                <w:sz w:val="24"/>
              </w:rPr>
              <w:t>重点</w:t>
            </w:r>
          </w:p>
        </w:tc>
        <w:tc>
          <w:tcPr>
            <w:tcW w:w="6176" w:type="dxa"/>
            <w:gridSpan w:val="4"/>
            <w:vAlign w:val="center"/>
          </w:tcPr>
          <w:p w14:paraId="59FF511E">
            <w:pPr>
              <w:spacing w:line="400" w:lineRule="exact"/>
              <w:rPr>
                <w:rFonts w:hint="default" w:ascii="仿宋" w:hAnsi="仿宋" w:eastAsia="仿宋" w:cs="Times New Roman"/>
                <w:bCs/>
                <w:sz w:val="24"/>
                <w:lang w:val="en-US" w:eastAsia="zh-CN"/>
              </w:rPr>
            </w:pPr>
            <w:r>
              <w:rPr>
                <w:rFonts w:hint="eastAsia" w:ascii="仿宋" w:hAnsi="仿宋" w:eastAsia="仿宋" w:cs="Times New Roman"/>
                <w:bCs/>
                <w:sz w:val="24"/>
              </w:rPr>
              <w:t>1.掌握演讲</w:t>
            </w:r>
            <w:r>
              <w:rPr>
                <w:rFonts w:hint="eastAsia" w:ascii="仿宋" w:hAnsi="仿宋" w:eastAsia="仿宋" w:cs="Times New Roman"/>
                <w:bCs/>
                <w:sz w:val="24"/>
                <w:lang w:val="en-US" w:eastAsia="zh-CN"/>
              </w:rPr>
              <w:t>之写与讲的技巧</w:t>
            </w:r>
          </w:p>
          <w:p w14:paraId="4BA0CA65">
            <w:pPr>
              <w:spacing w:line="400" w:lineRule="exact"/>
              <w:rPr>
                <w:rFonts w:ascii="仿宋" w:hAnsi="仿宋" w:eastAsia="仿宋" w:cs="Times New Roman"/>
                <w:b/>
                <w:sz w:val="24"/>
              </w:rPr>
            </w:pPr>
            <w:r>
              <w:rPr>
                <w:rFonts w:hint="eastAsia" w:ascii="仿宋" w:hAnsi="仿宋" w:eastAsia="仿宋" w:cs="Times New Roman"/>
                <w:bCs/>
                <w:sz w:val="24"/>
              </w:rPr>
              <w:t>2.</w:t>
            </w:r>
            <w:r>
              <w:rPr>
                <w:rFonts w:hint="eastAsia" w:ascii="仿宋" w:hAnsi="仿宋" w:eastAsia="仿宋" w:cs="Times New Roman"/>
                <w:bCs/>
                <w:sz w:val="24"/>
                <w:lang w:val="en-US" w:eastAsia="zh-CN"/>
              </w:rPr>
              <w:t>掌握</w:t>
            </w:r>
            <w:r>
              <w:rPr>
                <w:rFonts w:hint="eastAsia" w:ascii="仿宋" w:hAnsi="仿宋" w:eastAsia="仿宋" w:cs="Times New Roman"/>
                <w:bCs/>
                <w:sz w:val="24"/>
              </w:rPr>
              <w:t>面试</w:t>
            </w:r>
            <w:r>
              <w:rPr>
                <w:rFonts w:hint="eastAsia" w:ascii="仿宋" w:hAnsi="仿宋" w:eastAsia="仿宋" w:cs="Times New Roman"/>
                <w:bCs/>
                <w:sz w:val="24"/>
                <w:lang w:eastAsia="zh-CN"/>
              </w:rPr>
              <w:t>、</w:t>
            </w:r>
            <w:r>
              <w:rPr>
                <w:rFonts w:hint="eastAsia" w:ascii="仿宋" w:hAnsi="仿宋" w:eastAsia="仿宋" w:cs="Times New Roman"/>
                <w:bCs/>
                <w:sz w:val="24"/>
              </w:rPr>
              <w:t>述职和竞聘时的技巧</w:t>
            </w:r>
          </w:p>
        </w:tc>
      </w:tr>
      <w:tr w14:paraId="5271D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2" w:hRule="atLeast"/>
        </w:trPr>
        <w:tc>
          <w:tcPr>
            <w:tcW w:w="845" w:type="dxa"/>
            <w:vMerge w:val="continue"/>
            <w:vAlign w:val="center"/>
          </w:tcPr>
          <w:p w14:paraId="7ABFE03D"/>
        </w:tc>
        <w:tc>
          <w:tcPr>
            <w:tcW w:w="1485" w:type="dxa"/>
            <w:vAlign w:val="center"/>
          </w:tcPr>
          <w:p w14:paraId="71CB6B88">
            <w:pPr>
              <w:spacing w:line="276" w:lineRule="auto"/>
              <w:jc w:val="center"/>
              <w:rPr>
                <w:rFonts w:ascii="黑体" w:hAnsi="黑体" w:eastAsia="黑体" w:cs="Times New Roman"/>
                <w:color w:val="000000"/>
                <w:sz w:val="24"/>
              </w:rPr>
            </w:pPr>
            <w:r>
              <w:rPr>
                <w:rFonts w:hint="eastAsia" w:ascii="黑体" w:hAnsi="黑体" w:eastAsia="黑体" w:cs="Times New Roman"/>
                <w:color w:val="000000"/>
                <w:sz w:val="24"/>
              </w:rPr>
              <w:t>教学</w:t>
            </w:r>
          </w:p>
          <w:p w14:paraId="2EC38896">
            <w:pPr>
              <w:jc w:val="center"/>
            </w:pPr>
            <w:r>
              <w:rPr>
                <w:rFonts w:hint="eastAsia" w:ascii="黑体" w:hAnsi="黑体" w:eastAsia="黑体" w:cs="Times New Roman"/>
                <w:color w:val="000000"/>
                <w:sz w:val="24"/>
              </w:rPr>
              <w:t>难点</w:t>
            </w:r>
          </w:p>
        </w:tc>
        <w:tc>
          <w:tcPr>
            <w:tcW w:w="6176" w:type="dxa"/>
            <w:gridSpan w:val="4"/>
            <w:vAlign w:val="center"/>
          </w:tcPr>
          <w:p w14:paraId="05D9E178">
            <w:pPr>
              <w:numPr>
                <w:ilvl w:val="0"/>
                <w:numId w:val="0"/>
              </w:numPr>
              <w:rPr>
                <w:rFonts w:hint="default" w:ascii="仿宋" w:hAnsi="仿宋" w:eastAsia="仿宋" w:cs="Times New Roman"/>
                <w:bCs/>
                <w:sz w:val="24"/>
                <w:lang w:val="en-US" w:eastAsia="zh-CN"/>
              </w:rPr>
            </w:pPr>
            <w:r>
              <w:rPr>
                <w:rFonts w:hint="eastAsia" w:ascii="仿宋" w:hAnsi="仿宋" w:eastAsia="仿宋" w:cs="Times New Roman"/>
                <w:bCs/>
                <w:sz w:val="24"/>
                <w:lang w:val="en-US" w:eastAsia="zh-CN"/>
              </w:rPr>
              <w:t>1.即兴演讲的掌握和能力培养</w:t>
            </w:r>
          </w:p>
          <w:p w14:paraId="28A5893D">
            <w:pPr>
              <w:numPr>
                <w:ilvl w:val="0"/>
                <w:numId w:val="0"/>
              </w:numPr>
            </w:pPr>
            <w:r>
              <w:rPr>
                <w:rFonts w:hint="eastAsia" w:ascii="仿宋" w:hAnsi="仿宋" w:eastAsia="仿宋" w:cs="Times New Roman"/>
                <w:color w:val="000000"/>
                <w:sz w:val="24"/>
                <w:lang w:val="en-US" w:eastAsia="zh-CN"/>
              </w:rPr>
              <w:t>2.面对不同职场</w:t>
            </w:r>
            <w:r>
              <w:rPr>
                <w:rFonts w:hint="eastAsia" w:ascii="仿宋" w:hAnsi="仿宋" w:eastAsia="仿宋" w:cs="Times New Roman"/>
                <w:color w:val="000000"/>
                <w:sz w:val="24"/>
              </w:rPr>
              <w:t>的</w:t>
            </w:r>
            <w:r>
              <w:rPr>
                <w:rFonts w:hint="eastAsia" w:ascii="仿宋" w:hAnsi="仿宋" w:eastAsia="仿宋" w:cs="Times New Roman"/>
                <w:color w:val="000000"/>
                <w:sz w:val="24"/>
                <w:lang w:val="en-US" w:eastAsia="zh-CN"/>
              </w:rPr>
              <w:t>不同要求，如何有针对性地进行</w:t>
            </w:r>
            <w:r>
              <w:rPr>
                <w:rFonts w:hint="eastAsia" w:ascii="仿宋" w:hAnsi="仿宋" w:eastAsia="仿宋" w:cs="Times New Roman"/>
                <w:color w:val="000000"/>
                <w:sz w:val="24"/>
              </w:rPr>
              <w:t>演讲、面试、述职和竞聘</w:t>
            </w:r>
          </w:p>
        </w:tc>
      </w:tr>
      <w:tr w14:paraId="2E97E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trPr>
        <w:tc>
          <w:tcPr>
            <w:tcW w:w="845" w:type="dxa"/>
            <w:vMerge w:val="restart"/>
            <w:vAlign w:val="center"/>
          </w:tcPr>
          <w:p w14:paraId="6C8BFD5E">
            <w:pPr>
              <w:spacing w:line="276" w:lineRule="auto"/>
              <w:jc w:val="center"/>
              <w:rPr>
                <w:rFonts w:ascii="黑体" w:hAnsi="黑体" w:eastAsia="黑体" w:cs="Times New Roman"/>
                <w:b/>
                <w:sz w:val="24"/>
              </w:rPr>
            </w:pPr>
            <w:r>
              <w:rPr>
                <w:rFonts w:hint="eastAsia" w:ascii="黑体" w:hAnsi="黑体" w:eastAsia="黑体" w:cs="Times New Roman"/>
                <w:b/>
                <w:sz w:val="24"/>
              </w:rPr>
              <w:t>教学方与手段</w:t>
            </w:r>
          </w:p>
        </w:tc>
        <w:tc>
          <w:tcPr>
            <w:tcW w:w="1485" w:type="dxa"/>
            <w:vAlign w:val="center"/>
          </w:tcPr>
          <w:p w14:paraId="2664F917">
            <w:pPr>
              <w:spacing w:line="276" w:lineRule="auto"/>
              <w:jc w:val="center"/>
              <w:rPr>
                <w:rFonts w:ascii="黑体" w:hAnsi="黑体" w:eastAsia="黑体" w:cs="Times New Roman"/>
                <w:sz w:val="24"/>
              </w:rPr>
            </w:pPr>
            <w:r>
              <w:rPr>
                <w:rFonts w:hint="eastAsia" w:ascii="黑体" w:hAnsi="黑体" w:eastAsia="黑体" w:cs="Times New Roman"/>
                <w:sz w:val="24"/>
              </w:rPr>
              <w:t>教学</w:t>
            </w:r>
          </w:p>
          <w:p w14:paraId="2501C4BF">
            <w:pPr>
              <w:spacing w:line="276" w:lineRule="auto"/>
              <w:jc w:val="center"/>
              <w:rPr>
                <w:rFonts w:ascii="黑体" w:hAnsi="黑体" w:eastAsia="黑体" w:cs="Times New Roman"/>
                <w:sz w:val="24"/>
              </w:rPr>
            </w:pPr>
            <w:r>
              <w:rPr>
                <w:rFonts w:hint="eastAsia" w:ascii="黑体" w:hAnsi="黑体" w:eastAsia="黑体" w:cs="Times New Roman"/>
                <w:sz w:val="24"/>
              </w:rPr>
              <w:t>方法</w:t>
            </w:r>
          </w:p>
        </w:tc>
        <w:tc>
          <w:tcPr>
            <w:tcW w:w="6176" w:type="dxa"/>
            <w:gridSpan w:val="4"/>
            <w:vAlign w:val="center"/>
          </w:tcPr>
          <w:p w14:paraId="03D8447B">
            <w:pPr>
              <w:spacing w:line="276" w:lineRule="auto"/>
              <w:rPr>
                <w:rFonts w:ascii="仿宋" w:hAnsi="仿宋" w:eastAsia="仿宋" w:cs="Times New Roman"/>
                <w:color w:val="000000"/>
                <w:sz w:val="24"/>
              </w:rPr>
            </w:pPr>
            <w:r>
              <w:rPr>
                <w:rFonts w:hint="eastAsia" w:ascii="仿宋" w:hAnsi="仿宋" w:eastAsia="仿宋" w:cs="Times New Roman"/>
                <w:color w:val="000000"/>
                <w:sz w:val="24"/>
              </w:rPr>
              <w:t>采用线上慕课、在线讨论、经典影视剧桥段分析以及情境实践演练相结合的多元混合教学方法</w:t>
            </w:r>
          </w:p>
        </w:tc>
      </w:tr>
      <w:tr w14:paraId="26A7D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845" w:type="dxa"/>
            <w:vMerge w:val="continue"/>
            <w:vAlign w:val="center"/>
          </w:tcPr>
          <w:p w14:paraId="4DE07D2C"/>
        </w:tc>
        <w:tc>
          <w:tcPr>
            <w:tcW w:w="1485" w:type="dxa"/>
            <w:vAlign w:val="center"/>
          </w:tcPr>
          <w:p w14:paraId="1C570514">
            <w:pPr>
              <w:spacing w:line="276" w:lineRule="auto"/>
              <w:jc w:val="center"/>
              <w:rPr>
                <w:rFonts w:ascii="黑体" w:hAnsi="黑体" w:eastAsia="黑体" w:cs="Times New Roman"/>
                <w:sz w:val="24"/>
              </w:rPr>
            </w:pPr>
            <w:r>
              <w:rPr>
                <w:rFonts w:hint="eastAsia" w:ascii="黑体" w:hAnsi="黑体" w:eastAsia="黑体" w:cs="Times New Roman"/>
                <w:sz w:val="24"/>
              </w:rPr>
              <w:t>教学</w:t>
            </w:r>
          </w:p>
          <w:p w14:paraId="7D29B182">
            <w:pPr>
              <w:spacing w:line="276" w:lineRule="auto"/>
              <w:jc w:val="center"/>
              <w:rPr>
                <w:rFonts w:ascii="黑体" w:hAnsi="黑体" w:eastAsia="黑体" w:cs="Times New Roman"/>
                <w:sz w:val="24"/>
              </w:rPr>
            </w:pPr>
            <w:r>
              <w:rPr>
                <w:rFonts w:hint="eastAsia" w:ascii="黑体" w:hAnsi="黑体" w:eastAsia="黑体" w:cs="Times New Roman"/>
                <w:sz w:val="24"/>
              </w:rPr>
              <w:t>手段</w:t>
            </w:r>
          </w:p>
        </w:tc>
        <w:tc>
          <w:tcPr>
            <w:tcW w:w="6176" w:type="dxa"/>
            <w:gridSpan w:val="4"/>
            <w:vAlign w:val="center"/>
          </w:tcPr>
          <w:p w14:paraId="61BAE985">
            <w:pPr>
              <w:rPr>
                <w:rFonts w:ascii="仿宋" w:hAnsi="仿宋" w:eastAsia="仿宋" w:cs="Times New Roman"/>
                <w:color w:val="000000"/>
                <w:sz w:val="24"/>
              </w:rPr>
            </w:pPr>
            <w:r>
              <w:rPr>
                <w:rFonts w:hint="eastAsia" w:ascii="仿宋" w:hAnsi="仿宋" w:eastAsia="仿宋" w:cs="Times New Roman"/>
                <w:color w:val="000000"/>
                <w:sz w:val="24"/>
              </w:rPr>
              <w:t>1.运用多媒体课件</w:t>
            </w:r>
          </w:p>
          <w:p w14:paraId="309C6567">
            <w:pPr>
              <w:rPr>
                <w:rFonts w:eastAsia="仿宋"/>
              </w:rPr>
            </w:pPr>
            <w:r>
              <w:rPr>
                <w:rFonts w:hint="eastAsia" w:ascii="仿宋" w:hAnsi="仿宋" w:eastAsia="仿宋" w:cs="Times New Roman"/>
                <w:color w:val="000000"/>
                <w:sz w:val="24"/>
              </w:rPr>
              <w:t>2.利用《管理沟通实务》线上慕课</w:t>
            </w:r>
          </w:p>
        </w:tc>
      </w:tr>
      <w:tr w14:paraId="30AFD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trPr>
        <w:tc>
          <w:tcPr>
            <w:tcW w:w="845" w:type="dxa"/>
            <w:vMerge w:val="restart"/>
            <w:vAlign w:val="center"/>
          </w:tcPr>
          <w:p w14:paraId="677D986B">
            <w:pPr>
              <w:jc w:val="center"/>
              <w:rPr>
                <w:rFonts w:ascii="黑体" w:hAnsi="黑体" w:eastAsia="黑体" w:cs="Times New Roman"/>
                <w:b/>
                <w:sz w:val="24"/>
              </w:rPr>
            </w:pPr>
          </w:p>
          <w:p w14:paraId="2F93EA19">
            <w:pPr>
              <w:jc w:val="center"/>
              <w:rPr>
                <w:rFonts w:ascii="黑体" w:hAnsi="黑体" w:eastAsia="黑体" w:cs="Times New Roman"/>
                <w:b/>
                <w:sz w:val="24"/>
              </w:rPr>
            </w:pPr>
            <w:r>
              <w:rPr>
                <w:rFonts w:hint="eastAsia" w:ascii="黑体" w:hAnsi="黑体" w:eastAsia="黑体" w:cs="Times New Roman"/>
                <w:b/>
                <w:sz w:val="24"/>
              </w:rPr>
              <w:t>教</w:t>
            </w:r>
          </w:p>
          <w:p w14:paraId="6E7237A7">
            <w:pPr>
              <w:jc w:val="center"/>
              <w:rPr>
                <w:rFonts w:ascii="黑体" w:hAnsi="黑体" w:eastAsia="黑体" w:cs="Times New Roman"/>
                <w:b/>
                <w:sz w:val="24"/>
              </w:rPr>
            </w:pPr>
          </w:p>
          <w:p w14:paraId="410747C3">
            <w:pPr>
              <w:jc w:val="center"/>
              <w:rPr>
                <w:rFonts w:ascii="黑体" w:hAnsi="黑体" w:eastAsia="黑体" w:cs="Times New Roman"/>
                <w:b/>
                <w:sz w:val="24"/>
              </w:rPr>
            </w:pPr>
            <w:r>
              <w:rPr>
                <w:rFonts w:hint="eastAsia" w:ascii="黑体" w:hAnsi="黑体" w:eastAsia="黑体" w:cs="Times New Roman"/>
                <w:b/>
                <w:sz w:val="24"/>
              </w:rPr>
              <w:t>学</w:t>
            </w:r>
          </w:p>
          <w:p w14:paraId="3D351D40">
            <w:pPr>
              <w:jc w:val="center"/>
              <w:rPr>
                <w:rFonts w:ascii="黑体" w:hAnsi="黑体" w:eastAsia="黑体" w:cs="Times New Roman"/>
                <w:b/>
                <w:sz w:val="24"/>
              </w:rPr>
            </w:pPr>
          </w:p>
          <w:p w14:paraId="51AC850E">
            <w:pPr>
              <w:jc w:val="center"/>
              <w:rPr>
                <w:rFonts w:ascii="黑体" w:hAnsi="黑体" w:eastAsia="黑体" w:cs="Times New Roman"/>
                <w:b/>
                <w:sz w:val="24"/>
              </w:rPr>
            </w:pPr>
            <w:r>
              <w:rPr>
                <w:rFonts w:hint="eastAsia" w:ascii="黑体" w:hAnsi="黑体" w:eastAsia="黑体" w:cs="Times New Roman"/>
                <w:b/>
                <w:sz w:val="24"/>
              </w:rPr>
              <w:t>过</w:t>
            </w:r>
          </w:p>
          <w:p w14:paraId="72B8313A">
            <w:pPr>
              <w:jc w:val="center"/>
              <w:rPr>
                <w:rFonts w:ascii="黑体" w:hAnsi="黑体" w:eastAsia="黑体" w:cs="Times New Roman"/>
                <w:b/>
                <w:sz w:val="24"/>
              </w:rPr>
            </w:pPr>
          </w:p>
          <w:p w14:paraId="732E42E8">
            <w:pPr>
              <w:jc w:val="center"/>
              <w:rPr>
                <w:rFonts w:ascii="黑体" w:hAnsi="黑体" w:eastAsia="黑体" w:cs="Times New Roman"/>
                <w:b/>
                <w:sz w:val="24"/>
              </w:rPr>
            </w:pPr>
            <w:r>
              <w:rPr>
                <w:rFonts w:hint="eastAsia" w:ascii="黑体" w:hAnsi="黑体" w:eastAsia="黑体" w:cs="Times New Roman"/>
                <w:b/>
                <w:sz w:val="24"/>
              </w:rPr>
              <w:t>程</w:t>
            </w:r>
          </w:p>
          <w:p w14:paraId="068A2C10">
            <w:pPr>
              <w:jc w:val="center"/>
              <w:rPr>
                <w:rFonts w:ascii="黑体" w:hAnsi="黑体" w:eastAsia="黑体" w:cs="Times New Roman"/>
                <w:b/>
                <w:sz w:val="24"/>
              </w:rPr>
            </w:pPr>
          </w:p>
          <w:p w14:paraId="27818860">
            <w:pPr>
              <w:jc w:val="center"/>
              <w:rPr>
                <w:rFonts w:ascii="黑体" w:hAnsi="黑体" w:eastAsia="黑体" w:cs="Times New Roman"/>
                <w:b/>
                <w:sz w:val="24"/>
              </w:rPr>
            </w:pPr>
            <w:r>
              <w:rPr>
                <w:rFonts w:hint="eastAsia" w:ascii="黑体" w:hAnsi="黑体" w:eastAsia="黑体" w:cs="Times New Roman"/>
                <w:b/>
                <w:sz w:val="24"/>
              </w:rPr>
              <w:t>设</w:t>
            </w:r>
          </w:p>
          <w:p w14:paraId="359F4DDF">
            <w:pPr>
              <w:jc w:val="center"/>
              <w:rPr>
                <w:rFonts w:ascii="黑体" w:hAnsi="黑体" w:eastAsia="黑体" w:cs="Times New Roman"/>
                <w:b/>
                <w:sz w:val="24"/>
              </w:rPr>
            </w:pPr>
          </w:p>
          <w:p w14:paraId="7254AB37">
            <w:pPr>
              <w:jc w:val="center"/>
              <w:rPr>
                <w:rFonts w:ascii="黑体" w:hAnsi="黑体" w:eastAsia="黑体" w:cs="Times New Roman"/>
                <w:b/>
                <w:sz w:val="24"/>
              </w:rPr>
            </w:pPr>
            <w:r>
              <w:rPr>
                <w:rFonts w:hint="eastAsia" w:ascii="黑体" w:hAnsi="黑体" w:eastAsia="黑体" w:cs="Times New Roman"/>
                <w:b/>
                <w:sz w:val="24"/>
              </w:rPr>
              <w:t>计</w:t>
            </w:r>
          </w:p>
          <w:p w14:paraId="3B8DB85D">
            <w:pPr>
              <w:jc w:val="center"/>
              <w:rPr>
                <w:rFonts w:ascii="黑体" w:hAnsi="黑体" w:eastAsia="黑体" w:cs="Times New Roman"/>
                <w:b/>
                <w:sz w:val="24"/>
              </w:rPr>
            </w:pPr>
          </w:p>
          <w:p w14:paraId="6EDAD616">
            <w:pPr>
              <w:jc w:val="center"/>
              <w:rPr>
                <w:rFonts w:ascii="黑体" w:hAnsi="黑体" w:eastAsia="黑体" w:cs="Times New Roman"/>
                <w:b/>
                <w:sz w:val="24"/>
              </w:rPr>
            </w:pPr>
          </w:p>
          <w:p w14:paraId="7E9235CE">
            <w:pPr>
              <w:jc w:val="center"/>
              <w:rPr>
                <w:rFonts w:ascii="黑体" w:hAnsi="黑体" w:eastAsia="黑体" w:cs="Times New Roman"/>
                <w:b/>
                <w:sz w:val="24"/>
              </w:rPr>
            </w:pPr>
          </w:p>
          <w:p w14:paraId="3EEFBA4F">
            <w:pPr>
              <w:jc w:val="center"/>
              <w:rPr>
                <w:rFonts w:ascii="黑体" w:hAnsi="黑体" w:eastAsia="黑体" w:cs="Times New Roman"/>
                <w:b/>
                <w:sz w:val="24"/>
              </w:rPr>
            </w:pPr>
          </w:p>
          <w:p w14:paraId="40435B69">
            <w:pPr>
              <w:jc w:val="center"/>
              <w:rPr>
                <w:rFonts w:ascii="黑体" w:hAnsi="黑体" w:eastAsia="黑体" w:cs="Times New Roman"/>
                <w:b/>
                <w:sz w:val="24"/>
              </w:rPr>
            </w:pPr>
          </w:p>
          <w:p w14:paraId="434B6F42">
            <w:pPr>
              <w:jc w:val="center"/>
              <w:rPr>
                <w:rFonts w:ascii="黑体" w:hAnsi="黑体" w:eastAsia="黑体" w:cs="Times New Roman"/>
                <w:b/>
                <w:sz w:val="24"/>
              </w:rPr>
            </w:pPr>
          </w:p>
          <w:p w14:paraId="2FDB35E7">
            <w:pPr>
              <w:jc w:val="center"/>
              <w:rPr>
                <w:rFonts w:ascii="黑体" w:hAnsi="黑体" w:eastAsia="黑体" w:cs="Times New Roman"/>
                <w:b/>
                <w:sz w:val="24"/>
              </w:rPr>
            </w:pPr>
          </w:p>
          <w:p w14:paraId="4D47E691">
            <w:pPr>
              <w:jc w:val="center"/>
              <w:rPr>
                <w:rFonts w:ascii="黑体" w:hAnsi="黑体" w:eastAsia="黑体" w:cs="Times New Roman"/>
                <w:b/>
                <w:sz w:val="24"/>
              </w:rPr>
            </w:pPr>
          </w:p>
          <w:p w14:paraId="38FF5870">
            <w:pPr>
              <w:jc w:val="center"/>
              <w:rPr>
                <w:rFonts w:ascii="黑体" w:hAnsi="黑体" w:eastAsia="黑体" w:cs="Times New Roman"/>
                <w:b/>
                <w:sz w:val="24"/>
              </w:rPr>
            </w:pPr>
          </w:p>
          <w:p w14:paraId="167C1867">
            <w:pPr>
              <w:jc w:val="center"/>
              <w:rPr>
                <w:rFonts w:ascii="黑体" w:hAnsi="黑体" w:eastAsia="黑体" w:cs="Times New Roman"/>
                <w:b/>
                <w:sz w:val="24"/>
              </w:rPr>
            </w:pPr>
          </w:p>
          <w:p w14:paraId="3D3CB45D">
            <w:pPr>
              <w:jc w:val="center"/>
              <w:rPr>
                <w:rFonts w:ascii="黑体" w:hAnsi="黑体" w:eastAsia="黑体" w:cs="Times New Roman"/>
                <w:b/>
                <w:sz w:val="24"/>
              </w:rPr>
            </w:pPr>
          </w:p>
          <w:p w14:paraId="2A192B6C">
            <w:pPr>
              <w:jc w:val="center"/>
              <w:rPr>
                <w:rFonts w:ascii="黑体" w:hAnsi="黑体" w:eastAsia="黑体" w:cs="Times New Roman"/>
                <w:b/>
                <w:sz w:val="24"/>
              </w:rPr>
            </w:pPr>
          </w:p>
          <w:p w14:paraId="19046264">
            <w:pPr>
              <w:jc w:val="center"/>
              <w:rPr>
                <w:rFonts w:ascii="黑体" w:hAnsi="黑体" w:eastAsia="黑体" w:cs="Times New Roman"/>
                <w:b/>
                <w:sz w:val="24"/>
              </w:rPr>
            </w:pPr>
            <w:r>
              <w:rPr>
                <w:rFonts w:hint="eastAsia" w:ascii="黑体" w:hAnsi="黑体" w:eastAsia="黑体" w:cs="Times New Roman"/>
                <w:b/>
                <w:sz w:val="24"/>
              </w:rPr>
              <w:t>教</w:t>
            </w:r>
          </w:p>
          <w:p w14:paraId="383F29B7">
            <w:pPr>
              <w:jc w:val="center"/>
              <w:rPr>
                <w:rFonts w:ascii="黑体" w:hAnsi="黑体" w:eastAsia="黑体" w:cs="Times New Roman"/>
                <w:b/>
                <w:sz w:val="24"/>
              </w:rPr>
            </w:pPr>
          </w:p>
          <w:p w14:paraId="53820ABF">
            <w:pPr>
              <w:jc w:val="center"/>
              <w:rPr>
                <w:rFonts w:ascii="黑体" w:hAnsi="黑体" w:eastAsia="黑体" w:cs="Times New Roman"/>
                <w:b/>
                <w:sz w:val="24"/>
              </w:rPr>
            </w:pPr>
          </w:p>
          <w:p w14:paraId="25DB7813">
            <w:pPr>
              <w:jc w:val="center"/>
              <w:rPr>
                <w:rFonts w:ascii="黑体" w:hAnsi="黑体" w:eastAsia="黑体" w:cs="Times New Roman"/>
                <w:b/>
                <w:sz w:val="24"/>
              </w:rPr>
            </w:pPr>
            <w:r>
              <w:rPr>
                <w:rFonts w:hint="eastAsia" w:ascii="黑体" w:hAnsi="黑体" w:eastAsia="黑体" w:cs="Times New Roman"/>
                <w:b/>
                <w:sz w:val="24"/>
              </w:rPr>
              <w:t>学</w:t>
            </w:r>
          </w:p>
          <w:p w14:paraId="38D2D7D1">
            <w:pPr>
              <w:jc w:val="center"/>
              <w:rPr>
                <w:rFonts w:ascii="黑体" w:hAnsi="黑体" w:eastAsia="黑体" w:cs="Times New Roman"/>
                <w:b/>
                <w:sz w:val="24"/>
              </w:rPr>
            </w:pPr>
          </w:p>
          <w:p w14:paraId="5824F279">
            <w:pPr>
              <w:jc w:val="center"/>
              <w:rPr>
                <w:rFonts w:ascii="黑体" w:hAnsi="黑体" w:eastAsia="黑体" w:cs="Times New Roman"/>
                <w:b/>
                <w:sz w:val="24"/>
              </w:rPr>
            </w:pPr>
          </w:p>
          <w:p w14:paraId="2A636506">
            <w:pPr>
              <w:jc w:val="center"/>
              <w:rPr>
                <w:rFonts w:ascii="黑体" w:hAnsi="黑体" w:eastAsia="黑体" w:cs="Times New Roman"/>
                <w:b/>
                <w:sz w:val="24"/>
              </w:rPr>
            </w:pPr>
            <w:r>
              <w:rPr>
                <w:rFonts w:hint="eastAsia" w:ascii="黑体" w:hAnsi="黑体" w:eastAsia="黑体" w:cs="Times New Roman"/>
                <w:b/>
                <w:sz w:val="24"/>
              </w:rPr>
              <w:t>过</w:t>
            </w:r>
          </w:p>
          <w:p w14:paraId="1AD595FD">
            <w:pPr>
              <w:jc w:val="center"/>
              <w:rPr>
                <w:rFonts w:ascii="黑体" w:hAnsi="黑体" w:eastAsia="黑体" w:cs="Times New Roman"/>
                <w:b/>
                <w:sz w:val="24"/>
              </w:rPr>
            </w:pPr>
          </w:p>
          <w:p w14:paraId="078955AD">
            <w:pPr>
              <w:jc w:val="center"/>
              <w:rPr>
                <w:rFonts w:ascii="黑体" w:hAnsi="黑体" w:eastAsia="黑体" w:cs="Times New Roman"/>
                <w:b/>
                <w:sz w:val="24"/>
              </w:rPr>
            </w:pPr>
          </w:p>
          <w:p w14:paraId="506A46AE">
            <w:pPr>
              <w:jc w:val="center"/>
              <w:rPr>
                <w:rFonts w:ascii="黑体" w:hAnsi="黑体" w:eastAsia="黑体" w:cs="Times New Roman"/>
                <w:b/>
                <w:sz w:val="24"/>
              </w:rPr>
            </w:pPr>
            <w:r>
              <w:rPr>
                <w:rFonts w:hint="eastAsia" w:ascii="黑体" w:hAnsi="黑体" w:eastAsia="黑体" w:cs="Times New Roman"/>
                <w:b/>
                <w:sz w:val="24"/>
              </w:rPr>
              <w:t>程</w:t>
            </w:r>
          </w:p>
          <w:p w14:paraId="309A4CAD">
            <w:pPr>
              <w:jc w:val="center"/>
              <w:rPr>
                <w:rFonts w:ascii="黑体" w:hAnsi="黑体" w:eastAsia="黑体" w:cs="Times New Roman"/>
                <w:b/>
                <w:sz w:val="24"/>
              </w:rPr>
            </w:pPr>
          </w:p>
          <w:p w14:paraId="13BB7D9B">
            <w:pPr>
              <w:jc w:val="center"/>
              <w:rPr>
                <w:rFonts w:ascii="黑体" w:hAnsi="黑体" w:eastAsia="黑体" w:cs="Times New Roman"/>
                <w:b/>
                <w:sz w:val="24"/>
              </w:rPr>
            </w:pPr>
          </w:p>
          <w:p w14:paraId="2C6CC14E">
            <w:pPr>
              <w:jc w:val="center"/>
              <w:rPr>
                <w:rFonts w:ascii="黑体" w:hAnsi="黑体" w:eastAsia="黑体" w:cs="Times New Roman"/>
                <w:b/>
                <w:sz w:val="24"/>
              </w:rPr>
            </w:pPr>
            <w:r>
              <w:rPr>
                <w:rFonts w:hint="eastAsia" w:ascii="黑体" w:hAnsi="黑体" w:eastAsia="黑体" w:cs="Times New Roman"/>
                <w:b/>
                <w:sz w:val="24"/>
              </w:rPr>
              <w:t>设</w:t>
            </w:r>
          </w:p>
          <w:p w14:paraId="7D6BDD28">
            <w:pPr>
              <w:jc w:val="center"/>
              <w:rPr>
                <w:rFonts w:ascii="黑体" w:hAnsi="黑体" w:eastAsia="黑体" w:cs="Times New Roman"/>
                <w:b/>
                <w:sz w:val="24"/>
              </w:rPr>
            </w:pPr>
          </w:p>
          <w:p w14:paraId="1D1FFAAA">
            <w:pPr>
              <w:jc w:val="center"/>
              <w:rPr>
                <w:rFonts w:ascii="黑体" w:hAnsi="黑体" w:eastAsia="黑体" w:cs="Times New Roman"/>
                <w:b/>
                <w:sz w:val="24"/>
              </w:rPr>
            </w:pPr>
          </w:p>
          <w:p w14:paraId="04C34FCA">
            <w:pPr>
              <w:jc w:val="center"/>
              <w:rPr>
                <w:rFonts w:ascii="黑体" w:hAnsi="黑体" w:eastAsia="黑体" w:cs="Times New Roman"/>
                <w:b/>
                <w:sz w:val="24"/>
              </w:rPr>
            </w:pPr>
            <w:r>
              <w:rPr>
                <w:rFonts w:hint="eastAsia" w:ascii="黑体" w:hAnsi="黑体" w:eastAsia="黑体" w:cs="Times New Roman"/>
                <w:b/>
                <w:sz w:val="24"/>
              </w:rPr>
              <w:t>计</w:t>
            </w:r>
          </w:p>
          <w:p w14:paraId="63780A86">
            <w:pPr>
              <w:jc w:val="center"/>
              <w:rPr>
                <w:rFonts w:ascii="黑体" w:hAnsi="黑体" w:eastAsia="黑体" w:cs="Times New Roman"/>
                <w:b/>
                <w:sz w:val="24"/>
              </w:rPr>
            </w:pPr>
          </w:p>
          <w:p w14:paraId="40DD3750">
            <w:pPr>
              <w:jc w:val="center"/>
              <w:rPr>
                <w:rFonts w:ascii="黑体" w:hAnsi="黑体" w:eastAsia="黑体" w:cs="Times New Roman"/>
                <w:b/>
                <w:sz w:val="24"/>
              </w:rPr>
            </w:pPr>
          </w:p>
          <w:p w14:paraId="01BA0AC6">
            <w:pPr>
              <w:jc w:val="center"/>
              <w:rPr>
                <w:rFonts w:ascii="黑体" w:hAnsi="黑体" w:eastAsia="黑体" w:cs="Times New Roman"/>
                <w:b/>
                <w:sz w:val="24"/>
              </w:rPr>
            </w:pPr>
          </w:p>
          <w:p w14:paraId="0BCC98E5">
            <w:pPr>
              <w:jc w:val="center"/>
              <w:rPr>
                <w:rFonts w:ascii="黑体" w:hAnsi="黑体" w:eastAsia="黑体" w:cs="Times New Roman"/>
                <w:b/>
                <w:sz w:val="24"/>
              </w:rPr>
            </w:pPr>
          </w:p>
          <w:p w14:paraId="0D4D90FC">
            <w:pPr>
              <w:jc w:val="center"/>
              <w:rPr>
                <w:rFonts w:ascii="黑体" w:hAnsi="黑体" w:eastAsia="黑体" w:cs="Times New Roman"/>
                <w:b/>
                <w:sz w:val="24"/>
              </w:rPr>
            </w:pPr>
          </w:p>
          <w:p w14:paraId="5FBB59C0">
            <w:pPr>
              <w:jc w:val="center"/>
              <w:rPr>
                <w:rFonts w:ascii="黑体" w:hAnsi="黑体" w:eastAsia="黑体" w:cs="Times New Roman"/>
                <w:b/>
                <w:sz w:val="24"/>
              </w:rPr>
            </w:pPr>
          </w:p>
          <w:p w14:paraId="61781A7F">
            <w:pPr>
              <w:jc w:val="center"/>
            </w:pPr>
          </w:p>
          <w:p w14:paraId="4879737C">
            <w:pPr>
              <w:jc w:val="center"/>
            </w:pPr>
          </w:p>
          <w:p w14:paraId="4EA6EB75">
            <w:pPr>
              <w:jc w:val="center"/>
            </w:pPr>
          </w:p>
          <w:p w14:paraId="484827B4">
            <w:pPr>
              <w:jc w:val="center"/>
            </w:pPr>
          </w:p>
          <w:p w14:paraId="7A6BF7CE">
            <w:pPr>
              <w:jc w:val="center"/>
            </w:pPr>
          </w:p>
          <w:p w14:paraId="1AAC501F">
            <w:pPr>
              <w:jc w:val="center"/>
            </w:pPr>
          </w:p>
          <w:p w14:paraId="787BFD63">
            <w:pPr>
              <w:jc w:val="center"/>
            </w:pPr>
          </w:p>
          <w:p w14:paraId="7F871A6C">
            <w:pPr>
              <w:jc w:val="center"/>
            </w:pPr>
          </w:p>
          <w:p w14:paraId="0A64FA85">
            <w:pPr>
              <w:jc w:val="center"/>
            </w:pPr>
          </w:p>
          <w:p w14:paraId="4FB967FC">
            <w:pPr>
              <w:jc w:val="center"/>
            </w:pPr>
          </w:p>
          <w:p w14:paraId="11EB6E71">
            <w:pPr>
              <w:jc w:val="center"/>
            </w:pPr>
          </w:p>
          <w:p w14:paraId="03E62B59">
            <w:pPr>
              <w:jc w:val="center"/>
            </w:pPr>
          </w:p>
          <w:p w14:paraId="31AE69A1">
            <w:pPr>
              <w:jc w:val="center"/>
            </w:pPr>
          </w:p>
          <w:p w14:paraId="5D469E63">
            <w:pPr>
              <w:jc w:val="center"/>
            </w:pPr>
          </w:p>
          <w:p w14:paraId="6012F2B3">
            <w:pPr>
              <w:jc w:val="center"/>
            </w:pPr>
          </w:p>
          <w:p w14:paraId="74734697">
            <w:pPr>
              <w:jc w:val="center"/>
            </w:pPr>
          </w:p>
          <w:p w14:paraId="62565541">
            <w:pPr>
              <w:jc w:val="center"/>
            </w:pPr>
          </w:p>
          <w:p w14:paraId="38050F5C">
            <w:pPr>
              <w:jc w:val="center"/>
            </w:pPr>
          </w:p>
          <w:p w14:paraId="67C94662">
            <w:pPr>
              <w:jc w:val="center"/>
            </w:pPr>
          </w:p>
          <w:p w14:paraId="22D7175E">
            <w:pPr>
              <w:jc w:val="center"/>
            </w:pPr>
          </w:p>
          <w:p w14:paraId="2379F62A">
            <w:pPr>
              <w:jc w:val="center"/>
              <w:rPr>
                <w:rFonts w:ascii="黑体" w:hAnsi="黑体" w:eastAsia="黑体" w:cs="Times New Roman"/>
                <w:b/>
                <w:sz w:val="24"/>
              </w:rPr>
            </w:pPr>
          </w:p>
          <w:p w14:paraId="48A31315">
            <w:pPr>
              <w:jc w:val="center"/>
              <w:rPr>
                <w:rFonts w:ascii="黑体" w:hAnsi="黑体" w:eastAsia="黑体" w:cs="Times New Roman"/>
                <w:b/>
                <w:sz w:val="24"/>
              </w:rPr>
            </w:pPr>
            <w:r>
              <w:rPr>
                <w:rFonts w:hint="eastAsia" w:ascii="黑体" w:hAnsi="黑体" w:eastAsia="黑体" w:cs="Times New Roman"/>
                <w:b/>
                <w:sz w:val="24"/>
              </w:rPr>
              <w:t>教</w:t>
            </w:r>
          </w:p>
          <w:p w14:paraId="22DD1007">
            <w:pPr>
              <w:jc w:val="center"/>
              <w:rPr>
                <w:rFonts w:ascii="黑体" w:hAnsi="黑体" w:eastAsia="黑体" w:cs="Times New Roman"/>
                <w:b/>
                <w:sz w:val="24"/>
              </w:rPr>
            </w:pPr>
          </w:p>
          <w:p w14:paraId="051D23BE">
            <w:pPr>
              <w:jc w:val="center"/>
              <w:rPr>
                <w:rFonts w:ascii="黑体" w:hAnsi="黑体" w:eastAsia="黑体" w:cs="Times New Roman"/>
                <w:b/>
                <w:sz w:val="24"/>
              </w:rPr>
            </w:pPr>
          </w:p>
          <w:p w14:paraId="5AC543FF">
            <w:pPr>
              <w:jc w:val="center"/>
              <w:rPr>
                <w:rFonts w:ascii="黑体" w:hAnsi="黑体" w:eastAsia="黑体" w:cs="Times New Roman"/>
                <w:b/>
                <w:sz w:val="24"/>
              </w:rPr>
            </w:pPr>
            <w:r>
              <w:rPr>
                <w:rFonts w:hint="eastAsia" w:ascii="黑体" w:hAnsi="黑体" w:eastAsia="黑体" w:cs="Times New Roman"/>
                <w:b/>
                <w:sz w:val="24"/>
              </w:rPr>
              <w:t>学</w:t>
            </w:r>
          </w:p>
          <w:p w14:paraId="459EBE84">
            <w:pPr>
              <w:jc w:val="center"/>
              <w:rPr>
                <w:rFonts w:ascii="黑体" w:hAnsi="黑体" w:eastAsia="黑体" w:cs="Times New Roman"/>
                <w:b/>
                <w:sz w:val="24"/>
              </w:rPr>
            </w:pPr>
          </w:p>
          <w:p w14:paraId="33A4FFC1">
            <w:pPr>
              <w:jc w:val="center"/>
              <w:rPr>
                <w:rFonts w:ascii="黑体" w:hAnsi="黑体" w:eastAsia="黑体" w:cs="Times New Roman"/>
                <w:b/>
                <w:sz w:val="24"/>
              </w:rPr>
            </w:pPr>
          </w:p>
          <w:p w14:paraId="6ABA1417">
            <w:pPr>
              <w:jc w:val="center"/>
              <w:rPr>
                <w:rFonts w:ascii="黑体" w:hAnsi="黑体" w:eastAsia="黑体" w:cs="Times New Roman"/>
                <w:b/>
                <w:sz w:val="24"/>
              </w:rPr>
            </w:pPr>
            <w:r>
              <w:rPr>
                <w:rFonts w:hint="eastAsia" w:ascii="黑体" w:hAnsi="黑体" w:eastAsia="黑体" w:cs="Times New Roman"/>
                <w:b/>
                <w:sz w:val="24"/>
              </w:rPr>
              <w:t>过</w:t>
            </w:r>
          </w:p>
          <w:p w14:paraId="242F99D9">
            <w:pPr>
              <w:jc w:val="center"/>
              <w:rPr>
                <w:rFonts w:ascii="黑体" w:hAnsi="黑体" w:eastAsia="黑体" w:cs="Times New Roman"/>
                <w:b/>
                <w:sz w:val="24"/>
              </w:rPr>
            </w:pPr>
          </w:p>
          <w:p w14:paraId="12E9252A">
            <w:pPr>
              <w:jc w:val="center"/>
              <w:rPr>
                <w:rFonts w:ascii="黑体" w:hAnsi="黑体" w:eastAsia="黑体" w:cs="Times New Roman"/>
                <w:b/>
                <w:sz w:val="24"/>
              </w:rPr>
            </w:pPr>
          </w:p>
          <w:p w14:paraId="17D33A90">
            <w:pPr>
              <w:jc w:val="center"/>
              <w:rPr>
                <w:rFonts w:ascii="黑体" w:hAnsi="黑体" w:eastAsia="黑体" w:cs="Times New Roman"/>
                <w:b/>
                <w:sz w:val="24"/>
              </w:rPr>
            </w:pPr>
            <w:r>
              <w:rPr>
                <w:rFonts w:hint="eastAsia" w:ascii="黑体" w:hAnsi="黑体" w:eastAsia="黑体" w:cs="Times New Roman"/>
                <w:b/>
                <w:sz w:val="24"/>
              </w:rPr>
              <w:t>程</w:t>
            </w:r>
          </w:p>
          <w:p w14:paraId="7C8F7122">
            <w:pPr>
              <w:jc w:val="center"/>
              <w:rPr>
                <w:rFonts w:ascii="黑体" w:hAnsi="黑体" w:eastAsia="黑体" w:cs="Times New Roman"/>
                <w:b/>
                <w:sz w:val="24"/>
              </w:rPr>
            </w:pPr>
          </w:p>
          <w:p w14:paraId="4245B0F8">
            <w:pPr>
              <w:jc w:val="center"/>
              <w:rPr>
                <w:rFonts w:ascii="黑体" w:hAnsi="黑体" w:eastAsia="黑体" w:cs="Times New Roman"/>
                <w:b/>
                <w:sz w:val="24"/>
              </w:rPr>
            </w:pPr>
          </w:p>
          <w:p w14:paraId="56E0C009">
            <w:pPr>
              <w:jc w:val="center"/>
              <w:rPr>
                <w:rFonts w:ascii="黑体" w:hAnsi="黑体" w:eastAsia="黑体" w:cs="Times New Roman"/>
                <w:b/>
                <w:sz w:val="24"/>
              </w:rPr>
            </w:pPr>
            <w:r>
              <w:rPr>
                <w:rFonts w:hint="eastAsia" w:ascii="黑体" w:hAnsi="黑体" w:eastAsia="黑体" w:cs="Times New Roman"/>
                <w:b/>
                <w:sz w:val="24"/>
              </w:rPr>
              <w:t>设</w:t>
            </w:r>
          </w:p>
          <w:p w14:paraId="23AF6BB7">
            <w:pPr>
              <w:jc w:val="center"/>
              <w:rPr>
                <w:rFonts w:ascii="黑体" w:hAnsi="黑体" w:eastAsia="黑体" w:cs="Times New Roman"/>
                <w:b/>
                <w:sz w:val="24"/>
              </w:rPr>
            </w:pPr>
          </w:p>
          <w:p w14:paraId="5F77865C">
            <w:pPr>
              <w:jc w:val="center"/>
              <w:rPr>
                <w:rFonts w:ascii="黑体" w:hAnsi="黑体" w:eastAsia="黑体" w:cs="Times New Roman"/>
                <w:b/>
                <w:sz w:val="24"/>
              </w:rPr>
            </w:pPr>
          </w:p>
          <w:p w14:paraId="48BCC1A7">
            <w:pPr>
              <w:jc w:val="center"/>
              <w:rPr>
                <w:rFonts w:ascii="黑体" w:hAnsi="黑体" w:eastAsia="黑体" w:cs="Times New Roman"/>
                <w:b/>
                <w:sz w:val="24"/>
              </w:rPr>
            </w:pPr>
            <w:r>
              <w:rPr>
                <w:rFonts w:hint="eastAsia" w:ascii="黑体" w:hAnsi="黑体" w:eastAsia="黑体" w:cs="Times New Roman"/>
                <w:b/>
                <w:sz w:val="24"/>
              </w:rPr>
              <w:t>计</w:t>
            </w:r>
          </w:p>
          <w:p w14:paraId="7BEB3227">
            <w:pPr>
              <w:jc w:val="center"/>
              <w:rPr>
                <w:rFonts w:ascii="黑体" w:hAnsi="黑体" w:eastAsia="黑体" w:cs="Times New Roman"/>
                <w:b/>
                <w:sz w:val="24"/>
              </w:rPr>
            </w:pPr>
          </w:p>
          <w:p w14:paraId="54E2A83A">
            <w:pPr>
              <w:jc w:val="center"/>
              <w:rPr>
                <w:rFonts w:ascii="黑体" w:hAnsi="黑体" w:eastAsia="黑体" w:cs="Times New Roman"/>
                <w:b/>
                <w:sz w:val="24"/>
              </w:rPr>
            </w:pPr>
          </w:p>
          <w:p w14:paraId="3F952D93">
            <w:pPr>
              <w:jc w:val="center"/>
              <w:rPr>
                <w:rFonts w:ascii="黑体" w:hAnsi="黑体" w:eastAsia="黑体" w:cs="Times New Roman"/>
                <w:b/>
                <w:sz w:val="24"/>
              </w:rPr>
            </w:pPr>
          </w:p>
          <w:p w14:paraId="084DEA31">
            <w:pPr>
              <w:jc w:val="center"/>
              <w:rPr>
                <w:rFonts w:ascii="黑体" w:hAnsi="黑体" w:eastAsia="黑体" w:cs="Times New Roman"/>
                <w:b/>
                <w:sz w:val="24"/>
              </w:rPr>
            </w:pPr>
          </w:p>
          <w:p w14:paraId="4461CD9C">
            <w:pPr>
              <w:jc w:val="center"/>
              <w:rPr>
                <w:rFonts w:ascii="黑体" w:hAnsi="黑体" w:eastAsia="黑体" w:cs="Times New Roman"/>
                <w:b/>
                <w:sz w:val="24"/>
              </w:rPr>
            </w:pPr>
          </w:p>
          <w:p w14:paraId="4D6B4794">
            <w:pPr>
              <w:jc w:val="center"/>
              <w:rPr>
                <w:rFonts w:ascii="黑体" w:hAnsi="黑体" w:eastAsia="黑体" w:cs="Times New Roman"/>
                <w:b/>
                <w:sz w:val="24"/>
              </w:rPr>
            </w:pPr>
          </w:p>
          <w:p w14:paraId="4115DAE6">
            <w:pPr>
              <w:jc w:val="center"/>
              <w:rPr>
                <w:rFonts w:ascii="黑体" w:hAnsi="黑体" w:eastAsia="黑体" w:cs="Times New Roman"/>
                <w:b/>
                <w:sz w:val="24"/>
              </w:rPr>
            </w:pPr>
          </w:p>
          <w:p w14:paraId="7BA6656B">
            <w:pPr>
              <w:jc w:val="center"/>
              <w:rPr>
                <w:rFonts w:ascii="黑体" w:hAnsi="黑体" w:eastAsia="黑体" w:cs="Times New Roman"/>
                <w:b/>
                <w:sz w:val="24"/>
              </w:rPr>
            </w:pPr>
          </w:p>
          <w:p w14:paraId="75EB6ACF">
            <w:pPr>
              <w:jc w:val="center"/>
              <w:rPr>
                <w:rFonts w:ascii="黑体" w:hAnsi="黑体" w:eastAsia="黑体" w:cs="Times New Roman"/>
                <w:b/>
                <w:sz w:val="24"/>
              </w:rPr>
            </w:pPr>
          </w:p>
          <w:p w14:paraId="08B1EE63">
            <w:pPr>
              <w:jc w:val="center"/>
              <w:rPr>
                <w:rFonts w:ascii="黑体" w:hAnsi="黑体" w:eastAsia="黑体" w:cs="Times New Roman"/>
                <w:b/>
                <w:sz w:val="24"/>
              </w:rPr>
            </w:pPr>
          </w:p>
          <w:p w14:paraId="17669AAC">
            <w:pPr>
              <w:jc w:val="center"/>
              <w:rPr>
                <w:rFonts w:ascii="黑体" w:hAnsi="黑体" w:eastAsia="黑体" w:cs="Times New Roman"/>
                <w:b/>
                <w:sz w:val="24"/>
              </w:rPr>
            </w:pPr>
          </w:p>
          <w:p w14:paraId="50E95557">
            <w:pPr>
              <w:jc w:val="center"/>
              <w:rPr>
                <w:rFonts w:ascii="黑体" w:hAnsi="黑体" w:eastAsia="黑体" w:cs="Times New Roman"/>
                <w:b/>
                <w:sz w:val="24"/>
              </w:rPr>
            </w:pPr>
          </w:p>
          <w:p w14:paraId="0310B70C">
            <w:pPr>
              <w:jc w:val="center"/>
              <w:rPr>
                <w:rFonts w:ascii="黑体" w:hAnsi="黑体" w:eastAsia="黑体" w:cs="Times New Roman"/>
                <w:b/>
                <w:sz w:val="24"/>
              </w:rPr>
            </w:pPr>
          </w:p>
          <w:p w14:paraId="39EA0473">
            <w:pPr>
              <w:jc w:val="center"/>
              <w:rPr>
                <w:rFonts w:ascii="黑体" w:hAnsi="黑体" w:eastAsia="黑体" w:cs="Times New Roman"/>
                <w:b/>
                <w:sz w:val="24"/>
              </w:rPr>
            </w:pPr>
          </w:p>
          <w:p w14:paraId="7C3800C3">
            <w:pPr>
              <w:jc w:val="center"/>
              <w:rPr>
                <w:rFonts w:ascii="黑体" w:hAnsi="黑体" w:eastAsia="黑体" w:cs="Times New Roman"/>
                <w:b/>
                <w:sz w:val="24"/>
              </w:rPr>
            </w:pPr>
          </w:p>
          <w:p w14:paraId="6EF95A1A">
            <w:pPr>
              <w:jc w:val="center"/>
              <w:rPr>
                <w:rFonts w:ascii="黑体" w:hAnsi="黑体" w:eastAsia="黑体" w:cs="Times New Roman"/>
                <w:b/>
                <w:sz w:val="24"/>
              </w:rPr>
            </w:pPr>
          </w:p>
          <w:p w14:paraId="5254E3ED">
            <w:pPr>
              <w:jc w:val="center"/>
              <w:rPr>
                <w:rFonts w:ascii="黑体" w:hAnsi="黑体" w:eastAsia="黑体" w:cs="Times New Roman"/>
                <w:b/>
                <w:sz w:val="24"/>
              </w:rPr>
            </w:pPr>
          </w:p>
          <w:p w14:paraId="211146F4">
            <w:pPr>
              <w:jc w:val="center"/>
              <w:rPr>
                <w:rFonts w:ascii="黑体" w:hAnsi="黑体" w:eastAsia="黑体" w:cs="Times New Roman"/>
                <w:b/>
                <w:sz w:val="24"/>
              </w:rPr>
            </w:pPr>
          </w:p>
          <w:p w14:paraId="32462F1B">
            <w:pPr>
              <w:jc w:val="center"/>
              <w:rPr>
                <w:rFonts w:ascii="黑体" w:hAnsi="黑体" w:eastAsia="黑体" w:cs="Times New Roman"/>
                <w:b/>
                <w:sz w:val="24"/>
              </w:rPr>
            </w:pPr>
          </w:p>
          <w:p w14:paraId="543CB0C3">
            <w:pPr>
              <w:jc w:val="center"/>
              <w:rPr>
                <w:rFonts w:ascii="黑体" w:hAnsi="黑体" w:eastAsia="黑体" w:cs="Times New Roman"/>
                <w:b/>
                <w:sz w:val="24"/>
              </w:rPr>
            </w:pPr>
          </w:p>
          <w:p w14:paraId="3B64FD5F">
            <w:pPr>
              <w:jc w:val="center"/>
              <w:rPr>
                <w:rFonts w:ascii="黑体" w:hAnsi="黑体" w:eastAsia="黑体" w:cs="Times New Roman"/>
                <w:b/>
                <w:sz w:val="24"/>
              </w:rPr>
            </w:pPr>
          </w:p>
          <w:p w14:paraId="3C1BAAE7">
            <w:pPr>
              <w:jc w:val="center"/>
              <w:rPr>
                <w:rFonts w:ascii="黑体" w:hAnsi="黑体" w:eastAsia="黑体" w:cs="Times New Roman"/>
                <w:b/>
                <w:sz w:val="24"/>
              </w:rPr>
            </w:pPr>
          </w:p>
          <w:p w14:paraId="01CFF03F">
            <w:pPr>
              <w:jc w:val="center"/>
              <w:rPr>
                <w:rFonts w:ascii="黑体" w:hAnsi="黑体" w:eastAsia="黑体" w:cs="Times New Roman"/>
                <w:b/>
                <w:sz w:val="24"/>
              </w:rPr>
            </w:pPr>
          </w:p>
          <w:p w14:paraId="4C8D3CAA">
            <w:pPr>
              <w:jc w:val="center"/>
              <w:rPr>
                <w:rFonts w:ascii="黑体" w:hAnsi="黑体" w:eastAsia="黑体" w:cs="Times New Roman"/>
                <w:b/>
                <w:sz w:val="24"/>
              </w:rPr>
            </w:pPr>
          </w:p>
          <w:p w14:paraId="33790CD9">
            <w:pPr>
              <w:jc w:val="center"/>
              <w:rPr>
                <w:rFonts w:ascii="黑体" w:hAnsi="黑体" w:eastAsia="黑体" w:cs="Times New Roman"/>
                <w:b/>
                <w:sz w:val="24"/>
              </w:rPr>
            </w:pPr>
          </w:p>
          <w:p w14:paraId="7CF48AAE">
            <w:pPr>
              <w:jc w:val="center"/>
              <w:rPr>
                <w:rFonts w:ascii="黑体" w:hAnsi="黑体" w:eastAsia="黑体" w:cs="Times New Roman"/>
                <w:b/>
                <w:sz w:val="24"/>
              </w:rPr>
            </w:pPr>
          </w:p>
          <w:p w14:paraId="3941A2ED">
            <w:pPr>
              <w:jc w:val="center"/>
              <w:rPr>
                <w:rFonts w:ascii="黑体" w:hAnsi="黑体" w:eastAsia="黑体" w:cs="Times New Roman"/>
                <w:b/>
                <w:sz w:val="24"/>
              </w:rPr>
            </w:pPr>
          </w:p>
          <w:p w14:paraId="713BADAF">
            <w:pPr>
              <w:jc w:val="center"/>
              <w:rPr>
                <w:rFonts w:ascii="黑体" w:hAnsi="黑体" w:eastAsia="黑体" w:cs="Times New Roman"/>
                <w:b/>
                <w:sz w:val="24"/>
              </w:rPr>
            </w:pPr>
          </w:p>
          <w:p w14:paraId="3C31FD57">
            <w:pPr>
              <w:jc w:val="center"/>
              <w:rPr>
                <w:rFonts w:ascii="黑体" w:hAnsi="黑体" w:eastAsia="黑体" w:cs="Times New Roman"/>
                <w:b/>
                <w:sz w:val="24"/>
              </w:rPr>
            </w:pPr>
          </w:p>
          <w:p w14:paraId="34E832E1">
            <w:pPr>
              <w:jc w:val="center"/>
              <w:rPr>
                <w:rFonts w:ascii="黑体" w:hAnsi="黑体" w:eastAsia="黑体" w:cs="Times New Roman"/>
                <w:b/>
                <w:sz w:val="24"/>
              </w:rPr>
            </w:pPr>
            <w:r>
              <w:rPr>
                <w:rFonts w:hint="eastAsia" w:ascii="黑体" w:hAnsi="黑体" w:eastAsia="黑体" w:cs="Times New Roman"/>
                <w:b/>
                <w:sz w:val="24"/>
              </w:rPr>
              <w:t>教</w:t>
            </w:r>
          </w:p>
          <w:p w14:paraId="15771415">
            <w:pPr>
              <w:jc w:val="center"/>
              <w:rPr>
                <w:rFonts w:ascii="黑体" w:hAnsi="黑体" w:eastAsia="黑体" w:cs="Times New Roman"/>
                <w:b/>
                <w:sz w:val="24"/>
              </w:rPr>
            </w:pPr>
          </w:p>
          <w:p w14:paraId="778BCF35">
            <w:pPr>
              <w:jc w:val="center"/>
              <w:rPr>
                <w:rFonts w:ascii="黑体" w:hAnsi="黑体" w:eastAsia="黑体" w:cs="Times New Roman"/>
                <w:b/>
                <w:sz w:val="24"/>
              </w:rPr>
            </w:pPr>
          </w:p>
          <w:p w14:paraId="5BDA2B3F">
            <w:pPr>
              <w:jc w:val="center"/>
              <w:rPr>
                <w:rFonts w:ascii="黑体" w:hAnsi="黑体" w:eastAsia="黑体" w:cs="Times New Roman"/>
                <w:b/>
                <w:sz w:val="24"/>
              </w:rPr>
            </w:pPr>
            <w:r>
              <w:rPr>
                <w:rFonts w:hint="eastAsia" w:ascii="黑体" w:hAnsi="黑体" w:eastAsia="黑体" w:cs="Times New Roman"/>
                <w:b/>
                <w:sz w:val="24"/>
              </w:rPr>
              <w:t>学</w:t>
            </w:r>
          </w:p>
          <w:p w14:paraId="1F8C99BA">
            <w:pPr>
              <w:jc w:val="center"/>
              <w:rPr>
                <w:rFonts w:ascii="黑体" w:hAnsi="黑体" w:eastAsia="黑体" w:cs="Times New Roman"/>
                <w:b/>
                <w:sz w:val="24"/>
              </w:rPr>
            </w:pPr>
          </w:p>
          <w:p w14:paraId="6F864E8E">
            <w:pPr>
              <w:jc w:val="center"/>
              <w:rPr>
                <w:rFonts w:ascii="黑体" w:hAnsi="黑体" w:eastAsia="黑体" w:cs="Times New Roman"/>
                <w:b/>
                <w:sz w:val="24"/>
              </w:rPr>
            </w:pPr>
          </w:p>
          <w:p w14:paraId="12D76187">
            <w:pPr>
              <w:jc w:val="center"/>
              <w:rPr>
                <w:rFonts w:ascii="黑体" w:hAnsi="黑体" w:eastAsia="黑体" w:cs="Times New Roman"/>
                <w:b/>
                <w:sz w:val="24"/>
              </w:rPr>
            </w:pPr>
            <w:r>
              <w:rPr>
                <w:rFonts w:hint="eastAsia" w:ascii="黑体" w:hAnsi="黑体" w:eastAsia="黑体" w:cs="Times New Roman"/>
                <w:b/>
                <w:sz w:val="24"/>
              </w:rPr>
              <w:t>过</w:t>
            </w:r>
          </w:p>
          <w:p w14:paraId="78B2EA9F">
            <w:pPr>
              <w:jc w:val="center"/>
              <w:rPr>
                <w:rFonts w:ascii="黑体" w:hAnsi="黑体" w:eastAsia="黑体" w:cs="Times New Roman"/>
                <w:b/>
                <w:sz w:val="24"/>
              </w:rPr>
            </w:pPr>
          </w:p>
          <w:p w14:paraId="73EFBA8F">
            <w:pPr>
              <w:jc w:val="center"/>
              <w:rPr>
                <w:rFonts w:ascii="黑体" w:hAnsi="黑体" w:eastAsia="黑体" w:cs="Times New Roman"/>
                <w:b/>
                <w:sz w:val="24"/>
              </w:rPr>
            </w:pPr>
          </w:p>
          <w:p w14:paraId="0CDAE7D7">
            <w:pPr>
              <w:jc w:val="center"/>
              <w:rPr>
                <w:rFonts w:ascii="黑体" w:hAnsi="黑体" w:eastAsia="黑体" w:cs="Times New Roman"/>
                <w:b/>
                <w:sz w:val="24"/>
              </w:rPr>
            </w:pPr>
            <w:r>
              <w:rPr>
                <w:rFonts w:hint="eastAsia" w:ascii="黑体" w:hAnsi="黑体" w:eastAsia="黑体" w:cs="Times New Roman"/>
                <w:b/>
                <w:sz w:val="24"/>
              </w:rPr>
              <w:t>程</w:t>
            </w:r>
          </w:p>
          <w:p w14:paraId="6973C1BC">
            <w:pPr>
              <w:jc w:val="center"/>
              <w:rPr>
                <w:rFonts w:ascii="黑体" w:hAnsi="黑体" w:eastAsia="黑体" w:cs="Times New Roman"/>
                <w:b/>
                <w:sz w:val="24"/>
              </w:rPr>
            </w:pPr>
          </w:p>
          <w:p w14:paraId="3FE5EEE3">
            <w:pPr>
              <w:jc w:val="center"/>
              <w:rPr>
                <w:rFonts w:ascii="黑体" w:hAnsi="黑体" w:eastAsia="黑体" w:cs="Times New Roman"/>
                <w:b/>
                <w:sz w:val="24"/>
              </w:rPr>
            </w:pPr>
          </w:p>
          <w:p w14:paraId="2A9CBAC9">
            <w:pPr>
              <w:jc w:val="center"/>
              <w:rPr>
                <w:rFonts w:ascii="黑体" w:hAnsi="黑体" w:eastAsia="黑体" w:cs="Times New Roman"/>
                <w:b/>
                <w:sz w:val="24"/>
              </w:rPr>
            </w:pPr>
            <w:r>
              <w:rPr>
                <w:rFonts w:hint="eastAsia" w:ascii="黑体" w:hAnsi="黑体" w:eastAsia="黑体" w:cs="Times New Roman"/>
                <w:b/>
                <w:sz w:val="24"/>
              </w:rPr>
              <w:t>设</w:t>
            </w:r>
          </w:p>
          <w:p w14:paraId="2B9C8B8F">
            <w:pPr>
              <w:jc w:val="center"/>
              <w:rPr>
                <w:rFonts w:ascii="黑体" w:hAnsi="黑体" w:eastAsia="黑体" w:cs="Times New Roman"/>
                <w:b/>
                <w:sz w:val="24"/>
              </w:rPr>
            </w:pPr>
          </w:p>
          <w:p w14:paraId="208CB05B">
            <w:pPr>
              <w:jc w:val="center"/>
              <w:rPr>
                <w:rFonts w:ascii="黑体" w:hAnsi="黑体" w:eastAsia="黑体" w:cs="Times New Roman"/>
                <w:b/>
                <w:sz w:val="24"/>
              </w:rPr>
            </w:pPr>
          </w:p>
          <w:p w14:paraId="0932DA24">
            <w:pPr>
              <w:jc w:val="center"/>
              <w:rPr>
                <w:rFonts w:ascii="黑体" w:hAnsi="黑体" w:eastAsia="黑体" w:cs="Times New Roman"/>
                <w:b/>
                <w:sz w:val="24"/>
              </w:rPr>
            </w:pPr>
            <w:r>
              <w:rPr>
                <w:rFonts w:hint="eastAsia" w:ascii="黑体" w:hAnsi="黑体" w:eastAsia="黑体" w:cs="Times New Roman"/>
                <w:b/>
                <w:sz w:val="24"/>
              </w:rPr>
              <w:t>计</w:t>
            </w:r>
          </w:p>
          <w:p w14:paraId="26FB8618">
            <w:pPr>
              <w:jc w:val="center"/>
              <w:rPr>
                <w:rFonts w:ascii="黑体" w:hAnsi="黑体" w:eastAsia="黑体" w:cs="Times New Roman"/>
                <w:b/>
                <w:sz w:val="24"/>
              </w:rPr>
            </w:pPr>
          </w:p>
          <w:p w14:paraId="64521D25">
            <w:pPr>
              <w:jc w:val="center"/>
              <w:rPr>
                <w:rFonts w:ascii="黑体" w:hAnsi="黑体" w:eastAsia="黑体" w:cs="Times New Roman"/>
                <w:b/>
                <w:sz w:val="24"/>
              </w:rPr>
            </w:pPr>
          </w:p>
          <w:p w14:paraId="734CBD26">
            <w:pPr>
              <w:jc w:val="center"/>
              <w:rPr>
                <w:rFonts w:ascii="黑体" w:hAnsi="黑体" w:eastAsia="黑体" w:cs="Times New Roman"/>
                <w:b/>
                <w:sz w:val="24"/>
              </w:rPr>
            </w:pPr>
          </w:p>
          <w:p w14:paraId="61DC800A">
            <w:pPr>
              <w:jc w:val="center"/>
              <w:rPr>
                <w:rFonts w:ascii="黑体" w:hAnsi="黑体" w:eastAsia="黑体" w:cs="Times New Roman"/>
                <w:b/>
                <w:sz w:val="24"/>
              </w:rPr>
            </w:pPr>
          </w:p>
          <w:p w14:paraId="0B1761BE">
            <w:pPr>
              <w:jc w:val="center"/>
              <w:rPr>
                <w:rFonts w:ascii="黑体" w:hAnsi="黑体" w:eastAsia="黑体" w:cs="Times New Roman"/>
                <w:b/>
                <w:sz w:val="24"/>
              </w:rPr>
            </w:pPr>
          </w:p>
          <w:p w14:paraId="79B4787B">
            <w:pPr>
              <w:jc w:val="center"/>
              <w:rPr>
                <w:rFonts w:ascii="黑体" w:hAnsi="黑体" w:eastAsia="黑体" w:cs="Times New Roman"/>
                <w:b/>
                <w:sz w:val="24"/>
              </w:rPr>
            </w:pPr>
          </w:p>
          <w:p w14:paraId="07CFCC95">
            <w:pPr>
              <w:jc w:val="center"/>
              <w:rPr>
                <w:rFonts w:ascii="黑体" w:hAnsi="黑体" w:eastAsia="黑体" w:cs="Times New Roman"/>
                <w:b/>
                <w:sz w:val="24"/>
              </w:rPr>
            </w:pPr>
          </w:p>
          <w:p w14:paraId="4978CF49">
            <w:pPr>
              <w:jc w:val="center"/>
              <w:rPr>
                <w:rFonts w:ascii="黑体" w:hAnsi="黑体" w:eastAsia="黑体" w:cs="Times New Roman"/>
                <w:b/>
                <w:sz w:val="24"/>
              </w:rPr>
            </w:pPr>
          </w:p>
          <w:p w14:paraId="401BFE86">
            <w:pPr>
              <w:jc w:val="center"/>
              <w:rPr>
                <w:rFonts w:ascii="黑体" w:hAnsi="黑体" w:eastAsia="黑体" w:cs="Times New Roman"/>
                <w:b/>
                <w:sz w:val="24"/>
              </w:rPr>
            </w:pPr>
          </w:p>
          <w:p w14:paraId="508A40ED">
            <w:pPr>
              <w:jc w:val="center"/>
              <w:rPr>
                <w:rFonts w:ascii="黑体" w:hAnsi="黑体" w:eastAsia="黑体" w:cs="Times New Roman"/>
                <w:b/>
                <w:sz w:val="24"/>
              </w:rPr>
            </w:pPr>
          </w:p>
          <w:p w14:paraId="482A5012">
            <w:pPr>
              <w:jc w:val="center"/>
              <w:rPr>
                <w:rFonts w:ascii="黑体" w:hAnsi="黑体" w:eastAsia="黑体" w:cs="Times New Roman"/>
                <w:b/>
                <w:sz w:val="24"/>
              </w:rPr>
            </w:pPr>
          </w:p>
          <w:p w14:paraId="793D595E">
            <w:pPr>
              <w:jc w:val="center"/>
              <w:rPr>
                <w:rFonts w:ascii="黑体" w:hAnsi="黑体" w:eastAsia="黑体" w:cs="Times New Roman"/>
                <w:b/>
                <w:sz w:val="24"/>
              </w:rPr>
            </w:pPr>
          </w:p>
          <w:p w14:paraId="27EC0382">
            <w:pPr>
              <w:jc w:val="center"/>
              <w:rPr>
                <w:rFonts w:ascii="黑体" w:hAnsi="黑体" w:eastAsia="黑体" w:cs="Times New Roman"/>
                <w:b/>
                <w:sz w:val="24"/>
              </w:rPr>
            </w:pPr>
          </w:p>
          <w:p w14:paraId="25B1E52C">
            <w:pPr>
              <w:jc w:val="center"/>
              <w:rPr>
                <w:rFonts w:ascii="黑体" w:hAnsi="黑体" w:eastAsia="黑体" w:cs="Times New Roman"/>
                <w:b/>
                <w:sz w:val="24"/>
              </w:rPr>
            </w:pPr>
          </w:p>
          <w:p w14:paraId="1E5B7592">
            <w:pPr>
              <w:jc w:val="center"/>
              <w:rPr>
                <w:rFonts w:ascii="黑体" w:hAnsi="黑体" w:eastAsia="黑体" w:cs="Times New Roman"/>
                <w:b/>
                <w:sz w:val="24"/>
              </w:rPr>
            </w:pPr>
          </w:p>
          <w:p w14:paraId="1CFB8C17">
            <w:pPr>
              <w:jc w:val="center"/>
              <w:rPr>
                <w:rFonts w:ascii="黑体" w:hAnsi="黑体" w:eastAsia="黑体" w:cs="Times New Roman"/>
                <w:b/>
                <w:sz w:val="24"/>
              </w:rPr>
            </w:pPr>
          </w:p>
          <w:p w14:paraId="62E1E7AC">
            <w:pPr>
              <w:jc w:val="center"/>
              <w:rPr>
                <w:rFonts w:ascii="黑体" w:hAnsi="黑体" w:eastAsia="黑体" w:cs="Times New Roman"/>
                <w:b/>
                <w:sz w:val="24"/>
              </w:rPr>
            </w:pPr>
          </w:p>
          <w:p w14:paraId="2888F822">
            <w:pPr>
              <w:jc w:val="center"/>
              <w:rPr>
                <w:rFonts w:ascii="黑体" w:hAnsi="黑体" w:eastAsia="黑体" w:cs="Times New Roman"/>
                <w:b/>
                <w:sz w:val="24"/>
              </w:rPr>
            </w:pPr>
          </w:p>
          <w:p w14:paraId="5BA85FD9">
            <w:pPr>
              <w:jc w:val="center"/>
              <w:rPr>
                <w:rFonts w:ascii="黑体" w:hAnsi="黑体" w:eastAsia="黑体" w:cs="Times New Roman"/>
                <w:b/>
                <w:sz w:val="24"/>
              </w:rPr>
            </w:pPr>
          </w:p>
          <w:p w14:paraId="526E05A2">
            <w:pPr>
              <w:jc w:val="center"/>
              <w:rPr>
                <w:rFonts w:ascii="黑体" w:hAnsi="黑体" w:eastAsia="黑体" w:cs="Times New Roman"/>
                <w:b/>
                <w:sz w:val="24"/>
              </w:rPr>
            </w:pPr>
          </w:p>
          <w:p w14:paraId="2B26974A">
            <w:pPr>
              <w:jc w:val="center"/>
              <w:rPr>
                <w:rFonts w:ascii="黑体" w:hAnsi="黑体" w:eastAsia="黑体" w:cs="Times New Roman"/>
                <w:b/>
                <w:sz w:val="24"/>
              </w:rPr>
            </w:pPr>
          </w:p>
          <w:p w14:paraId="43218E5E">
            <w:pPr>
              <w:jc w:val="center"/>
              <w:rPr>
                <w:rFonts w:ascii="黑体" w:hAnsi="黑体" w:eastAsia="黑体" w:cs="Times New Roman"/>
                <w:b/>
                <w:sz w:val="24"/>
              </w:rPr>
            </w:pPr>
          </w:p>
          <w:p w14:paraId="59B474C2">
            <w:pPr>
              <w:jc w:val="center"/>
              <w:rPr>
                <w:rFonts w:ascii="黑体" w:hAnsi="黑体" w:eastAsia="黑体" w:cs="Times New Roman"/>
                <w:b/>
                <w:sz w:val="24"/>
              </w:rPr>
            </w:pPr>
          </w:p>
          <w:p w14:paraId="3B2BE1E3">
            <w:pPr>
              <w:jc w:val="center"/>
              <w:rPr>
                <w:rFonts w:ascii="黑体" w:hAnsi="黑体" w:eastAsia="黑体" w:cs="Times New Roman"/>
                <w:b/>
                <w:sz w:val="24"/>
              </w:rPr>
            </w:pPr>
          </w:p>
          <w:p w14:paraId="17546389">
            <w:pPr>
              <w:jc w:val="center"/>
              <w:rPr>
                <w:rFonts w:ascii="黑体" w:hAnsi="黑体" w:eastAsia="黑体" w:cs="Times New Roman"/>
                <w:b/>
                <w:sz w:val="24"/>
              </w:rPr>
            </w:pPr>
          </w:p>
          <w:p w14:paraId="5F9FFF7F">
            <w:pPr>
              <w:jc w:val="center"/>
              <w:rPr>
                <w:rFonts w:ascii="黑体" w:hAnsi="黑体" w:eastAsia="黑体" w:cs="Times New Roman"/>
                <w:b/>
                <w:sz w:val="24"/>
              </w:rPr>
            </w:pPr>
          </w:p>
          <w:p w14:paraId="646FA69A">
            <w:pPr>
              <w:jc w:val="center"/>
              <w:rPr>
                <w:rFonts w:ascii="黑体" w:hAnsi="黑体" w:eastAsia="黑体" w:cs="Times New Roman"/>
                <w:b/>
                <w:sz w:val="24"/>
              </w:rPr>
            </w:pPr>
          </w:p>
          <w:p w14:paraId="23A1CEBD">
            <w:pPr>
              <w:jc w:val="center"/>
              <w:rPr>
                <w:rFonts w:ascii="黑体" w:hAnsi="黑体" w:eastAsia="黑体" w:cs="Times New Roman"/>
                <w:b/>
                <w:sz w:val="24"/>
              </w:rPr>
            </w:pPr>
          </w:p>
          <w:p w14:paraId="6C293960">
            <w:pPr>
              <w:jc w:val="center"/>
              <w:rPr>
                <w:rFonts w:ascii="黑体" w:hAnsi="黑体" w:eastAsia="黑体" w:cs="Times New Roman"/>
                <w:b/>
                <w:sz w:val="24"/>
              </w:rPr>
            </w:pPr>
          </w:p>
          <w:p w14:paraId="534E17D7">
            <w:pPr>
              <w:jc w:val="center"/>
              <w:rPr>
                <w:rFonts w:ascii="黑体" w:hAnsi="黑体" w:eastAsia="黑体" w:cs="Times New Roman"/>
                <w:b/>
                <w:sz w:val="24"/>
              </w:rPr>
            </w:pPr>
          </w:p>
          <w:p w14:paraId="429415AF">
            <w:pPr>
              <w:jc w:val="center"/>
              <w:rPr>
                <w:rFonts w:ascii="黑体" w:hAnsi="黑体" w:eastAsia="黑体" w:cs="Times New Roman"/>
                <w:b/>
                <w:sz w:val="24"/>
              </w:rPr>
            </w:pPr>
            <w:r>
              <w:rPr>
                <w:rFonts w:hint="eastAsia" w:ascii="黑体" w:hAnsi="黑体" w:eastAsia="黑体" w:cs="Times New Roman"/>
                <w:b/>
                <w:sz w:val="24"/>
              </w:rPr>
              <w:t>教</w:t>
            </w:r>
          </w:p>
          <w:p w14:paraId="67F3BDDD">
            <w:pPr>
              <w:jc w:val="center"/>
              <w:rPr>
                <w:rFonts w:ascii="黑体" w:hAnsi="黑体" w:eastAsia="黑体" w:cs="Times New Roman"/>
                <w:b/>
                <w:sz w:val="24"/>
              </w:rPr>
            </w:pPr>
          </w:p>
          <w:p w14:paraId="2C469AF4">
            <w:pPr>
              <w:jc w:val="center"/>
              <w:rPr>
                <w:rFonts w:ascii="黑体" w:hAnsi="黑体" w:eastAsia="黑体" w:cs="Times New Roman"/>
                <w:b/>
                <w:sz w:val="24"/>
              </w:rPr>
            </w:pPr>
          </w:p>
          <w:p w14:paraId="6A8B3263">
            <w:pPr>
              <w:jc w:val="center"/>
              <w:rPr>
                <w:rFonts w:ascii="黑体" w:hAnsi="黑体" w:eastAsia="黑体" w:cs="Times New Roman"/>
                <w:b/>
                <w:sz w:val="24"/>
              </w:rPr>
            </w:pPr>
            <w:r>
              <w:rPr>
                <w:rFonts w:hint="eastAsia" w:ascii="黑体" w:hAnsi="黑体" w:eastAsia="黑体" w:cs="Times New Roman"/>
                <w:b/>
                <w:sz w:val="24"/>
              </w:rPr>
              <w:t>学</w:t>
            </w:r>
          </w:p>
          <w:p w14:paraId="5E22D8FD">
            <w:pPr>
              <w:jc w:val="center"/>
              <w:rPr>
                <w:rFonts w:ascii="黑体" w:hAnsi="黑体" w:eastAsia="黑体" w:cs="Times New Roman"/>
                <w:b/>
                <w:sz w:val="24"/>
              </w:rPr>
            </w:pPr>
          </w:p>
          <w:p w14:paraId="5140EFC3">
            <w:pPr>
              <w:jc w:val="center"/>
              <w:rPr>
                <w:rFonts w:ascii="黑体" w:hAnsi="黑体" w:eastAsia="黑体" w:cs="Times New Roman"/>
                <w:b/>
                <w:sz w:val="24"/>
              </w:rPr>
            </w:pPr>
          </w:p>
          <w:p w14:paraId="33CB251D">
            <w:pPr>
              <w:jc w:val="center"/>
              <w:rPr>
                <w:rFonts w:ascii="黑体" w:hAnsi="黑体" w:eastAsia="黑体" w:cs="Times New Roman"/>
                <w:b/>
                <w:sz w:val="24"/>
              </w:rPr>
            </w:pPr>
            <w:r>
              <w:rPr>
                <w:rFonts w:hint="eastAsia" w:ascii="黑体" w:hAnsi="黑体" w:eastAsia="黑体" w:cs="Times New Roman"/>
                <w:b/>
                <w:sz w:val="24"/>
              </w:rPr>
              <w:t>过</w:t>
            </w:r>
          </w:p>
          <w:p w14:paraId="5E813978">
            <w:pPr>
              <w:jc w:val="center"/>
              <w:rPr>
                <w:rFonts w:ascii="黑体" w:hAnsi="黑体" w:eastAsia="黑体" w:cs="Times New Roman"/>
                <w:b/>
                <w:sz w:val="24"/>
              </w:rPr>
            </w:pPr>
          </w:p>
          <w:p w14:paraId="5A09EECB">
            <w:pPr>
              <w:jc w:val="center"/>
              <w:rPr>
                <w:rFonts w:ascii="黑体" w:hAnsi="黑体" w:eastAsia="黑体" w:cs="Times New Roman"/>
                <w:b/>
                <w:sz w:val="24"/>
              </w:rPr>
            </w:pPr>
          </w:p>
          <w:p w14:paraId="64ABB88D">
            <w:pPr>
              <w:jc w:val="center"/>
              <w:rPr>
                <w:rFonts w:ascii="黑体" w:hAnsi="黑体" w:eastAsia="黑体" w:cs="Times New Roman"/>
                <w:b/>
                <w:sz w:val="24"/>
              </w:rPr>
            </w:pPr>
            <w:r>
              <w:rPr>
                <w:rFonts w:hint="eastAsia" w:ascii="黑体" w:hAnsi="黑体" w:eastAsia="黑体" w:cs="Times New Roman"/>
                <w:b/>
                <w:sz w:val="24"/>
              </w:rPr>
              <w:t>程</w:t>
            </w:r>
          </w:p>
          <w:p w14:paraId="019C14D7">
            <w:pPr>
              <w:jc w:val="center"/>
              <w:rPr>
                <w:rFonts w:ascii="黑体" w:hAnsi="黑体" w:eastAsia="黑体" w:cs="Times New Roman"/>
                <w:b/>
                <w:sz w:val="24"/>
              </w:rPr>
            </w:pPr>
          </w:p>
          <w:p w14:paraId="4DE1044B">
            <w:pPr>
              <w:jc w:val="center"/>
              <w:rPr>
                <w:rFonts w:ascii="黑体" w:hAnsi="黑体" w:eastAsia="黑体" w:cs="Times New Roman"/>
                <w:b/>
                <w:sz w:val="24"/>
              </w:rPr>
            </w:pPr>
          </w:p>
          <w:p w14:paraId="1E19D727">
            <w:pPr>
              <w:jc w:val="center"/>
              <w:rPr>
                <w:rFonts w:ascii="黑体" w:hAnsi="黑体" w:eastAsia="黑体" w:cs="Times New Roman"/>
                <w:b/>
                <w:sz w:val="24"/>
              </w:rPr>
            </w:pPr>
            <w:r>
              <w:rPr>
                <w:rFonts w:hint="eastAsia" w:ascii="黑体" w:hAnsi="黑体" w:eastAsia="黑体" w:cs="Times New Roman"/>
                <w:b/>
                <w:sz w:val="24"/>
              </w:rPr>
              <w:t>设</w:t>
            </w:r>
          </w:p>
          <w:p w14:paraId="6E7661F2">
            <w:pPr>
              <w:jc w:val="center"/>
              <w:rPr>
                <w:rFonts w:ascii="黑体" w:hAnsi="黑体" w:eastAsia="黑体" w:cs="Times New Roman"/>
                <w:b/>
                <w:sz w:val="24"/>
              </w:rPr>
            </w:pPr>
          </w:p>
          <w:p w14:paraId="564EFFAD">
            <w:pPr>
              <w:jc w:val="center"/>
              <w:rPr>
                <w:rFonts w:ascii="黑体" w:hAnsi="黑体" w:eastAsia="黑体" w:cs="Times New Roman"/>
                <w:b/>
                <w:sz w:val="24"/>
              </w:rPr>
            </w:pPr>
          </w:p>
          <w:p w14:paraId="5A7165E5">
            <w:pPr>
              <w:jc w:val="center"/>
              <w:rPr>
                <w:rFonts w:ascii="黑体" w:hAnsi="黑体" w:eastAsia="黑体" w:cs="Times New Roman"/>
                <w:b/>
                <w:sz w:val="24"/>
              </w:rPr>
            </w:pPr>
            <w:r>
              <w:rPr>
                <w:rFonts w:hint="eastAsia" w:ascii="黑体" w:hAnsi="黑体" w:eastAsia="黑体" w:cs="Times New Roman"/>
                <w:b/>
                <w:sz w:val="24"/>
              </w:rPr>
              <w:t>计</w:t>
            </w:r>
          </w:p>
          <w:p w14:paraId="45E83ECE">
            <w:pPr>
              <w:jc w:val="center"/>
              <w:rPr>
                <w:rFonts w:ascii="黑体" w:hAnsi="黑体" w:eastAsia="黑体" w:cs="Times New Roman"/>
                <w:b/>
                <w:sz w:val="24"/>
              </w:rPr>
            </w:pPr>
          </w:p>
          <w:p w14:paraId="7E928053">
            <w:pPr>
              <w:jc w:val="center"/>
              <w:rPr>
                <w:rFonts w:ascii="黑体" w:hAnsi="黑体" w:eastAsia="黑体" w:cs="Times New Roman"/>
                <w:b/>
                <w:sz w:val="24"/>
              </w:rPr>
            </w:pPr>
          </w:p>
          <w:p w14:paraId="3C0B693F">
            <w:pPr>
              <w:jc w:val="center"/>
              <w:rPr>
                <w:rFonts w:ascii="黑体" w:hAnsi="黑体" w:eastAsia="黑体" w:cs="Times New Roman"/>
                <w:b/>
                <w:sz w:val="24"/>
              </w:rPr>
            </w:pPr>
          </w:p>
          <w:p w14:paraId="16ACA7C7">
            <w:pPr>
              <w:jc w:val="center"/>
              <w:rPr>
                <w:rFonts w:ascii="黑体" w:hAnsi="黑体" w:eastAsia="黑体" w:cs="Times New Roman"/>
                <w:b/>
                <w:sz w:val="24"/>
              </w:rPr>
            </w:pPr>
          </w:p>
          <w:p w14:paraId="759038FC">
            <w:pPr>
              <w:jc w:val="center"/>
              <w:rPr>
                <w:rFonts w:ascii="黑体" w:hAnsi="黑体" w:eastAsia="黑体" w:cs="Times New Roman"/>
                <w:b/>
                <w:sz w:val="24"/>
              </w:rPr>
            </w:pPr>
          </w:p>
          <w:p w14:paraId="692067D4">
            <w:pPr>
              <w:jc w:val="center"/>
              <w:rPr>
                <w:rFonts w:ascii="黑体" w:hAnsi="黑体" w:eastAsia="黑体" w:cs="Times New Roman"/>
                <w:b/>
                <w:sz w:val="24"/>
              </w:rPr>
            </w:pPr>
          </w:p>
          <w:p w14:paraId="5DBC0798">
            <w:pPr>
              <w:jc w:val="center"/>
              <w:rPr>
                <w:rFonts w:ascii="黑体" w:hAnsi="黑体" w:eastAsia="黑体" w:cs="Times New Roman"/>
                <w:b/>
                <w:sz w:val="24"/>
              </w:rPr>
            </w:pPr>
          </w:p>
          <w:p w14:paraId="5AF2CD3C">
            <w:pPr>
              <w:jc w:val="center"/>
              <w:rPr>
                <w:rFonts w:ascii="黑体" w:hAnsi="黑体" w:eastAsia="黑体" w:cs="Times New Roman"/>
                <w:b/>
                <w:sz w:val="24"/>
              </w:rPr>
            </w:pPr>
          </w:p>
          <w:p w14:paraId="10BE84FD">
            <w:pPr>
              <w:jc w:val="center"/>
              <w:rPr>
                <w:rFonts w:ascii="黑体" w:hAnsi="黑体" w:eastAsia="黑体" w:cs="Times New Roman"/>
                <w:b/>
                <w:sz w:val="24"/>
              </w:rPr>
            </w:pPr>
          </w:p>
          <w:p w14:paraId="0641B4F2">
            <w:pPr>
              <w:jc w:val="center"/>
              <w:rPr>
                <w:rFonts w:ascii="黑体" w:hAnsi="黑体" w:eastAsia="黑体" w:cs="Times New Roman"/>
                <w:b/>
                <w:sz w:val="24"/>
              </w:rPr>
            </w:pPr>
          </w:p>
          <w:p w14:paraId="77C83079">
            <w:pPr>
              <w:jc w:val="center"/>
              <w:rPr>
                <w:rFonts w:ascii="黑体" w:hAnsi="黑体" w:eastAsia="黑体" w:cs="Times New Roman"/>
                <w:b/>
                <w:sz w:val="24"/>
              </w:rPr>
            </w:pPr>
          </w:p>
          <w:p w14:paraId="67A67122">
            <w:pPr>
              <w:jc w:val="center"/>
              <w:rPr>
                <w:rFonts w:ascii="黑体" w:hAnsi="黑体" w:eastAsia="黑体" w:cs="Times New Roman"/>
                <w:b/>
                <w:sz w:val="24"/>
              </w:rPr>
            </w:pPr>
          </w:p>
          <w:p w14:paraId="03247CE5">
            <w:pPr>
              <w:jc w:val="center"/>
              <w:rPr>
                <w:rFonts w:ascii="黑体" w:hAnsi="黑体" w:eastAsia="黑体" w:cs="Times New Roman"/>
                <w:b/>
                <w:sz w:val="24"/>
              </w:rPr>
            </w:pPr>
          </w:p>
          <w:p w14:paraId="513B20FE">
            <w:pPr>
              <w:jc w:val="center"/>
              <w:rPr>
                <w:rFonts w:ascii="黑体" w:hAnsi="黑体" w:eastAsia="黑体" w:cs="Times New Roman"/>
                <w:b/>
                <w:sz w:val="24"/>
              </w:rPr>
            </w:pPr>
          </w:p>
          <w:p w14:paraId="7B851F3D">
            <w:pPr>
              <w:jc w:val="center"/>
              <w:rPr>
                <w:rFonts w:ascii="黑体" w:hAnsi="黑体" w:eastAsia="黑体" w:cs="Times New Roman"/>
                <w:b/>
                <w:sz w:val="24"/>
              </w:rPr>
            </w:pPr>
          </w:p>
          <w:p w14:paraId="0373D34A">
            <w:pPr>
              <w:jc w:val="center"/>
              <w:rPr>
                <w:rFonts w:ascii="黑体" w:hAnsi="黑体" w:eastAsia="黑体" w:cs="Times New Roman"/>
                <w:b/>
                <w:sz w:val="24"/>
              </w:rPr>
            </w:pPr>
          </w:p>
          <w:p w14:paraId="676399D2">
            <w:pPr>
              <w:jc w:val="center"/>
              <w:rPr>
                <w:rFonts w:ascii="黑体" w:hAnsi="黑体" w:eastAsia="黑体" w:cs="Times New Roman"/>
                <w:b/>
                <w:sz w:val="24"/>
              </w:rPr>
            </w:pPr>
          </w:p>
          <w:p w14:paraId="36C1B94F">
            <w:pPr>
              <w:jc w:val="center"/>
              <w:rPr>
                <w:rFonts w:ascii="黑体" w:hAnsi="黑体" w:eastAsia="黑体" w:cs="Times New Roman"/>
                <w:b/>
                <w:sz w:val="24"/>
              </w:rPr>
            </w:pPr>
          </w:p>
          <w:p w14:paraId="1BA593DE">
            <w:pPr>
              <w:jc w:val="center"/>
              <w:rPr>
                <w:rFonts w:ascii="黑体" w:hAnsi="黑体" w:eastAsia="黑体" w:cs="Times New Roman"/>
                <w:b/>
                <w:sz w:val="24"/>
              </w:rPr>
            </w:pPr>
          </w:p>
          <w:p w14:paraId="02B2A678">
            <w:pPr>
              <w:jc w:val="center"/>
              <w:rPr>
                <w:rFonts w:ascii="黑体" w:hAnsi="黑体" w:eastAsia="黑体" w:cs="Times New Roman"/>
                <w:b/>
                <w:sz w:val="24"/>
              </w:rPr>
            </w:pPr>
          </w:p>
          <w:p w14:paraId="6F677BCD">
            <w:pPr>
              <w:jc w:val="center"/>
              <w:rPr>
                <w:rFonts w:ascii="黑体" w:hAnsi="黑体" w:eastAsia="黑体" w:cs="Times New Roman"/>
                <w:b/>
                <w:sz w:val="24"/>
              </w:rPr>
            </w:pPr>
          </w:p>
          <w:p w14:paraId="001BC44B">
            <w:pPr>
              <w:jc w:val="center"/>
              <w:rPr>
                <w:rFonts w:ascii="黑体" w:hAnsi="黑体" w:eastAsia="黑体" w:cs="Times New Roman"/>
                <w:b/>
                <w:sz w:val="24"/>
              </w:rPr>
            </w:pPr>
          </w:p>
          <w:p w14:paraId="45F494A6">
            <w:pPr>
              <w:jc w:val="center"/>
              <w:rPr>
                <w:rFonts w:ascii="黑体" w:hAnsi="黑体" w:eastAsia="黑体" w:cs="Times New Roman"/>
                <w:b/>
                <w:sz w:val="24"/>
              </w:rPr>
            </w:pPr>
          </w:p>
          <w:p w14:paraId="3C081975">
            <w:pPr>
              <w:jc w:val="center"/>
              <w:rPr>
                <w:rFonts w:ascii="黑体" w:hAnsi="黑体" w:eastAsia="黑体" w:cs="Times New Roman"/>
                <w:b/>
                <w:sz w:val="24"/>
              </w:rPr>
            </w:pPr>
          </w:p>
          <w:p w14:paraId="40D8729B">
            <w:pPr>
              <w:jc w:val="center"/>
              <w:rPr>
                <w:rFonts w:ascii="黑体" w:hAnsi="黑体" w:eastAsia="黑体" w:cs="Times New Roman"/>
                <w:b/>
                <w:sz w:val="24"/>
              </w:rPr>
            </w:pPr>
            <w:r>
              <w:rPr>
                <w:rFonts w:hint="eastAsia" w:ascii="黑体" w:hAnsi="黑体" w:eastAsia="黑体" w:cs="Times New Roman"/>
                <w:b/>
                <w:sz w:val="24"/>
              </w:rPr>
              <w:t>教</w:t>
            </w:r>
          </w:p>
          <w:p w14:paraId="5876ABDB">
            <w:pPr>
              <w:jc w:val="center"/>
              <w:rPr>
                <w:rFonts w:ascii="黑体" w:hAnsi="黑体" w:eastAsia="黑体" w:cs="Times New Roman"/>
                <w:b/>
                <w:sz w:val="24"/>
              </w:rPr>
            </w:pPr>
          </w:p>
          <w:p w14:paraId="062A90E8">
            <w:pPr>
              <w:jc w:val="center"/>
              <w:rPr>
                <w:rFonts w:ascii="黑体" w:hAnsi="黑体" w:eastAsia="黑体" w:cs="Times New Roman"/>
                <w:b/>
                <w:sz w:val="24"/>
              </w:rPr>
            </w:pPr>
          </w:p>
          <w:p w14:paraId="4426BBBB">
            <w:pPr>
              <w:jc w:val="center"/>
              <w:rPr>
                <w:rFonts w:ascii="黑体" w:hAnsi="黑体" w:eastAsia="黑体" w:cs="Times New Roman"/>
                <w:b/>
                <w:sz w:val="24"/>
              </w:rPr>
            </w:pPr>
            <w:r>
              <w:rPr>
                <w:rFonts w:hint="eastAsia" w:ascii="黑体" w:hAnsi="黑体" w:eastAsia="黑体" w:cs="Times New Roman"/>
                <w:b/>
                <w:sz w:val="24"/>
              </w:rPr>
              <w:t>学</w:t>
            </w:r>
          </w:p>
          <w:p w14:paraId="44288E11">
            <w:pPr>
              <w:jc w:val="center"/>
              <w:rPr>
                <w:rFonts w:ascii="黑体" w:hAnsi="黑体" w:eastAsia="黑体" w:cs="Times New Roman"/>
                <w:b/>
                <w:sz w:val="24"/>
              </w:rPr>
            </w:pPr>
          </w:p>
          <w:p w14:paraId="24272CBB">
            <w:pPr>
              <w:jc w:val="center"/>
              <w:rPr>
                <w:rFonts w:ascii="黑体" w:hAnsi="黑体" w:eastAsia="黑体" w:cs="Times New Roman"/>
                <w:b/>
                <w:sz w:val="24"/>
              </w:rPr>
            </w:pPr>
          </w:p>
          <w:p w14:paraId="3023C885">
            <w:pPr>
              <w:jc w:val="center"/>
              <w:rPr>
                <w:rFonts w:ascii="黑体" w:hAnsi="黑体" w:eastAsia="黑体" w:cs="Times New Roman"/>
                <w:b/>
                <w:sz w:val="24"/>
              </w:rPr>
            </w:pPr>
            <w:r>
              <w:rPr>
                <w:rFonts w:hint="eastAsia" w:ascii="黑体" w:hAnsi="黑体" w:eastAsia="黑体" w:cs="Times New Roman"/>
                <w:b/>
                <w:sz w:val="24"/>
              </w:rPr>
              <w:t>过</w:t>
            </w:r>
          </w:p>
          <w:p w14:paraId="5ACB5E56">
            <w:pPr>
              <w:jc w:val="center"/>
              <w:rPr>
                <w:rFonts w:ascii="黑体" w:hAnsi="黑体" w:eastAsia="黑体" w:cs="Times New Roman"/>
                <w:b/>
                <w:sz w:val="24"/>
              </w:rPr>
            </w:pPr>
          </w:p>
          <w:p w14:paraId="6294218B">
            <w:pPr>
              <w:jc w:val="center"/>
              <w:rPr>
                <w:rFonts w:ascii="黑体" w:hAnsi="黑体" w:eastAsia="黑体" w:cs="Times New Roman"/>
                <w:b/>
                <w:sz w:val="24"/>
              </w:rPr>
            </w:pPr>
          </w:p>
          <w:p w14:paraId="7A821548">
            <w:pPr>
              <w:jc w:val="center"/>
              <w:rPr>
                <w:rFonts w:ascii="黑体" w:hAnsi="黑体" w:eastAsia="黑体" w:cs="Times New Roman"/>
                <w:b/>
                <w:sz w:val="24"/>
              </w:rPr>
            </w:pPr>
            <w:r>
              <w:rPr>
                <w:rFonts w:hint="eastAsia" w:ascii="黑体" w:hAnsi="黑体" w:eastAsia="黑体" w:cs="Times New Roman"/>
                <w:b/>
                <w:sz w:val="24"/>
              </w:rPr>
              <w:t>程</w:t>
            </w:r>
          </w:p>
          <w:p w14:paraId="0C9CD1DA">
            <w:pPr>
              <w:jc w:val="center"/>
              <w:rPr>
                <w:rFonts w:ascii="黑体" w:hAnsi="黑体" w:eastAsia="黑体" w:cs="Times New Roman"/>
                <w:b/>
                <w:sz w:val="24"/>
              </w:rPr>
            </w:pPr>
          </w:p>
          <w:p w14:paraId="5980842C">
            <w:pPr>
              <w:jc w:val="center"/>
              <w:rPr>
                <w:rFonts w:ascii="黑体" w:hAnsi="黑体" w:eastAsia="黑体" w:cs="Times New Roman"/>
                <w:b/>
                <w:sz w:val="24"/>
              </w:rPr>
            </w:pPr>
          </w:p>
          <w:p w14:paraId="392116C9">
            <w:pPr>
              <w:jc w:val="center"/>
              <w:rPr>
                <w:rFonts w:ascii="黑体" w:hAnsi="黑体" w:eastAsia="黑体" w:cs="Times New Roman"/>
                <w:b/>
                <w:sz w:val="24"/>
              </w:rPr>
            </w:pPr>
            <w:r>
              <w:rPr>
                <w:rFonts w:hint="eastAsia" w:ascii="黑体" w:hAnsi="黑体" w:eastAsia="黑体" w:cs="Times New Roman"/>
                <w:b/>
                <w:sz w:val="24"/>
              </w:rPr>
              <w:t>设</w:t>
            </w:r>
          </w:p>
          <w:p w14:paraId="02529B6D">
            <w:pPr>
              <w:jc w:val="center"/>
              <w:rPr>
                <w:rFonts w:ascii="黑体" w:hAnsi="黑体" w:eastAsia="黑体" w:cs="Times New Roman"/>
                <w:b/>
                <w:sz w:val="24"/>
              </w:rPr>
            </w:pPr>
          </w:p>
          <w:p w14:paraId="20167747">
            <w:pPr>
              <w:jc w:val="center"/>
              <w:rPr>
                <w:rFonts w:ascii="黑体" w:hAnsi="黑体" w:eastAsia="黑体" w:cs="Times New Roman"/>
                <w:b/>
                <w:sz w:val="24"/>
              </w:rPr>
            </w:pPr>
          </w:p>
          <w:p w14:paraId="6415F2DE">
            <w:pPr>
              <w:jc w:val="center"/>
              <w:rPr>
                <w:rFonts w:ascii="黑体" w:hAnsi="黑体" w:eastAsia="黑体" w:cs="Times New Roman"/>
                <w:b/>
                <w:sz w:val="24"/>
              </w:rPr>
            </w:pPr>
            <w:r>
              <w:rPr>
                <w:rFonts w:hint="eastAsia" w:ascii="黑体" w:hAnsi="黑体" w:eastAsia="黑体" w:cs="Times New Roman"/>
                <w:b/>
                <w:sz w:val="24"/>
              </w:rPr>
              <w:t>计</w:t>
            </w:r>
          </w:p>
          <w:p w14:paraId="4441E5CD">
            <w:pPr>
              <w:jc w:val="center"/>
              <w:rPr>
                <w:rFonts w:ascii="黑体" w:hAnsi="黑体" w:eastAsia="黑体" w:cs="Times New Roman"/>
                <w:b/>
                <w:sz w:val="24"/>
              </w:rPr>
            </w:pPr>
          </w:p>
          <w:p w14:paraId="2407DE1B">
            <w:pPr>
              <w:jc w:val="center"/>
              <w:rPr>
                <w:rFonts w:ascii="黑体" w:hAnsi="黑体" w:eastAsia="黑体" w:cs="Times New Roman"/>
                <w:b/>
                <w:sz w:val="24"/>
              </w:rPr>
            </w:pPr>
          </w:p>
          <w:p w14:paraId="1FC5C444">
            <w:pPr>
              <w:jc w:val="center"/>
              <w:rPr>
                <w:rFonts w:ascii="黑体" w:hAnsi="黑体" w:eastAsia="黑体" w:cs="Times New Roman"/>
                <w:b/>
                <w:sz w:val="24"/>
              </w:rPr>
            </w:pPr>
          </w:p>
          <w:p w14:paraId="3A42A5A1">
            <w:pPr>
              <w:jc w:val="center"/>
              <w:rPr>
                <w:rFonts w:ascii="黑体" w:hAnsi="黑体" w:eastAsia="黑体" w:cs="Times New Roman"/>
                <w:b/>
                <w:sz w:val="24"/>
              </w:rPr>
            </w:pPr>
          </w:p>
          <w:p w14:paraId="29B5A354">
            <w:pPr>
              <w:jc w:val="center"/>
              <w:rPr>
                <w:rFonts w:ascii="黑体" w:hAnsi="黑体" w:eastAsia="黑体" w:cs="Times New Roman"/>
                <w:b/>
                <w:sz w:val="24"/>
              </w:rPr>
            </w:pPr>
          </w:p>
          <w:p w14:paraId="4727D7BE">
            <w:pPr>
              <w:jc w:val="center"/>
              <w:rPr>
                <w:rFonts w:ascii="黑体" w:hAnsi="黑体" w:eastAsia="黑体" w:cs="Times New Roman"/>
                <w:b/>
                <w:sz w:val="24"/>
              </w:rPr>
            </w:pPr>
          </w:p>
          <w:p w14:paraId="12DE7731">
            <w:pPr>
              <w:jc w:val="center"/>
              <w:rPr>
                <w:rFonts w:ascii="黑体" w:hAnsi="黑体" w:eastAsia="黑体" w:cs="Times New Roman"/>
                <w:b/>
                <w:sz w:val="24"/>
              </w:rPr>
            </w:pPr>
          </w:p>
          <w:p w14:paraId="244E0DD5">
            <w:pPr>
              <w:jc w:val="center"/>
              <w:rPr>
                <w:rFonts w:ascii="黑体" w:hAnsi="黑体" w:eastAsia="黑体" w:cs="Times New Roman"/>
                <w:b/>
                <w:sz w:val="24"/>
              </w:rPr>
            </w:pPr>
          </w:p>
          <w:p w14:paraId="28A8A01E">
            <w:pPr>
              <w:jc w:val="center"/>
              <w:rPr>
                <w:rFonts w:ascii="黑体" w:hAnsi="黑体" w:eastAsia="黑体" w:cs="Times New Roman"/>
                <w:b/>
                <w:sz w:val="24"/>
              </w:rPr>
            </w:pPr>
          </w:p>
          <w:p w14:paraId="05B1A4C2">
            <w:pPr>
              <w:jc w:val="center"/>
              <w:rPr>
                <w:rFonts w:ascii="黑体" w:hAnsi="黑体" w:eastAsia="黑体" w:cs="Times New Roman"/>
                <w:b/>
                <w:sz w:val="24"/>
              </w:rPr>
            </w:pPr>
          </w:p>
          <w:p w14:paraId="54FF00E6">
            <w:pPr>
              <w:jc w:val="center"/>
              <w:rPr>
                <w:rFonts w:ascii="黑体" w:hAnsi="黑体" w:eastAsia="黑体" w:cs="Times New Roman"/>
                <w:b/>
                <w:sz w:val="24"/>
              </w:rPr>
            </w:pPr>
          </w:p>
          <w:p w14:paraId="6A603BDD">
            <w:pPr>
              <w:jc w:val="center"/>
              <w:rPr>
                <w:rFonts w:ascii="黑体" w:hAnsi="黑体" w:eastAsia="黑体" w:cs="Times New Roman"/>
                <w:b/>
                <w:sz w:val="24"/>
              </w:rPr>
            </w:pPr>
          </w:p>
          <w:p w14:paraId="1A56D7A0">
            <w:pPr>
              <w:jc w:val="center"/>
            </w:pPr>
          </w:p>
        </w:tc>
        <w:tc>
          <w:tcPr>
            <w:tcW w:w="6510" w:type="dxa"/>
            <w:gridSpan w:val="3"/>
            <w:vMerge w:val="restart"/>
            <w:vAlign w:val="center"/>
          </w:tcPr>
          <w:p w14:paraId="20DB6FD7">
            <w:pPr>
              <w:spacing w:line="360" w:lineRule="auto"/>
              <w:rPr>
                <w:rFonts w:hint="eastAsia" w:ascii="仿宋" w:hAnsi="仿宋" w:eastAsia="仿宋" w:cs="Times New Roman"/>
                <w:color w:val="000000"/>
                <w:sz w:val="24"/>
              </w:rPr>
            </w:pPr>
          </w:p>
          <w:p w14:paraId="5A95123A">
            <w:pPr>
              <w:spacing w:line="360" w:lineRule="auto"/>
              <w:rPr>
                <w:rFonts w:ascii="仿宋" w:hAnsi="仿宋" w:eastAsia="仿宋" w:cs="Times New Roman"/>
                <w:color w:val="000000"/>
                <w:sz w:val="24"/>
              </w:rPr>
            </w:pPr>
            <w:r>
              <w:rPr>
                <w:rFonts w:hint="eastAsia" w:ascii="仿宋" w:hAnsi="仿宋" w:eastAsia="仿宋" w:cs="Times New Roman"/>
                <w:color w:val="000000"/>
                <w:sz w:val="24"/>
              </w:rPr>
              <w:t>【章节导入】</w:t>
            </w:r>
          </w:p>
          <w:p w14:paraId="73D64C00">
            <w:pPr>
              <w:keepNext w:val="0"/>
              <w:keepLines w:val="0"/>
              <w:pageBreakBefore w:val="0"/>
              <w:widowControl w:val="0"/>
              <w:kinsoku/>
              <w:wordWrap/>
              <w:overflowPunct/>
              <w:topLinePunct w:val="0"/>
              <w:autoSpaceDE/>
              <w:autoSpaceDN/>
              <w:bidi w:val="0"/>
              <w:adjustRightInd w:val="0"/>
              <w:snapToGrid w:val="0"/>
              <w:spacing w:line="384" w:lineRule="auto"/>
              <w:ind w:firstLine="480" w:firstLineChars="200"/>
              <w:textAlignment w:val="auto"/>
              <w:rPr>
                <w:rFonts w:ascii="仿宋" w:hAnsi="仿宋" w:eastAsia="仿宋" w:cs="Times New Roman"/>
                <w:color w:val="000000"/>
                <w:sz w:val="24"/>
              </w:rPr>
            </w:pPr>
            <w:r>
              <w:rPr>
                <w:rFonts w:ascii="仿宋" w:hAnsi="仿宋" w:eastAsia="仿宋" w:cs="Times New Roman"/>
                <w:color w:val="000000"/>
                <w:sz w:val="24"/>
              </w:rPr>
              <w:t>我们每个人可能都会有过这样的经历，私下里说话的时候谈笑风生、思路连贯，但是一到众人面前说话就会非常紧张、吞吞吐吐，再或者站在正式场合里发言的时候，即使是准备好的稿子也会忘得一干二净、磕磕巴巴、手足无措、满头大汗。这种状态的人，如何能够顺畅的通过面试官的考核？进入职场后，如何能够清晰地阐述自己的观点？又如何能够带领好一支团队？</w:t>
            </w:r>
          </w:p>
          <w:p w14:paraId="4C566A3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这样看来，练好演讲就成为我们进入职场并在职场晋升和发展必备的技能之一。</w:t>
            </w:r>
          </w:p>
          <w:p w14:paraId="30FBC8C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所以，在本章的内容中，我首先向大家介绍演讲的一般规则。</w:t>
            </w:r>
          </w:p>
          <w:p w14:paraId="433A521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并以此为基础，讲述职场里三个重要节点中对演讲的实际运用。这三个节点分别是：迈入职场门槛——面试；扎根职场平台——述职；拓展职场空间——竞聘。</w:t>
            </w:r>
          </w:p>
          <w:p w14:paraId="1881F69E">
            <w:pPr>
              <w:spacing w:line="276" w:lineRule="auto"/>
              <w:jc w:val="center"/>
              <w:rPr>
                <w:rFonts w:ascii="仿宋" w:hAnsi="仿宋" w:eastAsia="仿宋" w:cs="仿宋"/>
                <w:bCs/>
                <w:color w:val="000000"/>
                <w:sz w:val="24"/>
              </w:rPr>
            </w:pPr>
            <w:r>
              <w:rPr>
                <w:rFonts w:ascii="Times New Roman" w:hAnsi="Times New Roman" w:eastAsia="宋体" w:cs="Times New Roman"/>
                <w:iCs/>
                <w:color w:val="000000"/>
                <w:sz w:val="24"/>
              </w:rPr>
              <w:drawing>
                <wp:inline distT="0" distB="0" distL="114300" distR="114300">
                  <wp:extent cx="3564255" cy="1440180"/>
                  <wp:effectExtent l="0" t="0" r="4445" b="7620"/>
                  <wp:docPr id="77" name="图片 7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1"/>
                          <pic:cNvPicPr>
                            <a:picLocks noChangeAspect="1"/>
                          </pic:cNvPicPr>
                        </pic:nvPicPr>
                        <pic:blipFill>
                          <a:blip r:embed="rId81"/>
                          <a:stretch>
                            <a:fillRect/>
                          </a:stretch>
                        </pic:blipFill>
                        <pic:spPr>
                          <a:xfrm>
                            <a:off x="0" y="0"/>
                            <a:ext cx="3564255" cy="1440180"/>
                          </a:xfrm>
                          <a:prstGeom prst="rect">
                            <a:avLst/>
                          </a:prstGeom>
                        </pic:spPr>
                      </pic:pic>
                    </a:graphicData>
                  </a:graphic>
                </wp:inline>
              </w:drawing>
            </w:r>
          </w:p>
          <w:p w14:paraId="0F29F0EA">
            <w:pPr>
              <w:spacing w:line="276" w:lineRule="auto"/>
              <w:jc w:val="center"/>
              <w:rPr>
                <w:rFonts w:ascii="仿宋" w:hAnsi="仿宋" w:eastAsia="仿宋" w:cs="仿宋"/>
                <w:b/>
                <w:color w:val="000000"/>
                <w:sz w:val="24"/>
              </w:rPr>
            </w:pPr>
          </w:p>
          <w:p w14:paraId="65102E9A">
            <w:pPr>
              <w:spacing w:line="276" w:lineRule="auto"/>
              <w:jc w:val="center"/>
              <w:rPr>
                <w:rFonts w:ascii="仿宋" w:hAnsi="仿宋" w:eastAsia="仿宋" w:cs="Times New Roman"/>
                <w:color w:val="000000"/>
                <w:sz w:val="24"/>
              </w:rPr>
            </w:pPr>
            <w:r>
              <w:rPr>
                <w:rFonts w:hint="eastAsia" w:ascii="仿宋" w:hAnsi="仿宋" w:eastAsia="仿宋" w:cs="仿宋"/>
                <w:b/>
                <w:color w:val="000000"/>
                <w:sz w:val="24"/>
              </w:rPr>
              <w:t>第一节 演讲</w:t>
            </w:r>
          </w:p>
          <w:p w14:paraId="0CC5ED56">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【问题】——演讲中最让你害怕的是什么呢？</w:t>
            </w:r>
          </w:p>
          <w:p w14:paraId="5B6794EF">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【总结】——</w:t>
            </w:r>
          </w:p>
          <w:p w14:paraId="066691DB">
            <w:pPr>
              <w:spacing w:line="360" w:lineRule="auto"/>
              <w:ind w:firstLine="480" w:firstLineChars="200"/>
              <w:jc w:val="center"/>
              <w:rPr>
                <w:rFonts w:ascii="Times New Roman" w:hAnsi="Times New Roman" w:eastAsia="宋体" w:cs="Times New Roman"/>
                <w:iCs/>
                <w:color w:val="000000"/>
                <w:sz w:val="24"/>
              </w:rPr>
            </w:pPr>
            <w:r>
              <w:rPr>
                <w:rFonts w:ascii="Times New Roman" w:hAnsi="Times New Roman" w:eastAsia="宋体" w:cs="Times New Roman"/>
                <w:iCs/>
                <w:color w:val="000000"/>
                <w:sz w:val="24"/>
              </w:rPr>
              <w:drawing>
                <wp:inline distT="0" distB="0" distL="114300" distR="114300">
                  <wp:extent cx="2324100" cy="1080135"/>
                  <wp:effectExtent l="0" t="0" r="0" b="12065"/>
                  <wp:docPr id="78" name="图片 7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3"/>
                          <pic:cNvPicPr>
                            <a:picLocks noChangeAspect="1"/>
                          </pic:cNvPicPr>
                        </pic:nvPicPr>
                        <pic:blipFill>
                          <a:blip r:embed="rId82"/>
                          <a:stretch>
                            <a:fillRect/>
                          </a:stretch>
                        </pic:blipFill>
                        <pic:spPr>
                          <a:xfrm>
                            <a:off x="0" y="0"/>
                            <a:ext cx="2324100" cy="1080135"/>
                          </a:xfrm>
                          <a:prstGeom prst="rect">
                            <a:avLst/>
                          </a:prstGeom>
                        </pic:spPr>
                      </pic:pic>
                    </a:graphicData>
                  </a:graphic>
                </wp:inline>
              </w:drawing>
            </w:r>
          </w:p>
          <w:p w14:paraId="43597351">
            <w:pPr>
              <w:spacing w:line="360" w:lineRule="auto"/>
              <w:ind w:firstLine="480" w:firstLineChars="200"/>
              <w:jc w:val="left"/>
              <w:rPr>
                <w:rFonts w:ascii="仿宋" w:hAnsi="仿宋" w:eastAsia="仿宋" w:cs="Times New Roman"/>
                <w:color w:val="000000"/>
                <w:sz w:val="24"/>
              </w:rPr>
            </w:pPr>
            <w:r>
              <w:rPr>
                <w:rFonts w:hint="eastAsia" w:ascii="仿宋" w:hAnsi="仿宋" w:eastAsia="仿宋" w:cs="Times New Roman"/>
                <w:color w:val="000000"/>
                <w:sz w:val="24"/>
              </w:rPr>
              <w:t>本讲我们将围绕解决演讲的这三个老大难问题展开。</w:t>
            </w:r>
          </w:p>
          <w:p w14:paraId="3B29CCD0">
            <w:pPr>
              <w:spacing w:line="360" w:lineRule="auto"/>
              <w:ind w:firstLine="482" w:firstLineChars="200"/>
              <w:rPr>
                <w:rFonts w:ascii="仿宋" w:hAnsi="仿宋" w:eastAsia="仿宋" w:cs="Times New Roman"/>
                <w:b/>
                <w:bCs/>
                <w:color w:val="000000"/>
                <w:sz w:val="24"/>
              </w:rPr>
            </w:pPr>
            <w:r>
              <w:rPr>
                <w:rFonts w:hint="eastAsia" w:ascii="仿宋" w:hAnsi="仿宋" w:eastAsia="仿宋" w:cs="Times New Roman"/>
                <w:b/>
                <w:bCs/>
                <w:color w:val="000000"/>
                <w:sz w:val="24"/>
              </w:rPr>
              <w:t>一、演讲的含义与特点</w:t>
            </w:r>
          </w:p>
          <w:p w14:paraId="1431CD87">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【演讲】—就是在特定的场合内，向听众系统的阐述自己的思想。</w:t>
            </w:r>
          </w:p>
          <w:p w14:paraId="760B1222">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它的特点有三个：</w:t>
            </w:r>
          </w:p>
          <w:p w14:paraId="03044DD8">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第一个，演讲是一对多的沟通。更多时候是演讲者的主导性比较强。</w:t>
            </w:r>
          </w:p>
          <w:p w14:paraId="05AE16AB">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第二个，演讲有特定的主题。例如求职面试、述职竞聘等等。</w:t>
            </w:r>
          </w:p>
          <w:p w14:paraId="1D174AEC">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第三个，演讲是多种沟通技巧的综合运用，除了有声语言，还有书面语言，如讲稿或PPT；以及辅助语言，比如手势动作。</w:t>
            </w:r>
          </w:p>
          <w:p w14:paraId="2B1B1DB6">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正因为演讲有这样三个特点，我们也可以给演讲下一个更简单的定义：演讲——边演边讲！讲是核心，但也要有演的成分在。</w:t>
            </w:r>
          </w:p>
          <w:p w14:paraId="537AC466">
            <w:pPr>
              <w:spacing w:line="360" w:lineRule="auto"/>
              <w:ind w:firstLine="480" w:firstLineChars="200"/>
              <w:rPr>
                <w:rFonts w:ascii="仿宋" w:hAnsi="仿宋" w:eastAsia="仿宋" w:cs="Times New Roman"/>
                <w:color w:val="000000"/>
                <w:sz w:val="24"/>
              </w:rPr>
            </w:pPr>
          </w:p>
          <w:p w14:paraId="7594ADE7">
            <w:pPr>
              <w:spacing w:line="360" w:lineRule="auto"/>
              <w:ind w:firstLine="482" w:firstLineChars="200"/>
              <w:rPr>
                <w:rFonts w:ascii="仿宋" w:hAnsi="仿宋" w:eastAsia="仿宋" w:cs="Times New Roman"/>
                <w:color w:val="000000"/>
                <w:sz w:val="24"/>
              </w:rPr>
            </w:pPr>
            <w:r>
              <w:rPr>
                <w:rFonts w:hint="eastAsia" w:ascii="仿宋" w:hAnsi="仿宋" w:eastAsia="仿宋" w:cs="Times New Roman"/>
                <w:b/>
                <w:bCs/>
                <w:color w:val="000000"/>
                <w:sz w:val="24"/>
              </w:rPr>
              <w:t>二、演讲稿与演讲</w:t>
            </w:r>
          </w:p>
          <w:p w14:paraId="32229E33">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（一）演讲之讲稿的写作法则</w:t>
            </w:r>
          </w:p>
          <w:p w14:paraId="0D5FEB59">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在演讲的过程，稿子写的妙很重要，现场讲的妙则更重要！</w:t>
            </w:r>
          </w:p>
          <w:p w14:paraId="49180196">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所以，我们第二部分的内容就是言之有物、语出惊人。</w:t>
            </w:r>
          </w:p>
          <w:p w14:paraId="64B6CD41">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言之有物，说的是讲稿要写的妙。怎样能写的妙呢？</w:t>
            </w:r>
          </w:p>
          <w:p w14:paraId="5EC818E6">
            <w:pPr>
              <w:spacing w:line="360" w:lineRule="auto"/>
              <w:ind w:firstLine="480" w:firstLineChars="200"/>
              <w:rPr>
                <w:rFonts w:ascii="仿宋" w:hAnsi="仿宋" w:eastAsia="仿宋" w:cs="Times New Roman"/>
                <w:color w:val="000000"/>
                <w:sz w:val="24"/>
              </w:rPr>
            </w:pPr>
          </w:p>
          <w:p w14:paraId="7C21DD5C">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总结了四句话的演讲稿法则：</w:t>
            </w:r>
          </w:p>
          <w:p w14:paraId="70B09FA3">
            <w:pPr>
              <w:spacing w:line="360" w:lineRule="auto"/>
              <w:ind w:firstLine="480" w:firstLineChars="200"/>
              <w:jc w:val="center"/>
              <w:rPr>
                <w:rFonts w:ascii="仿宋" w:hAnsi="仿宋" w:eastAsia="仿宋" w:cs="Times New Roman"/>
                <w:color w:val="000000"/>
                <w:sz w:val="24"/>
              </w:rPr>
            </w:pPr>
            <w:r>
              <w:rPr>
                <w:rFonts w:ascii="Times New Roman" w:hAnsi="Times New Roman" w:eastAsia="宋体" w:cs="Times New Roman"/>
                <w:iCs/>
                <w:color w:val="000000"/>
                <w:sz w:val="24"/>
              </w:rPr>
              <w:drawing>
                <wp:inline distT="0" distB="0" distL="114300" distR="114300">
                  <wp:extent cx="2655570" cy="1440180"/>
                  <wp:effectExtent l="0" t="0" r="11430" b="7620"/>
                  <wp:docPr id="79" name="图片 7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2"/>
                          <pic:cNvPicPr>
                            <a:picLocks noChangeAspect="1"/>
                          </pic:cNvPicPr>
                        </pic:nvPicPr>
                        <pic:blipFill>
                          <a:blip r:embed="rId83"/>
                          <a:stretch>
                            <a:fillRect/>
                          </a:stretch>
                        </pic:blipFill>
                        <pic:spPr>
                          <a:xfrm>
                            <a:off x="0" y="0"/>
                            <a:ext cx="2655570" cy="1440180"/>
                          </a:xfrm>
                          <a:prstGeom prst="rect">
                            <a:avLst/>
                          </a:prstGeom>
                        </pic:spPr>
                      </pic:pic>
                    </a:graphicData>
                  </a:graphic>
                </wp:inline>
              </w:drawing>
            </w:r>
          </w:p>
          <w:p w14:paraId="7AB457EB">
            <w:pPr>
              <w:spacing w:line="360" w:lineRule="auto"/>
              <w:ind w:firstLine="482" w:firstLineChars="200"/>
              <w:rPr>
                <w:rFonts w:ascii="仿宋" w:hAnsi="仿宋" w:eastAsia="仿宋" w:cs="Times New Roman"/>
                <w:color w:val="000000"/>
                <w:sz w:val="24"/>
              </w:rPr>
            </w:pPr>
            <w:r>
              <w:rPr>
                <w:rFonts w:hint="eastAsia" w:ascii="仿宋" w:hAnsi="仿宋" w:eastAsia="仿宋" w:cs="Times New Roman"/>
                <w:b/>
                <w:bCs/>
                <w:color w:val="000000"/>
                <w:sz w:val="24"/>
              </w:rPr>
              <w:t>第一句：小题出大作</w:t>
            </w:r>
          </w:p>
          <w:p w14:paraId="49C5587B">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意思是演讲稿的写作要选择一个小的突破点，做到以小见大。例如古诗词中《小池》，虽然只描写了泉水、树荫、小荷和蜻蜓四种景物，落笔虽小，但却句句如画，玲珑剔透。其中“小荷才露尖尖角，早有蜻蜓立上头”更成为千古绝唱。</w:t>
            </w:r>
          </w:p>
          <w:p w14:paraId="595F8D7B">
            <w:pPr>
              <w:spacing w:line="360" w:lineRule="auto"/>
              <w:ind w:firstLine="480" w:firstLineChars="200"/>
              <w:rPr>
                <w:rFonts w:ascii="仿宋" w:hAnsi="仿宋" w:eastAsia="仿宋" w:cs="Times New Roman"/>
                <w:b/>
                <w:bCs/>
                <w:color w:val="000000"/>
                <w:sz w:val="24"/>
              </w:rPr>
            </w:pPr>
            <w:r>
              <w:rPr>
                <w:rFonts w:hint="eastAsia" w:ascii="仿宋" w:hAnsi="仿宋" w:eastAsia="仿宋" w:cs="Times New Roman"/>
                <w:color w:val="000000"/>
                <w:sz w:val="24"/>
              </w:rPr>
              <w:t>职场中所做的演讲也是如此，很多描述性词语罗列的效果不如确切地举一个例子，以起到窥一斑而知全豹的效果。例如，在面试的自我介绍中，与其用了很多诸如，远见卓识；刚毅果敢；运筹帷幄之中，决胜千里之外等听着很高大上的词来说明自己的组织协调能力很强，倒不如用一个实际的经历：从大二到大四的三年时间里，我担任学院迎新晚会的总策划和总导演。这一句话足以证明你的策划、组织和协调能力的强大！</w:t>
            </w:r>
          </w:p>
          <w:p w14:paraId="335F757E">
            <w:pPr>
              <w:spacing w:line="360" w:lineRule="auto"/>
              <w:ind w:firstLine="482" w:firstLineChars="200"/>
              <w:rPr>
                <w:rFonts w:ascii="仿宋" w:hAnsi="仿宋" w:eastAsia="仿宋" w:cs="Times New Roman"/>
                <w:b/>
                <w:bCs/>
                <w:color w:val="000000"/>
                <w:sz w:val="24"/>
              </w:rPr>
            </w:pPr>
            <w:r>
              <w:rPr>
                <w:rFonts w:hint="eastAsia" w:ascii="仿宋" w:hAnsi="仿宋" w:eastAsia="仿宋" w:cs="Times New Roman"/>
                <w:b/>
                <w:bCs/>
                <w:color w:val="000000"/>
                <w:sz w:val="24"/>
              </w:rPr>
              <w:t>第二句：新字费琢磨</w:t>
            </w:r>
          </w:p>
          <w:p w14:paraId="1F66487C">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新字体现在三点：</w:t>
            </w:r>
          </w:p>
          <w:p w14:paraId="67FA2CA8">
            <w:pPr>
              <w:spacing w:line="360" w:lineRule="auto"/>
              <w:ind w:firstLine="480" w:firstLineChars="200"/>
              <w:rPr>
                <w:rFonts w:ascii="仿宋" w:hAnsi="仿宋" w:eastAsia="仿宋" w:cs="Times New Roman"/>
                <w:color w:val="000000"/>
                <w:sz w:val="24"/>
              </w:rPr>
            </w:pPr>
            <w:r>
              <w:rPr>
                <w:rFonts w:ascii="Times New Roman" w:hAnsi="Times New Roman" w:eastAsia="宋体" w:cs="Times New Roman"/>
                <w:iCs/>
                <w:color w:val="000000"/>
                <w:sz w:val="24"/>
              </w:rPr>
              <w:drawing>
                <wp:inline distT="0" distB="0" distL="114300" distR="114300">
                  <wp:extent cx="3119755" cy="1440180"/>
                  <wp:effectExtent l="0" t="0" r="4445" b="7620"/>
                  <wp:docPr id="80" name="图片 8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4"/>
                          <pic:cNvPicPr>
                            <a:picLocks noChangeAspect="1"/>
                          </pic:cNvPicPr>
                        </pic:nvPicPr>
                        <pic:blipFill>
                          <a:blip r:embed="rId84"/>
                          <a:stretch>
                            <a:fillRect/>
                          </a:stretch>
                        </pic:blipFill>
                        <pic:spPr>
                          <a:xfrm>
                            <a:off x="0" y="0"/>
                            <a:ext cx="3119755" cy="1440180"/>
                          </a:xfrm>
                          <a:prstGeom prst="rect">
                            <a:avLst/>
                          </a:prstGeom>
                        </pic:spPr>
                      </pic:pic>
                    </a:graphicData>
                  </a:graphic>
                </wp:inline>
              </w:drawing>
            </w:r>
          </w:p>
          <w:p w14:paraId="7D0C146F">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1.观点新——是魂之所在</w:t>
            </w:r>
          </w:p>
          <w:p w14:paraId="5E54CBFD">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【事例】——三八节放假</w:t>
            </w:r>
          </w:p>
          <w:p w14:paraId="3CD52AAB">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再如，沟通就是有沟需要通；演讲就是边演边讲；应用文的主旨就好像人的灵魂，只能有一个，等等。</w:t>
            </w:r>
          </w:p>
          <w:p w14:paraId="674D65B3">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新鲜有趣的观点，既方便大家记忆，更能方便大家理解和应用。这就象知识改变命运这个观点一样，其实我们更想说的是：知识的运用才能改变命运。当然观点新需要有底线——要有最起码的温度，不能超越道德底线。</w:t>
            </w:r>
          </w:p>
          <w:p w14:paraId="01DEFAA7">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2.题目新——能先声夺人</w:t>
            </w:r>
          </w:p>
          <w:p w14:paraId="148566F6">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【故事】：小威利在他家门前的街上骑他那辆新自行车，以炫耀自己的车技。他把双臂抱在胸前，大声叫道: “妈妈，看，我不用手!” 当他骑回来时，从坡上滑行而下，他两脚离开踏板，说: "妈妈，看，我不用脚!" ， 半小时后，小威利又露面了。但这次有点细声细气了，他咯咯地笑着说: "妈妈，看，我牙齿没了!"</w:t>
            </w:r>
          </w:p>
          <w:p w14:paraId="74A85172">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【问题】——从备选题目中选择一个你认为最合适的。</w:t>
            </w:r>
          </w:p>
          <w:p w14:paraId="6026783C">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【备选题目】：</w:t>
            </w:r>
          </w:p>
          <w:p w14:paraId="735FD8A1">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1.小小的炫耀</w:t>
            </w:r>
          </w:p>
          <w:p w14:paraId="2394B572">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 xml:space="preserve">2.骑车时不该做些什么 </w:t>
            </w:r>
          </w:p>
          <w:p w14:paraId="437D94C8">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3.试图引起母亲注意的男孩</w:t>
            </w:r>
          </w:p>
          <w:p w14:paraId="6B77A02A">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4.摔掉自己乳牙的男孩</w:t>
            </w:r>
          </w:p>
          <w:p w14:paraId="04FF5BB7">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 xml:space="preserve">5.自行车的进步 </w:t>
            </w:r>
          </w:p>
          <w:p w14:paraId="0B1C7DCD">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 xml:space="preserve">6.摔掉牙齿的代价 </w:t>
            </w:r>
          </w:p>
          <w:p w14:paraId="65ED6484">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7.宁可不吃，也要骑车</w:t>
            </w:r>
          </w:p>
          <w:p w14:paraId="6CBFCA62">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8.如何迎合牙医不断上涨的价格</w:t>
            </w:r>
          </w:p>
          <w:p w14:paraId="379728E4">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【分析】——下面我们一起来看看创造学家是怎么说的。</w:t>
            </w:r>
          </w:p>
          <w:p w14:paraId="66A7163B">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他们认为：这一系列的标题中前面四个是恰当的，但不能认为是巧妙的；后四个标题分别显示了某种创造性。因为在后面的四个标题中，每一个标题都比前面四个标题隐含了其他的意思；当然了，这并不是说前面四个也是可以的，只是后面四个更巧妙一点，可以起到画龙点睛的作用。</w:t>
            </w:r>
          </w:p>
          <w:p w14:paraId="3A932990">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这也是我们煞费苦心地将本门课的章节标题变得充满诗情画意，情趣盎然的原因。例如本章的标题就是：步步登高入云来——“职场命运三部曲”。这样做也是为了最大程度地吸引同学们的眼球，让大家从觉得有意思，愿意听听；进而觉得有帮助，欲罢不能！</w:t>
            </w:r>
          </w:p>
          <w:p w14:paraId="17C77A16">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3.角度新——可出奇制胜</w:t>
            </w:r>
          </w:p>
          <w:p w14:paraId="21E2CA52">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【故事】——</w:t>
            </w:r>
          </w:p>
          <w:p w14:paraId="7A402339">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清代某私塾先生有3个学生。一日，当地来了个戏班，3个学生都想去看戏，不安心读书。</w:t>
            </w:r>
          </w:p>
          <w:p w14:paraId="19F9B199">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先生见此情况，就对3个学生说：我提一个问题，如果谁答得合我意，我就同意谁去看戏。</w:t>
            </w:r>
          </w:p>
          <w:p w14:paraId="3BADD078">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【问题】——读书好还是看戏好？</w:t>
            </w:r>
          </w:p>
          <w:p w14:paraId="0E2C4455">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三个学生依次回答：</w:t>
            </w:r>
          </w:p>
          <w:p w14:paraId="6E2A95DB">
            <w:pPr>
              <w:spacing w:line="360" w:lineRule="auto"/>
              <w:ind w:firstLine="480" w:firstLineChars="200"/>
              <w:jc w:val="center"/>
              <w:rPr>
                <w:rFonts w:ascii="仿宋" w:hAnsi="仿宋" w:eastAsia="仿宋" w:cs="Times New Roman"/>
                <w:color w:val="000000"/>
                <w:sz w:val="24"/>
              </w:rPr>
            </w:pPr>
            <w:r>
              <w:rPr>
                <w:rFonts w:ascii="Times New Roman" w:hAnsi="Times New Roman" w:cs="Times New Roman"/>
                <w:iCs/>
                <w:color w:val="000000"/>
                <w:sz w:val="24"/>
              </w:rPr>
              <w:drawing>
                <wp:inline distT="0" distB="0" distL="114300" distR="114300">
                  <wp:extent cx="2691765" cy="1800225"/>
                  <wp:effectExtent l="0" t="0" r="635" b="3175"/>
                  <wp:docPr id="81" name="图片 8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5"/>
                          <pic:cNvPicPr>
                            <a:picLocks noChangeAspect="1"/>
                          </pic:cNvPicPr>
                        </pic:nvPicPr>
                        <pic:blipFill>
                          <a:blip r:embed="rId85"/>
                          <a:stretch>
                            <a:fillRect/>
                          </a:stretch>
                        </pic:blipFill>
                        <pic:spPr>
                          <a:xfrm>
                            <a:off x="0" y="0"/>
                            <a:ext cx="2691765" cy="1800225"/>
                          </a:xfrm>
                          <a:prstGeom prst="rect">
                            <a:avLst/>
                          </a:prstGeom>
                        </pic:spPr>
                      </pic:pic>
                    </a:graphicData>
                  </a:graphic>
                </wp:inline>
              </w:drawing>
            </w:r>
          </w:p>
          <w:p w14:paraId="31E45E32">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【分析】——</w:t>
            </w:r>
          </w:p>
          <w:p w14:paraId="305C3A3E">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第三个学生，能从读书与看戏都具有教育意义和乐趣这个角度上找到二者可以统一的地方，并据此提出了与众不同的新观点。</w:t>
            </w:r>
          </w:p>
          <w:p w14:paraId="1755DE6A">
            <w:pPr>
              <w:spacing w:line="360" w:lineRule="auto"/>
              <w:ind w:firstLine="482" w:firstLineChars="200"/>
              <w:rPr>
                <w:rFonts w:ascii="仿宋" w:hAnsi="仿宋" w:eastAsia="仿宋" w:cs="Times New Roman"/>
                <w:color w:val="000000"/>
                <w:sz w:val="24"/>
              </w:rPr>
            </w:pPr>
            <w:r>
              <w:rPr>
                <w:rFonts w:hint="eastAsia" w:ascii="仿宋" w:hAnsi="仿宋" w:eastAsia="仿宋" w:cs="Times New Roman"/>
                <w:b/>
                <w:bCs/>
                <w:color w:val="000000"/>
                <w:sz w:val="24"/>
              </w:rPr>
              <w:t>第三句：结构几斟酌</w:t>
            </w:r>
          </w:p>
          <w:p w14:paraId="24CF8994">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对于讲稿总的结构——</w:t>
            </w:r>
          </w:p>
          <w:p w14:paraId="3E452E90">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最经典的就是黄金三段式，即总分总的结构。</w:t>
            </w:r>
          </w:p>
          <w:p w14:paraId="3752B12F">
            <w:pPr>
              <w:spacing w:line="360" w:lineRule="auto"/>
              <w:ind w:firstLine="480" w:firstLineChars="200"/>
              <w:jc w:val="center"/>
              <w:rPr>
                <w:rFonts w:ascii="仿宋" w:hAnsi="仿宋" w:eastAsia="仿宋" w:cs="Times New Roman"/>
                <w:color w:val="000000"/>
                <w:sz w:val="24"/>
              </w:rPr>
            </w:pPr>
            <w:r>
              <w:rPr>
                <w:rFonts w:ascii="Times New Roman" w:hAnsi="Times New Roman" w:eastAsia="宋体" w:cs="Times New Roman"/>
                <w:iCs/>
                <w:color w:val="000000"/>
                <w:sz w:val="24"/>
              </w:rPr>
              <w:drawing>
                <wp:inline distT="0" distB="0" distL="114300" distR="114300">
                  <wp:extent cx="2283460" cy="1440180"/>
                  <wp:effectExtent l="0" t="0" r="2540" b="7620"/>
                  <wp:docPr id="82" name="图片 8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6"/>
                          <pic:cNvPicPr>
                            <a:picLocks noChangeAspect="1"/>
                          </pic:cNvPicPr>
                        </pic:nvPicPr>
                        <pic:blipFill>
                          <a:blip r:embed="rId86"/>
                          <a:stretch>
                            <a:fillRect/>
                          </a:stretch>
                        </pic:blipFill>
                        <pic:spPr>
                          <a:xfrm>
                            <a:off x="0" y="0"/>
                            <a:ext cx="2283460" cy="1440180"/>
                          </a:xfrm>
                          <a:prstGeom prst="rect">
                            <a:avLst/>
                          </a:prstGeom>
                        </pic:spPr>
                      </pic:pic>
                    </a:graphicData>
                  </a:graphic>
                </wp:inline>
              </w:drawing>
            </w:r>
          </w:p>
          <w:p w14:paraId="1659A78D">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首先，开头要有一个帽儿，能涵盖住下文的内容并引出下文。</w:t>
            </w:r>
          </w:p>
          <w:p w14:paraId="1E94A9AA">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其次，中间部分可以分为两种：一是并列式：各层次间没有包含和大小，是完全平等关系。二是递进式：递进可以是时间的由远及近（昨天、今天、明天）；也可以是空间上的从上到下或由内而外等等。</w:t>
            </w:r>
          </w:p>
          <w:p w14:paraId="195D84B4">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总之，一定要找到一个逻辑关系，便于听众的理解和把握。</w:t>
            </w:r>
          </w:p>
          <w:p w14:paraId="1843F5D0">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最后，结尾要有一个底儿，兜住所有内容的前提下，再有一点升华。</w:t>
            </w:r>
          </w:p>
          <w:p w14:paraId="0599EE82">
            <w:pPr>
              <w:spacing w:line="360" w:lineRule="auto"/>
              <w:ind w:firstLine="482" w:firstLineChars="200"/>
              <w:rPr>
                <w:rFonts w:ascii="仿宋" w:hAnsi="仿宋" w:eastAsia="仿宋" w:cs="Times New Roman"/>
                <w:color w:val="000000"/>
                <w:sz w:val="24"/>
              </w:rPr>
            </w:pPr>
            <w:r>
              <w:rPr>
                <w:rFonts w:hint="eastAsia" w:ascii="仿宋" w:hAnsi="仿宋" w:eastAsia="仿宋" w:cs="Times New Roman"/>
                <w:b/>
                <w:bCs/>
                <w:color w:val="000000"/>
                <w:sz w:val="24"/>
              </w:rPr>
              <w:t>第四句：好文还靠说</w:t>
            </w:r>
          </w:p>
          <w:p w14:paraId="4FB1DD31">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【小故事】——有个人拿着一首诗给苏东坡读，读完之后问苏东坡，能给这首诗打多少分啊？坡曰：“十分。”其人大喜。坡徐曰：“三分诗，七分读耳。”</w:t>
            </w:r>
          </w:p>
          <w:p w14:paraId="0793FACC">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这则故事一般是指写诗缺乏诗意。</w:t>
            </w:r>
          </w:p>
          <w:p w14:paraId="5FAFA164">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可是，如果我们换一个角度看，给诗和读分别打分，读占了70分，这不更加说明，因为出色的朗诵，才让诗歌语言的音乐美得以充分体现吗！</w:t>
            </w:r>
          </w:p>
          <w:p w14:paraId="3E903F69">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（二）演讲之讲的法则</w:t>
            </w:r>
          </w:p>
          <w:p w14:paraId="16FD9AE0">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如何能够讲的更妙，即语出惊人。我依然总结出四句讲的法则：</w:t>
            </w:r>
          </w:p>
          <w:p w14:paraId="1368CE21">
            <w:pPr>
              <w:spacing w:line="360" w:lineRule="auto"/>
              <w:ind w:firstLine="480" w:firstLineChars="200"/>
              <w:jc w:val="center"/>
              <w:rPr>
                <w:rFonts w:ascii="仿宋" w:hAnsi="仿宋" w:eastAsia="仿宋" w:cs="Times New Roman"/>
                <w:color w:val="000000"/>
                <w:sz w:val="24"/>
              </w:rPr>
            </w:pPr>
            <w:r>
              <w:rPr>
                <w:rFonts w:ascii="Times New Roman" w:hAnsi="Times New Roman" w:eastAsia="宋体" w:cs="Times New Roman"/>
                <w:iCs/>
                <w:color w:val="000000"/>
                <w:sz w:val="24"/>
              </w:rPr>
              <w:drawing>
                <wp:inline distT="0" distB="0" distL="114300" distR="114300">
                  <wp:extent cx="2673350" cy="1440180"/>
                  <wp:effectExtent l="0" t="0" r="6350" b="7620"/>
                  <wp:docPr id="83" name="图片 8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7"/>
                          <pic:cNvPicPr>
                            <a:picLocks noChangeAspect="1"/>
                          </pic:cNvPicPr>
                        </pic:nvPicPr>
                        <pic:blipFill>
                          <a:blip r:embed="rId87"/>
                          <a:stretch>
                            <a:fillRect/>
                          </a:stretch>
                        </pic:blipFill>
                        <pic:spPr>
                          <a:xfrm>
                            <a:off x="0" y="0"/>
                            <a:ext cx="2673350" cy="1440180"/>
                          </a:xfrm>
                          <a:prstGeom prst="rect">
                            <a:avLst/>
                          </a:prstGeom>
                        </pic:spPr>
                      </pic:pic>
                    </a:graphicData>
                  </a:graphic>
                </wp:inline>
              </w:drawing>
            </w:r>
          </w:p>
          <w:p w14:paraId="1F1602F7">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第一句：言动心。</w:t>
            </w:r>
          </w:p>
          <w:p w14:paraId="48A21337">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这里我们从三个方面来分析言动心。</w:t>
            </w:r>
          </w:p>
          <w:p w14:paraId="0E04862D">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第一点：要说真心话；抒内心情</w:t>
            </w:r>
          </w:p>
          <w:p w14:paraId="3D4E18E6">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同学们，如果你说的话连自己都不信，那么下面的听众怎么能信呢；如果你所说的话连自己都感动不了，又如何能感动听众呢？就像网络上对母校的定义：母校是那个你一天骂他八遍却不许别人骂的地方。这句话被莘莘学子广为流传，因为说出了他们的内心世界的真实情感。</w:t>
            </w:r>
          </w:p>
          <w:p w14:paraId="2D960ECC">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这里给大家介绍瞬间消除距离感三个秘诀！</w:t>
            </w:r>
          </w:p>
          <w:p w14:paraId="3535A764">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一是找到共通点。</w:t>
            </w:r>
          </w:p>
          <w:p w14:paraId="507CB6DD">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二是赞扬对方。（插入视频）</w:t>
            </w:r>
          </w:p>
          <w:p w14:paraId="39553D8E">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三是幽默的语言。</w:t>
            </w:r>
          </w:p>
          <w:p w14:paraId="4E656DD7">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在这个方面，习总书记一贯的作风成为我们学习的榜样和典范。作为大国元首，习总书记每一次都能瞬间打破与听众之间的距离感，连最基层的百姓听了，也觉得那么自然、亲切、舒服。</w:t>
            </w:r>
          </w:p>
          <w:p w14:paraId="32DD4FD7">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【例如】：2013年7月11日，习近平看望河北省 正定县 塔元庄村村民时是这么说的：这里我很熟悉，当年下乡就骑自行车来。今天就是来听大家的，看看乡亲们，接接地气，充充电。</w:t>
            </w:r>
          </w:p>
          <w:p w14:paraId="727DF8C9">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第二点：要说普通话、口语化</w:t>
            </w:r>
          </w:p>
          <w:p w14:paraId="13C2A948">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在演讲中，最高的境界就是做到“上口入耳”。既适合演讲人“嘴”的表达，又适合听众“耳”的接收。既能让听众听得懂，又能让听众听的舒服。</w:t>
            </w:r>
          </w:p>
          <w:p w14:paraId="7D92F660">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第三点：要用短句子，排比句</w:t>
            </w:r>
          </w:p>
          <w:p w14:paraId="740C8577">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我们都知道，看和听的感觉是不一样的，看一个长句子没问题，但是听一个长句子可能就很难。因此，演讲稿的每一句话都应该为了听众的耳朵设计，因此要多采用短句子让听众易于理解。同时，借用排比句能够充分表达情绪，也让听众能够感觉到气贯长虹的效果。</w:t>
            </w:r>
          </w:p>
          <w:p w14:paraId="1F97C4C4">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第二句：声摄神。</w:t>
            </w:r>
          </w:p>
          <w:p w14:paraId="717DF10F">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也分为三个方面：语气、语调和语速。</w:t>
            </w:r>
          </w:p>
          <w:p w14:paraId="24836F64">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1.语气</w:t>
            </w:r>
          </w:p>
          <w:p w14:paraId="1581F8BF">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不同的声音和气息可以表达不同的思想感情。</w:t>
            </w:r>
          </w:p>
          <w:p w14:paraId="7E12AD2A">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【演示】：比如下面几句话：</w:t>
            </w:r>
          </w:p>
          <w:p w14:paraId="0200CBC7">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（1）您好，这里是沈阳师范大学。</w:t>
            </w:r>
          </w:p>
          <w:p w14:paraId="4C4F28E1">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（2）你好啊，老同学！</w:t>
            </w:r>
          </w:p>
          <w:p w14:paraId="237A80F9">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（3）老张啊，上次说的事儿怎么样了？</w:t>
            </w:r>
          </w:p>
          <w:p w14:paraId="286C438E">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这三句话我用的语气不同，所以我表达的感情也不一样。</w:t>
            </w:r>
          </w:p>
          <w:p w14:paraId="7E83D1E8">
            <w:pPr>
              <w:spacing w:line="360" w:lineRule="auto"/>
              <w:ind w:firstLine="480" w:firstLineChars="200"/>
              <w:jc w:val="center"/>
              <w:rPr>
                <w:rFonts w:ascii="仿宋" w:hAnsi="仿宋" w:eastAsia="仿宋" w:cs="Times New Roman"/>
                <w:color w:val="000000"/>
                <w:sz w:val="24"/>
              </w:rPr>
            </w:pPr>
            <w:r>
              <w:rPr>
                <w:rFonts w:ascii="Times New Roman" w:hAnsi="Times New Roman" w:eastAsia="宋体" w:cs="Times New Roman"/>
                <w:iCs/>
                <w:color w:val="000000"/>
                <w:sz w:val="24"/>
              </w:rPr>
              <w:drawing>
                <wp:inline distT="0" distB="0" distL="114300" distR="114300">
                  <wp:extent cx="2695575" cy="1800225"/>
                  <wp:effectExtent l="0" t="0" r="9525" b="3175"/>
                  <wp:docPr id="84" name="图片 8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8"/>
                          <pic:cNvPicPr>
                            <a:picLocks noChangeAspect="1"/>
                          </pic:cNvPicPr>
                        </pic:nvPicPr>
                        <pic:blipFill>
                          <a:blip r:embed="rId88"/>
                          <a:stretch>
                            <a:fillRect/>
                          </a:stretch>
                        </pic:blipFill>
                        <pic:spPr>
                          <a:xfrm>
                            <a:off x="0" y="0"/>
                            <a:ext cx="2695575" cy="1800225"/>
                          </a:xfrm>
                          <a:prstGeom prst="rect">
                            <a:avLst/>
                          </a:prstGeom>
                        </pic:spPr>
                      </pic:pic>
                    </a:graphicData>
                  </a:graphic>
                </wp:inline>
              </w:drawing>
            </w:r>
          </w:p>
          <w:p w14:paraId="728ED4A9">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2.语调</w:t>
            </w:r>
          </w:p>
          <w:p w14:paraId="6B37522C">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 xml:space="preserve">这里我们主要看——重音、延长和停顿。   </w:t>
            </w:r>
          </w:p>
          <w:p w14:paraId="74F22C5A">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【例如】：</w:t>
            </w:r>
          </w:p>
          <w:p w14:paraId="34617ECB">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总经理奖励了小李一台奥迪车。</w:t>
            </w:r>
          </w:p>
          <w:p w14:paraId="01C58BAE">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单身的原因：原来是喜欢一个人，</w:t>
            </w:r>
          </w:p>
          <w:p w14:paraId="21A08E18">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 xml:space="preserve">            现在是喜欢一个人。</w:t>
            </w:r>
          </w:p>
          <w:p w14:paraId="3AD4B896">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从上面的例子，我们可以知道，一句话你用的重音、停顿或者长音不同，表达出的意思也是不一样的。</w:t>
            </w:r>
          </w:p>
          <w:p w14:paraId="5EB96EBF">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3.语速</w:t>
            </w:r>
          </w:p>
          <w:p w14:paraId="4C5D5FF5">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常规语速一般是150-200字每分钟。</w:t>
            </w:r>
          </w:p>
          <w:p w14:paraId="729375F3">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慢一点的是100-120字每分钟，</w:t>
            </w:r>
          </w:p>
          <w:p w14:paraId="34CA13D1">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快一点的就是说280-300字每分钟。</w:t>
            </w:r>
          </w:p>
          <w:p w14:paraId="0DA4D123">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因此，限定时间的情况下，我们可以估计出该准备多少字的讲稿。</w:t>
            </w:r>
          </w:p>
          <w:p w14:paraId="16306D3F">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第三句：眼勾魂。</w:t>
            </w:r>
          </w:p>
          <w:p w14:paraId="63ECD18B">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眼睛是人表达情感的窗户。所以在演讲的过程中，眼睛不能一直盯着某个地方（如后墙或地上），一定要跟听众有互动！</w:t>
            </w:r>
          </w:p>
          <w:p w14:paraId="5A0D08C4">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在进入职场的面试中，回答问题时，一定要看着向你提问的面试官，同时也要与其他面试官有眼神的交流。</w:t>
            </w:r>
          </w:p>
          <w:p w14:paraId="21D0A1D6">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同样的，在述职和竞聘的时候，也一定要与台下的同事们有眼神的互动，尤其是坐在前排的领导。</w:t>
            </w:r>
          </w:p>
          <w:p w14:paraId="6D72EE0D">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第四句：手控人。</w:t>
            </w:r>
          </w:p>
          <w:p w14:paraId="30646F9B">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就是手随心动、手随情动。</w:t>
            </w:r>
          </w:p>
          <w:p w14:paraId="60E2163C">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首先，有一个要点——就是在做手势动作的时候一定要抬起你的胳膊肘，例如表示决心或者打招呼的时候。</w:t>
            </w:r>
          </w:p>
          <w:p w14:paraId="26B96915">
            <w:pPr>
              <w:spacing w:line="360" w:lineRule="auto"/>
              <w:ind w:firstLine="480" w:firstLineChars="200"/>
              <w:jc w:val="center"/>
              <w:rPr>
                <w:rFonts w:ascii="Times New Roman" w:hAnsi="Times New Roman" w:cs="Times New Roman"/>
                <w:iCs/>
                <w:color w:val="000000"/>
                <w:sz w:val="24"/>
              </w:rPr>
            </w:pPr>
            <w:r>
              <w:rPr>
                <w:rFonts w:ascii="Times New Roman" w:hAnsi="Times New Roman" w:cs="Times New Roman"/>
                <w:iCs/>
                <w:color w:val="000000"/>
                <w:sz w:val="24"/>
              </w:rPr>
              <w:drawing>
                <wp:inline distT="0" distB="0" distL="114300" distR="114300">
                  <wp:extent cx="1694180" cy="1440180"/>
                  <wp:effectExtent l="0" t="0" r="7620" b="7620"/>
                  <wp:docPr id="85" name="图片 8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图片1"/>
                          <pic:cNvPicPr>
                            <a:picLocks noChangeAspect="1"/>
                          </pic:cNvPicPr>
                        </pic:nvPicPr>
                        <pic:blipFill>
                          <a:blip r:embed="rId89"/>
                          <a:stretch>
                            <a:fillRect/>
                          </a:stretch>
                        </pic:blipFill>
                        <pic:spPr>
                          <a:xfrm>
                            <a:off x="0" y="0"/>
                            <a:ext cx="1694180" cy="1440180"/>
                          </a:xfrm>
                          <a:prstGeom prst="rect">
                            <a:avLst/>
                          </a:prstGeom>
                        </pic:spPr>
                      </pic:pic>
                    </a:graphicData>
                  </a:graphic>
                </wp:inline>
              </w:drawing>
            </w:r>
          </w:p>
          <w:p w14:paraId="6C35E6CE">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其次，有两个注意——第一，手势因人而异，要使用适合自己和场合的动作；第二，要注意手势是辅助，不能太多，避免喧宾夺主。</w:t>
            </w:r>
          </w:p>
          <w:p w14:paraId="17C7CC64">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最后，有三个区位，分别是上区位、中区位和下区位。</w:t>
            </w:r>
          </w:p>
          <w:p w14:paraId="7274AAFC">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上区位是在肩以上，表示积极，例如点赞、OK</w:t>
            </w:r>
          </w:p>
          <w:p w14:paraId="6E2CA2CE">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中区位是在肩到腰的部分，可以表示叙述，例如指引方向或描述。</w:t>
            </w:r>
          </w:p>
          <w:p w14:paraId="2628BB22">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下区位就是腰以下的部分了，表示的是消极或者拒绝，例如算了、别提了。</w:t>
            </w:r>
          </w:p>
          <w:p w14:paraId="6BA9D87A">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演讲，就像千锤百炼的合金钢，有了她，在职场上根据不同场合，</w:t>
            </w:r>
          </w:p>
          <w:p w14:paraId="677B4724">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既可以把它变身为披荆斩棘的倚天剑，也可以把它锻造成降龙伏虎的屠龙刀。</w:t>
            </w:r>
          </w:p>
          <w:p w14:paraId="2A365333">
            <w:pPr>
              <w:spacing w:line="360" w:lineRule="auto"/>
              <w:ind w:firstLine="482" w:firstLineChars="200"/>
              <w:rPr>
                <w:rFonts w:ascii="仿宋" w:hAnsi="仿宋" w:eastAsia="仿宋" w:cs="Times New Roman"/>
                <w:b/>
                <w:bCs/>
                <w:color w:val="000000"/>
                <w:sz w:val="24"/>
              </w:rPr>
            </w:pPr>
          </w:p>
          <w:p w14:paraId="6ABD65A4">
            <w:pPr>
              <w:spacing w:line="360" w:lineRule="auto"/>
              <w:ind w:firstLine="482" w:firstLineChars="200"/>
              <w:rPr>
                <w:rFonts w:ascii="仿宋" w:hAnsi="仿宋" w:eastAsia="仿宋" w:cs="Times New Roman"/>
                <w:b/>
                <w:bCs/>
                <w:color w:val="000000"/>
                <w:sz w:val="24"/>
              </w:rPr>
            </w:pPr>
            <w:r>
              <w:rPr>
                <w:rFonts w:hint="eastAsia" w:ascii="仿宋" w:hAnsi="仿宋" w:eastAsia="仿宋" w:cs="Times New Roman"/>
                <w:b/>
                <w:bCs/>
                <w:color w:val="000000"/>
                <w:sz w:val="24"/>
              </w:rPr>
              <w:t>三、即兴演讲</w:t>
            </w:r>
          </w:p>
          <w:p w14:paraId="3A1D0207">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这是职场上非常重要的一关，掌握的好能助力你的快速进步，掌握的不好则会成为你前进的羁绊。</w:t>
            </w:r>
          </w:p>
          <w:p w14:paraId="10C2809E">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如何能够做到开口就讲，我总结了四点技巧。</w:t>
            </w:r>
          </w:p>
          <w:p w14:paraId="542044F5">
            <w:pPr>
              <w:spacing w:line="360" w:lineRule="auto"/>
              <w:ind w:firstLine="480" w:firstLineChars="200"/>
              <w:jc w:val="center"/>
              <w:rPr>
                <w:rFonts w:ascii="仿宋" w:hAnsi="仿宋" w:eastAsia="仿宋" w:cs="Times New Roman"/>
                <w:color w:val="000000"/>
                <w:sz w:val="24"/>
              </w:rPr>
            </w:pPr>
            <w:r>
              <w:rPr>
                <w:rFonts w:ascii="Times New Roman" w:hAnsi="Times New Roman" w:cs="Times New Roman"/>
                <w:iCs/>
                <w:color w:val="000000"/>
                <w:sz w:val="24"/>
              </w:rPr>
              <w:drawing>
                <wp:inline distT="0" distB="0" distL="114300" distR="114300">
                  <wp:extent cx="2374900" cy="1440180"/>
                  <wp:effectExtent l="0" t="0" r="0" b="7620"/>
                  <wp:docPr id="86" name="图片 86"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13"/>
                          <pic:cNvPicPr>
                            <a:picLocks noChangeAspect="1"/>
                          </pic:cNvPicPr>
                        </pic:nvPicPr>
                        <pic:blipFill>
                          <a:blip r:embed="rId90"/>
                          <a:stretch>
                            <a:fillRect/>
                          </a:stretch>
                        </pic:blipFill>
                        <pic:spPr>
                          <a:xfrm>
                            <a:off x="0" y="0"/>
                            <a:ext cx="2374900" cy="1440180"/>
                          </a:xfrm>
                          <a:prstGeom prst="rect">
                            <a:avLst/>
                          </a:prstGeom>
                        </pic:spPr>
                      </pic:pic>
                    </a:graphicData>
                  </a:graphic>
                </wp:inline>
              </w:drawing>
            </w:r>
          </w:p>
          <w:p w14:paraId="179F1ED3">
            <w:pPr>
              <w:spacing w:line="360" w:lineRule="auto"/>
              <w:ind w:firstLine="482" w:firstLineChars="200"/>
              <w:rPr>
                <w:rFonts w:ascii="仿宋" w:hAnsi="仿宋" w:eastAsia="仿宋" w:cs="Times New Roman"/>
                <w:b/>
                <w:bCs/>
                <w:color w:val="000000"/>
                <w:sz w:val="24"/>
              </w:rPr>
            </w:pPr>
            <w:r>
              <w:rPr>
                <w:rFonts w:hint="eastAsia" w:ascii="仿宋" w:hAnsi="仿宋" w:eastAsia="仿宋" w:cs="Times New Roman"/>
                <w:b/>
                <w:bCs/>
                <w:color w:val="000000"/>
                <w:sz w:val="24"/>
              </w:rPr>
              <w:t>1.沉默三秒——理清思路需三秒</w:t>
            </w:r>
          </w:p>
          <w:p w14:paraId="66B4C4AA">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这三秒的作用，我认为有三点：</w:t>
            </w:r>
          </w:p>
          <w:p w14:paraId="26AE0841">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其一，可以用来分析问题的真实含义；</w:t>
            </w:r>
          </w:p>
          <w:p w14:paraId="333D1534">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其二，快速的组织回答语言的逻辑性</w:t>
            </w:r>
          </w:p>
          <w:p w14:paraId="03745173">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其三，平静一下心情，同时，也会给人认真对待的感觉。</w:t>
            </w:r>
          </w:p>
          <w:p w14:paraId="717D27F0">
            <w:pPr>
              <w:spacing w:line="360" w:lineRule="auto"/>
              <w:ind w:firstLine="482" w:firstLineChars="200"/>
              <w:rPr>
                <w:rFonts w:ascii="仿宋" w:hAnsi="仿宋" w:eastAsia="仿宋" w:cs="Times New Roman"/>
                <w:b/>
                <w:bCs/>
                <w:color w:val="000000"/>
                <w:sz w:val="24"/>
              </w:rPr>
            </w:pPr>
            <w:r>
              <w:rPr>
                <w:rFonts w:hint="eastAsia" w:ascii="仿宋" w:hAnsi="仿宋" w:eastAsia="仿宋" w:cs="Times New Roman"/>
                <w:b/>
                <w:bCs/>
                <w:color w:val="000000"/>
                <w:sz w:val="24"/>
              </w:rPr>
              <w:t>2.会讲三条——回答三点刚刚好</w:t>
            </w:r>
          </w:p>
          <w:p w14:paraId="227A520E">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“三”这个数字，它符合中国人的习惯，例如“三字经”“三国演义”“三顾茅庐”“三人行必有我师”等等。</w:t>
            </w:r>
          </w:p>
          <w:p w14:paraId="768A4BEC">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 xml:space="preserve"> 另外，“三点”更符合一般人的逻辑思维规律。</w:t>
            </w:r>
          </w:p>
          <w:p w14:paraId="6AB9BC70">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【视频案例】——华春莹；杜拉拉</w:t>
            </w:r>
          </w:p>
          <w:p w14:paraId="299FFA24">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通过上面两个例子，不难发现，在发言的时候，我们可以借用序树词来区分讲话的内容。意思就是围绕要表达的中心思想，运用第一、第二、第三或首先、其次、最后来展开讲话的内容。这样的发言，可以让听众听起来感到条理清晰，简洁明了。</w:t>
            </w:r>
          </w:p>
          <w:p w14:paraId="03C36F63">
            <w:pPr>
              <w:spacing w:line="360" w:lineRule="auto"/>
              <w:ind w:firstLine="482" w:firstLineChars="200"/>
              <w:rPr>
                <w:rFonts w:ascii="仿宋" w:hAnsi="仿宋" w:eastAsia="仿宋" w:cs="Times New Roman"/>
                <w:b/>
                <w:bCs/>
                <w:color w:val="000000"/>
                <w:sz w:val="24"/>
              </w:rPr>
            </w:pPr>
            <w:r>
              <w:rPr>
                <w:rFonts w:hint="eastAsia" w:ascii="仿宋" w:hAnsi="仿宋" w:eastAsia="仿宋" w:cs="Times New Roman"/>
                <w:b/>
                <w:bCs/>
                <w:color w:val="000000"/>
                <w:sz w:val="24"/>
              </w:rPr>
              <w:t>3.用熟结构</w:t>
            </w:r>
          </w:p>
          <w:p w14:paraId="07DD9E82">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这里，我总结了两个小秘籍。</w:t>
            </w:r>
          </w:p>
          <w:p w14:paraId="3710E327">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【例如】：</w:t>
            </w:r>
          </w:p>
          <w:p w14:paraId="607C874F">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小张作为优秀员工，参加集团的表彰大会并发表获奖感言。他是这么说的：能获得年度优秀员工，我真的十分荣幸。在这里我只想说一个词，那就是感谢。</w:t>
            </w:r>
          </w:p>
          <w:p w14:paraId="6FD3DD21">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首先，要感谢我的领导，总是给我很大的认可和鼓励；</w:t>
            </w:r>
          </w:p>
          <w:p w14:paraId="3E1F0935">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其次，要感谢我的客户，始终信任我，让我有这么好的业绩；</w:t>
            </w:r>
          </w:p>
          <w:p w14:paraId="33F2199C">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最后，要感谢我的同事们，没有你们的支持和帮助，也不会有我今天的成绩。谢谢你们！</w:t>
            </w:r>
          </w:p>
          <w:p w14:paraId="1BC8201B">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第二个秘籍是对付忘词的三个绝招。</w:t>
            </w:r>
          </w:p>
          <w:p w14:paraId="5E34388B">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内容顺序前后调；举例插入时机巧；互动设计水平高。</w:t>
            </w:r>
          </w:p>
          <w:p w14:paraId="0936CA20">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1）内容顺序前后调。在即兴演讲中你要讲啥，只有你自己知道。所以你千万不要在讲的过程当中，把自己限制住。一旦忘记了要表达的内容，那你能想起来啥就说啥。也许在说的过程当中，就想起了前面要讲的内容。因此，顺序前后颠倒是完全可以做到的。千万不要为了表达一个意思完整而让自己陷入一种僵局，停在那儿的话就比较尴尬了。这是一个非常错误的做法。</w:t>
            </w:r>
          </w:p>
          <w:p w14:paraId="5C194FF6">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2）举例穿插时机巧。我们在整个演讲的过程当中，如果出现卡壳、停顿，突然不知道自己下边该讲啥了，这时候，一个非常好的办法，就是适当的插入一个小例子。例如，突然忘词的时候，你可以说：“说到这里，我忽然想到一件事情……”要讲什么样的事儿只有你知道，要表达怎样的思想也只有你知道。这个故事是你非常熟悉的，在讲的过程中，你不需要一句句认真的思考，此时你可以有一点思想的空闲，去想原本要讲的内容。</w:t>
            </w:r>
          </w:p>
          <w:p w14:paraId="78E0D845">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3）互动设计水平高。这是演讲中的一个高水平的技巧。演讲永远是演讲者和听众之间一个互动的过程。很多时候，演讲都只是演讲者一味的说，而并没有调动现场听众的气氛。其实这一点许多著名的演讲者和歌星他们都给我们很好的启示。如果你在演讲的过程中，真的不记得下面还讲些什么了，你不妨问一下听众。比如你说到白日依山尽，突然忘记了下一句是什么，你就可以说“下面的朋友们，谁能告诉我下一句是什么？”相信一定会有很多人愿意说出那句黄河入海流。这样的一个互动，不仅让可以调动现场的气氛，而且一下子就把你忘词儿尴尬给缓解掉了。</w:t>
            </w:r>
          </w:p>
          <w:p w14:paraId="07924644">
            <w:pPr>
              <w:spacing w:line="360" w:lineRule="auto"/>
              <w:ind w:firstLine="482" w:firstLineChars="200"/>
              <w:rPr>
                <w:rFonts w:ascii="仿宋" w:hAnsi="仿宋" w:eastAsia="仿宋" w:cs="Times New Roman"/>
                <w:color w:val="000000"/>
                <w:sz w:val="24"/>
              </w:rPr>
            </w:pPr>
            <w:r>
              <w:rPr>
                <w:rFonts w:hint="eastAsia" w:ascii="仿宋" w:hAnsi="仿宋" w:eastAsia="仿宋" w:cs="Times New Roman"/>
                <w:b/>
                <w:bCs/>
                <w:color w:val="000000"/>
                <w:sz w:val="24"/>
              </w:rPr>
              <w:t>4.准备为要</w:t>
            </w:r>
          </w:p>
          <w:p w14:paraId="5FC7B1AF">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可以说，即兴演讲最重要的一点就是有充分的准备。</w:t>
            </w:r>
          </w:p>
          <w:p w14:paraId="428ABAD3">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（1）贮备在平时</w:t>
            </w:r>
          </w:p>
          <w:p w14:paraId="01789B6E">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大家平时一定要准备一些适应性比较强的文案，比如诗词，经典对白等等。比如说道人品好，我们可能会想到爱莲说；说到喝酒，我们会想到李白的将进酒。</w:t>
            </w:r>
          </w:p>
          <w:p w14:paraId="3A97402C">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（2）训练在平时</w:t>
            </w:r>
          </w:p>
          <w:p w14:paraId="1963C485">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在即兴演讲还不熟练的时候，写就一定要把你想说的话全都写下来，然后一字一句的修改。当你认为没有问题的时候呢，再开始背，在背的过程当中，你会发现有许多写下来的句子并不适合说，所以还要再修改。修改到你觉得没有问题的时候，你就可以把稿子扔掉了。在熟练的基础之上，才能够实现你和现场听众那种精神，眼神等诸多方面的交流；才能够把你的真正的思想，通过各方面的信息，如语调、手势动作等，传达给听众，并且和大家有现场的互动和交流。这样的一次演讲才称得上是一次真正的、成功的演讲。</w:t>
            </w:r>
          </w:p>
          <w:p w14:paraId="795B24C5">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（3）时刻准备着</w:t>
            </w:r>
          </w:p>
          <w:p w14:paraId="64FFD28B">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这是我想说的最重要的一点。生活中、工作中，难免有许多场合，大家让你讲几句。你可能事先没有想到，此时你一定不要蒙，不要推脱；更不要说：我也没准备啊，就随便说几句吧。每个人的时间都是很宝贵的，你这样回应，首先是对自己的一种全面的否定，同时，更是让大家觉得你是对我们时间的一种浪费，就可能会出现不太愿意讲继续听你讲话情绪。</w:t>
            </w:r>
          </w:p>
          <w:p w14:paraId="00878B36">
            <w:pPr>
              <w:spacing w:line="360" w:lineRule="auto"/>
              <w:ind w:firstLine="482" w:firstLineChars="200"/>
              <w:rPr>
                <w:rFonts w:ascii="仿宋" w:hAnsi="仿宋" w:eastAsia="仿宋" w:cs="Times New Roman"/>
                <w:color w:val="000000"/>
                <w:sz w:val="24"/>
              </w:rPr>
            </w:pPr>
            <w:r>
              <w:rPr>
                <w:rFonts w:hint="eastAsia" w:ascii="仿宋" w:hAnsi="仿宋" w:eastAsia="仿宋" w:cs="Times New Roman"/>
                <w:b/>
                <w:bCs/>
                <w:color w:val="000000"/>
                <w:sz w:val="24"/>
              </w:rPr>
              <w:t>一个小技巧——永远把自己设想成是讲话的那个人。</w:t>
            </w:r>
          </w:p>
          <w:p w14:paraId="1AB7E7FC">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日常工作中，领导开会讲话的时候，你坐在下面就可以想，假如你是台上讲话的领导，你会讲些什么、怎么讲。朋友聚会，有人提词的时候，你也可以想象如果让我说的话，我应该讲什么。采用这样的方法训练一段时间，你就会发现你的境界在不断的提升。因为你的思想在逐步的和你领导的思维开始趋同。也许有一天你坐到那个位置上，那么你所讲的这个话，也一定是具有领导风采的样子。同时，你也可以跟那些特别有思想、有经验的人多多交流。久而久之，当你在某些场合需要讲话的时候，你就一定能得心应手，同时也让大家觉得如鱼得水。</w:t>
            </w:r>
          </w:p>
          <w:p w14:paraId="70B76823">
            <w:pPr>
              <w:spacing w:line="360" w:lineRule="auto"/>
              <w:ind w:firstLine="482" w:firstLineChars="200"/>
              <w:jc w:val="center"/>
              <w:rPr>
                <w:rFonts w:ascii="仿宋" w:hAnsi="仿宋" w:eastAsia="仿宋" w:cs="仿宋"/>
                <w:b/>
                <w:bCs/>
                <w:color w:val="000000"/>
                <w:sz w:val="24"/>
              </w:rPr>
            </w:pPr>
          </w:p>
          <w:p w14:paraId="6188528E">
            <w:pPr>
              <w:spacing w:line="360" w:lineRule="auto"/>
              <w:ind w:firstLine="482" w:firstLineChars="200"/>
              <w:jc w:val="center"/>
              <w:rPr>
                <w:rFonts w:ascii="仿宋" w:hAnsi="仿宋" w:eastAsia="仿宋" w:cs="Times New Roman"/>
                <w:color w:val="000000"/>
                <w:sz w:val="24"/>
              </w:rPr>
            </w:pPr>
            <w:r>
              <w:rPr>
                <w:rFonts w:hint="eastAsia" w:ascii="仿宋" w:hAnsi="仿宋" w:eastAsia="仿宋" w:cs="仿宋"/>
                <w:b/>
                <w:bCs/>
                <w:color w:val="000000"/>
                <w:sz w:val="24"/>
              </w:rPr>
              <w:t>第二节 面 试</w:t>
            </w:r>
          </w:p>
          <w:p w14:paraId="42475634">
            <w:pPr>
              <w:spacing w:line="360" w:lineRule="auto"/>
              <w:ind w:firstLine="482" w:firstLineChars="200"/>
              <w:rPr>
                <w:rFonts w:ascii="仿宋" w:hAnsi="仿宋" w:eastAsia="仿宋" w:cs="Times New Roman"/>
                <w:b/>
                <w:bCs/>
                <w:color w:val="000000"/>
                <w:sz w:val="24"/>
              </w:rPr>
            </w:pPr>
            <w:r>
              <w:rPr>
                <w:rFonts w:ascii="仿宋" w:hAnsi="仿宋" w:eastAsia="仿宋" w:cs="Times New Roman"/>
                <w:b/>
                <w:bCs/>
                <w:color w:val="000000"/>
                <w:sz w:val="24"/>
              </w:rPr>
              <w:t>一、面试的实质</w:t>
            </w:r>
          </w:p>
          <w:p w14:paraId="1457992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对于面试单位而言——是通过面试找到适合工作岗位和有益于组织发展的人。</w:t>
            </w:r>
          </w:p>
          <w:p w14:paraId="7A10B81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对于求职者而言——是通过面试找到实现个人价值的平台。</w:t>
            </w:r>
          </w:p>
          <w:p w14:paraId="353ECF1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所以张老师将面试的实质概括为——面试双方互相选择的过程。</w:t>
            </w:r>
          </w:p>
          <w:p w14:paraId="083629AF">
            <w:pPr>
              <w:numPr>
                <w:ilvl w:val="0"/>
                <w:numId w:val="8"/>
              </w:numPr>
              <w:spacing w:line="360" w:lineRule="auto"/>
              <w:ind w:firstLine="482" w:firstLineChars="200"/>
              <w:rPr>
                <w:rFonts w:ascii="仿宋" w:hAnsi="仿宋" w:eastAsia="仿宋" w:cs="Times New Roman"/>
                <w:b/>
                <w:bCs/>
                <w:color w:val="000000"/>
                <w:sz w:val="24"/>
              </w:rPr>
            </w:pPr>
            <w:r>
              <w:rPr>
                <w:rFonts w:ascii="仿宋" w:hAnsi="仿宋" w:eastAsia="仿宋" w:cs="Times New Roman"/>
                <w:b/>
                <w:bCs/>
                <w:color w:val="000000"/>
                <w:sz w:val="24"/>
              </w:rPr>
              <w:t>面试的过程</w:t>
            </w:r>
          </w:p>
          <w:p w14:paraId="26579463">
            <w:pPr>
              <w:spacing w:line="360" w:lineRule="auto"/>
              <w:rPr>
                <w:rFonts w:ascii="仿宋" w:hAnsi="仿宋" w:eastAsia="仿宋" w:cs="Times New Roman"/>
                <w:b/>
                <w:bCs/>
                <w:color w:val="000000"/>
                <w:sz w:val="24"/>
              </w:rPr>
            </w:pPr>
            <w:r>
              <w:rPr>
                <w:rFonts w:ascii="Times New Roman" w:hAnsi="Times New Roman" w:eastAsia="宋体" w:cs="Times New Roman"/>
                <w:iCs/>
                <w:color w:val="000000"/>
                <w:sz w:val="24"/>
              </w:rPr>
              <w:drawing>
                <wp:inline distT="0" distB="0" distL="114300" distR="114300">
                  <wp:extent cx="3977640" cy="1080135"/>
                  <wp:effectExtent l="0" t="0" r="10160" b="12065"/>
                  <wp:docPr id="87" name="图片 87"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10"/>
                          <pic:cNvPicPr>
                            <a:picLocks noChangeAspect="1"/>
                          </pic:cNvPicPr>
                        </pic:nvPicPr>
                        <pic:blipFill>
                          <a:blip r:embed="rId91"/>
                          <a:stretch>
                            <a:fillRect/>
                          </a:stretch>
                        </pic:blipFill>
                        <pic:spPr>
                          <a:xfrm>
                            <a:off x="0" y="0"/>
                            <a:ext cx="3977640" cy="1080135"/>
                          </a:xfrm>
                          <a:prstGeom prst="rect">
                            <a:avLst/>
                          </a:prstGeom>
                        </pic:spPr>
                      </pic:pic>
                    </a:graphicData>
                  </a:graphic>
                </wp:inline>
              </w:drawing>
            </w:r>
          </w:p>
          <w:p w14:paraId="5CC2AA9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首先，自我介绍，一定要从对方角度切入。</w:t>
            </w:r>
          </w:p>
          <w:p w14:paraId="3FAC072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面试官想知道什么，我们就说什么！总的说来，面试者想要了解的信息可以概括为四点：</w:t>
            </w:r>
          </w:p>
          <w:p w14:paraId="68905A3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1.你是谁</w:t>
            </w:r>
          </w:p>
          <w:p w14:paraId="100B167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主要介绍自己的个人履历和专业特长，包括姓名、年龄、籍贯等个人基本信息；教育背景以及与应聘职位密切相关的特长等。</w:t>
            </w:r>
          </w:p>
          <w:p w14:paraId="5CC5CC7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2.你做过什么——勤</w:t>
            </w:r>
          </w:p>
          <w:p w14:paraId="2E68D9A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做过什么，代表着你的经验和经历。主要介绍与应聘职位密切相关的实践经历，同学们可以介绍校内活动经历、相关的兼职和实习经历、社会实践等。你要概括地说清楚确切的时间、地点、担任的职务、工作内容等。</w:t>
            </w:r>
          </w:p>
          <w:p w14:paraId="3968273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3.你做成过什么——绩和能</w:t>
            </w:r>
          </w:p>
          <w:p w14:paraId="1132421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做成过什么，代表着你的能力和水平。主要介绍与应聘职位所需能力相关的个人业绩，就是摆成绩，把自己在不同阶段做成的有代表性的成果介绍清楚。</w:t>
            </w:r>
          </w:p>
          <w:p w14:paraId="798B3F2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4.你想做什么</w:t>
            </w:r>
          </w:p>
          <w:p w14:paraId="33F55F3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想做什么，代表着你的职业理想。应该介绍自己对应聘职位以及行业的看法和理想，包括你的职业生涯规划、对工作的兴趣与热情、未来的工作蓝图的看法等。</w:t>
            </w:r>
          </w:p>
          <w:p w14:paraId="39DBFF4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其次，回答问题。</w:t>
            </w:r>
          </w:p>
          <w:p w14:paraId="2B98048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如何回答问题，要根据问题的分类而定。在本门课中，主要根据面试标准化程度分为以下三类：</w:t>
            </w:r>
          </w:p>
          <w:p w14:paraId="2778A1B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1.结构化面试：特点是规范</w:t>
            </w:r>
          </w:p>
          <w:p w14:paraId="76B089D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指面试题目、实施程序、评价、考官构成等方面都是规范统一的，如公务员面试。</w:t>
            </w:r>
          </w:p>
          <w:p w14:paraId="0F7C7C3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2.非结构化面试：特点是灵活</w:t>
            </w:r>
          </w:p>
          <w:p w14:paraId="5673668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对与面试有关的因素不作任何的限定，灵活性较强。如一些企业聊天式的提问面试等。</w:t>
            </w:r>
          </w:p>
          <w:p w14:paraId="2F8C343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3.半结构化面试：它的特点就是规范＋灵活</w:t>
            </w:r>
          </w:p>
          <w:p w14:paraId="089E2E3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可以把它比喻为中间的灰色地带。因为一部分是规范统一的，另一部分又是可以根据面试对象而灵活变化。如无领导小组讨论等。</w:t>
            </w:r>
          </w:p>
          <w:p w14:paraId="3697DAE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在本章的学习当中，我们主要介绍结构化面试和非结构化面试。</w:t>
            </w:r>
          </w:p>
          <w:p w14:paraId="525FE4D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第一种：结构化面试</w:t>
            </w:r>
          </w:p>
          <w:p w14:paraId="00025EB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目前，结构化面试题可以归纳为三种类型：综合分析类、计划组织协调类、沟通应变类。对于这类题，命题人在命题时会“做白留眼”，会给每个题都留下很大的发挥空间。同时，每种题型回答的侧重点又有所不同。下面，我们具体分析每一类型。</w:t>
            </w:r>
          </w:p>
          <w:p w14:paraId="3D15976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第一类：综合分析类</w:t>
            </w:r>
          </w:p>
          <w:p w14:paraId="735EA92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【问题】：你正在外地休假，你的领导给你打电话让你回去加班，你该如何处理？</w:t>
            </w:r>
          </w:p>
          <w:p w14:paraId="0FCC2A8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【分析】：对于综合分析类的问题，主要从两个角度回答：</w:t>
            </w:r>
          </w:p>
          <w:p w14:paraId="7908CF3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一是怎么看；二是怎么办。</w:t>
            </w:r>
          </w:p>
          <w:p w14:paraId="673EDEE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对于怎么看，应该鲜明地亮出自己的观点。</w:t>
            </w:r>
          </w:p>
          <w:p w14:paraId="7F55EC1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对于怎么办，则应该“自圆其说”，围绕自己的观点，展开有逻辑、有层次的回答。</w:t>
            </w:r>
          </w:p>
          <w:p w14:paraId="70DBD287">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首先，亮观点。正在公休外出时被叫回单位这件事，可能发生在每个人身上。我会选择尽快赶回单位。一方面，作为下属，有责任有义务服从领导做出的决定。另一方面，我公休外出领导肯定是知道的，在知道的情况下还给我打电话一定是有非常紧急或者非我不可的工作。</w:t>
            </w:r>
          </w:p>
          <w:p w14:paraId="3A28324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下一步，如何做。由于我可能身在外地，不能马上赶回单位，为避免耽误工作，我会在电话里和领导解释清楚我目前的所在地，最快需要多久才能赶回单位，这样可以让领导做好工作部署。由于工作紧急，我会在电话里问清楚工作任务，以便在返程途中可以提前远程安排一部分工作。最后，当我赶到单位后立即投入工作，即使加班加点也要保证工作的完成。</w:t>
            </w:r>
          </w:p>
          <w:p w14:paraId="38EE02C5">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第二类：计划组织协调类</w:t>
            </w:r>
          </w:p>
          <w:p w14:paraId="40107061">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【问题】：元旦，单位要对贫困职工组织一次晚会，你是活动的组织者，你会怎么开展工作？</w:t>
            </w:r>
          </w:p>
          <w:p w14:paraId="6246B3E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【分析】：对于计划组织协调类的题，在回答的时候要注意3点：</w:t>
            </w:r>
          </w:p>
          <w:p w14:paraId="53832A65">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1.先阐述这件事的目的、意义；</w:t>
            </w:r>
          </w:p>
          <w:p w14:paraId="7353B7D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2.再做常规性的考虑：方案计划/组织/协调/监控反馈等；</w:t>
            </w:r>
          </w:p>
          <w:p w14:paraId="7EBA2AE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3.最后可以突出亮点：也就是说你是如何考虑的。</w:t>
            </w:r>
          </w:p>
          <w:p w14:paraId="6C6875A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比如这道题说的是，对贫困职工组织的一次晚会，那么晚会中的表彰鼓励环节，则可以成为你考虑的一个亮点。</w:t>
            </w:r>
          </w:p>
          <w:p w14:paraId="4C023D6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第三类：沟通应变类</w:t>
            </w:r>
          </w:p>
          <w:p w14:paraId="124617E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【问题】：你们专业即将离校的大四学长，晚上十一点还在寝室里打麻将、喝酒，严重影响了其他寝室同学的休息，并且已经投诉到宿管老师那里。你作为学生干部，辅导员让你去处理这件事，你怎么办？</w:t>
            </w:r>
          </w:p>
          <w:p w14:paraId="5C67ABA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【分析】：这种情景也算是突发事件的一种，一方面是自己的学长，另一方面确实打扰了其他人的休息，该怎么办呢？</w:t>
            </w:r>
          </w:p>
          <w:p w14:paraId="204B03F7">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其实对于这类题目，解答的时候一定要注意两点：</w:t>
            </w:r>
          </w:p>
          <w:p w14:paraId="5A8D0D7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第一，要有大局意识。就是要明白 题目的目的和意义。比如这道题，间接的在问如何恰当处理寝室间的关系。</w:t>
            </w:r>
          </w:p>
          <w:p w14:paraId="4663502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第二，要坚持冷静条理化的原则。一是冷静防止事态恶化或扩大；二是沟通让双方互相理解、达成共识和都能接受的条件；三是寻找更好的处理方法。</w:t>
            </w:r>
          </w:p>
          <w:p w14:paraId="5699FB8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结构化面试，其特点是规范，因此它的答案有一定的规律可循。</w:t>
            </w:r>
          </w:p>
          <w:p w14:paraId="6301EF7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第二种：非结构化面试</w:t>
            </w:r>
          </w:p>
          <w:p w14:paraId="25F78C0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非结构化面试是主试官与应试者围绕某一主题通过开放式的问答，对应试者进行考核。这种面试，面试官通常事先会准备一些重要的问题，面试中根据情况随时发问，要求应聘者用口头语言回答。</w:t>
            </w:r>
          </w:p>
          <w:p w14:paraId="7FAEA26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我对非结构化面试的结论是：考察四种能力：自我认知能力、思维分析能力、逻辑表达能力和协调应变能力。</w:t>
            </w:r>
          </w:p>
          <w:p w14:paraId="5D67DE42">
            <w:pPr>
              <w:spacing w:line="360" w:lineRule="auto"/>
              <w:ind w:firstLine="480" w:firstLineChars="200"/>
              <w:jc w:val="center"/>
              <w:rPr>
                <w:rFonts w:ascii="仿宋" w:hAnsi="仿宋" w:eastAsia="仿宋" w:cs="Times New Roman"/>
                <w:color w:val="000000"/>
                <w:sz w:val="24"/>
              </w:rPr>
            </w:pPr>
            <w:r>
              <w:rPr>
                <w:rFonts w:ascii="Times New Roman" w:hAnsi="Times New Roman" w:eastAsia="宋体" w:cs="Times New Roman"/>
                <w:iCs/>
                <w:color w:val="000000"/>
                <w:sz w:val="24"/>
              </w:rPr>
              <w:drawing>
                <wp:inline distT="0" distB="0" distL="114300" distR="114300">
                  <wp:extent cx="2234565" cy="1440180"/>
                  <wp:effectExtent l="0" t="0" r="635" b="7620"/>
                  <wp:docPr id="88" name="图片 8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11"/>
                          <pic:cNvPicPr>
                            <a:picLocks noChangeAspect="1"/>
                          </pic:cNvPicPr>
                        </pic:nvPicPr>
                        <pic:blipFill>
                          <a:blip r:embed="rId92"/>
                          <a:stretch>
                            <a:fillRect/>
                          </a:stretch>
                        </pic:blipFill>
                        <pic:spPr>
                          <a:xfrm>
                            <a:off x="0" y="0"/>
                            <a:ext cx="2234565" cy="1440180"/>
                          </a:xfrm>
                          <a:prstGeom prst="rect">
                            <a:avLst/>
                          </a:prstGeom>
                        </pic:spPr>
                      </pic:pic>
                    </a:graphicData>
                  </a:graphic>
                </wp:inline>
              </w:drawing>
            </w:r>
          </w:p>
          <w:p w14:paraId="4D62055F">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其中，自我认知是基础。思维分析、逻辑表达和协调应变都是在正确的自我认知的基础上进行的。</w:t>
            </w:r>
          </w:p>
          <w:p w14:paraId="22563C8F">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下面通过面试问题的列举和分析，对面试中的各项能力的考察进行归纳和总结：</w:t>
            </w:r>
          </w:p>
          <w:p w14:paraId="1467E76D">
            <w:pPr>
              <w:spacing w:line="360" w:lineRule="auto"/>
              <w:ind w:firstLine="482" w:firstLineChars="200"/>
              <w:rPr>
                <w:rFonts w:ascii="仿宋" w:hAnsi="仿宋" w:eastAsia="仿宋" w:cs="Times New Roman"/>
                <w:b/>
                <w:bCs/>
                <w:color w:val="000000"/>
                <w:sz w:val="24"/>
              </w:rPr>
            </w:pPr>
            <w:r>
              <w:rPr>
                <w:rFonts w:ascii="仿宋" w:hAnsi="仿宋" w:eastAsia="仿宋" w:cs="Times New Roman"/>
                <w:b/>
                <w:bCs/>
                <w:color w:val="000000"/>
                <w:sz w:val="24"/>
              </w:rPr>
              <w:t>考察重点一：自我认知能力</w:t>
            </w:r>
          </w:p>
          <w:p w14:paraId="74299AA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自我认知是考核每个人对于自己的客观评价，包括优缺点、责任心和心理承受能力等等。</w:t>
            </w:r>
          </w:p>
          <w:p w14:paraId="1DDF81FF">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例如：</w:t>
            </w:r>
          </w:p>
          <w:p w14:paraId="51F3AC4A">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问题①：谈谈你在上一家工作单位的主要业绩。</w:t>
            </w:r>
          </w:p>
          <w:p w14:paraId="0829F080">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问题②：请问你为什么觉得你适合这个岗位？</w:t>
            </w:r>
          </w:p>
          <w:p w14:paraId="6C7FF5D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通过这样的问题考察你能对自己是否能做出客观公正的评价。言外之意是你如何证明你行。</w:t>
            </w:r>
          </w:p>
          <w:p w14:paraId="08601F05">
            <w:pPr>
              <w:spacing w:line="360" w:lineRule="auto"/>
              <w:ind w:firstLine="482" w:firstLineChars="200"/>
              <w:rPr>
                <w:rFonts w:ascii="仿宋" w:hAnsi="仿宋" w:eastAsia="仿宋" w:cs="Times New Roman"/>
                <w:b/>
                <w:bCs/>
                <w:color w:val="000000"/>
                <w:sz w:val="24"/>
              </w:rPr>
            </w:pPr>
            <w:r>
              <w:rPr>
                <w:rFonts w:ascii="仿宋" w:hAnsi="仿宋" w:eastAsia="仿宋" w:cs="Times New Roman"/>
                <w:b/>
                <w:bCs/>
                <w:color w:val="000000"/>
                <w:sz w:val="24"/>
              </w:rPr>
              <w:t>考察重点二：思维分析能力</w:t>
            </w:r>
          </w:p>
          <w:p w14:paraId="6F1E75C5">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例如下面这两个问题：</w:t>
            </w:r>
          </w:p>
          <w:p w14:paraId="0B98A3C4">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问题①：你怎样解决工作中的难题，请举例说明过程？</w:t>
            </w:r>
          </w:p>
          <w:p w14:paraId="72746B13">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问题②：假如分配你一项全新的工作，你该如何入手？</w:t>
            </w:r>
          </w:p>
          <w:p w14:paraId="5710995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通过这种问题，考察你的综合逻辑思维以及分析问题的能力。</w:t>
            </w:r>
          </w:p>
          <w:p w14:paraId="4EEFB065">
            <w:pPr>
              <w:spacing w:line="360" w:lineRule="auto"/>
              <w:ind w:firstLine="482" w:firstLineChars="200"/>
              <w:rPr>
                <w:rFonts w:ascii="仿宋" w:hAnsi="仿宋" w:eastAsia="仿宋" w:cs="Times New Roman"/>
                <w:color w:val="000000"/>
                <w:sz w:val="24"/>
              </w:rPr>
            </w:pPr>
            <w:r>
              <w:rPr>
                <w:rFonts w:ascii="仿宋" w:hAnsi="仿宋" w:eastAsia="仿宋" w:cs="Times New Roman"/>
                <w:b/>
                <w:bCs/>
                <w:color w:val="000000"/>
                <w:sz w:val="24"/>
              </w:rPr>
              <w:t>考察重点三：逻辑表达能力</w:t>
            </w:r>
          </w:p>
          <w:p w14:paraId="02C7EF0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例如下面这两个问题：</w:t>
            </w:r>
          </w:p>
          <w:p w14:paraId="7062505C">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问题①：你认为成功和失败有什么区别？</w:t>
            </w:r>
          </w:p>
          <w:p w14:paraId="0F882DD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问题②：安排工作时，你怎样决定事情的主次？请举例说明。</w:t>
            </w:r>
          </w:p>
          <w:p w14:paraId="3259D346">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考察你对问题思考的广度和深度，同时考察你是否能用清晰的逻辑和准确的语言表述出你的核心观点。</w:t>
            </w:r>
          </w:p>
          <w:p w14:paraId="7B967C8D">
            <w:pPr>
              <w:spacing w:line="360" w:lineRule="auto"/>
              <w:ind w:firstLine="482" w:firstLineChars="200"/>
              <w:rPr>
                <w:rFonts w:ascii="仿宋" w:hAnsi="仿宋" w:eastAsia="仿宋" w:cs="Times New Roman"/>
                <w:color w:val="000000"/>
                <w:sz w:val="24"/>
              </w:rPr>
            </w:pPr>
            <w:r>
              <w:rPr>
                <w:rFonts w:ascii="仿宋" w:hAnsi="仿宋" w:eastAsia="仿宋" w:cs="Times New Roman"/>
                <w:b/>
                <w:bCs/>
                <w:color w:val="000000"/>
                <w:sz w:val="24"/>
              </w:rPr>
              <w:t>考察重点四：协调应变能力</w:t>
            </w:r>
          </w:p>
          <w:p w14:paraId="05E83A9E">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例如：你所在的单位要组织一次迎新晚会，由你全权负责。你要怎样做，请详细说明。</w:t>
            </w:r>
          </w:p>
          <w:p w14:paraId="5568DCD2">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考察你是否能从计划、组织、领导、控制、创新 的管理五大职能出发综合协调分析；并在工作中能够根据实际状况进行临机应变。</w:t>
            </w:r>
          </w:p>
          <w:p w14:paraId="6EDDBD38">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面试的最后一步：面试结束后</w:t>
            </w:r>
          </w:p>
          <w:p w14:paraId="1DE88B87">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面试结束，不能一味的等待公司的答复。一定要主动询问以表明诚意。你可以试着给人力资源部打电话询问结果，也许就会有意想不到的结果。</w:t>
            </w:r>
          </w:p>
          <w:p w14:paraId="3F0CDA8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【职场实例】：</w:t>
            </w:r>
          </w:p>
          <w:p w14:paraId="14D22939">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我曾经就遇到过这样的一件事。公司需要一名技术人员，面试之后，大家都对面试总分排名第一那位应届毕业生非常满意，人力资源部门也准备好了上报的材料。在这期间一直有另一位毕业生小张，多次给我打电话，他的成绩排名第二，其实也不差。但是没办法，我只能婉言拒绝。即使没被我们单位录取，相信他也一定能找到很好的工作。但是后来，人力资源部打电话通知第一名的学生的时候，却得知他已经到另一家公司入职了。</w:t>
            </w:r>
          </w:p>
          <w:p w14:paraId="5D36AD4D">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正当大家都比较闹心的时候，我忽然想到了面试后给我打过两次电话的小张，每次通话他都表示非常想来我们单位。</w:t>
            </w:r>
          </w:p>
          <w:p w14:paraId="00A9119B">
            <w:pPr>
              <w:spacing w:line="360" w:lineRule="auto"/>
              <w:ind w:firstLine="480" w:firstLineChars="200"/>
              <w:rPr>
                <w:rFonts w:ascii="仿宋" w:hAnsi="仿宋" w:eastAsia="仿宋" w:cs="Times New Roman"/>
                <w:color w:val="000000"/>
                <w:sz w:val="24"/>
              </w:rPr>
            </w:pPr>
            <w:r>
              <w:rPr>
                <w:rFonts w:ascii="仿宋" w:hAnsi="仿宋" w:eastAsia="仿宋" w:cs="Times New Roman"/>
                <w:color w:val="000000"/>
                <w:sz w:val="24"/>
              </w:rPr>
              <w:t>最终，他用真诚换来了一份他想要的工作。</w:t>
            </w:r>
          </w:p>
          <w:p w14:paraId="259C68A7">
            <w:pPr>
              <w:spacing w:line="276" w:lineRule="auto"/>
              <w:rPr>
                <w:rFonts w:ascii="仿宋" w:hAnsi="仿宋" w:eastAsia="仿宋" w:cs="仿宋"/>
                <w:sz w:val="24"/>
                <w:szCs w:val="24"/>
                <w:shd w:val="pct10" w:color="auto" w:fill="FFFFFF"/>
              </w:rPr>
            </w:pPr>
          </w:p>
          <w:p w14:paraId="308184AA">
            <w:pPr>
              <w:spacing w:line="360" w:lineRule="auto"/>
              <w:ind w:firstLine="482" w:firstLineChars="200"/>
              <w:jc w:val="center"/>
              <w:rPr>
                <w:rFonts w:ascii="仿宋" w:hAnsi="仿宋" w:eastAsia="仿宋" w:cs="Times New Roman"/>
                <w:b/>
                <w:bCs/>
                <w:color w:val="000000"/>
                <w:sz w:val="24"/>
              </w:rPr>
            </w:pPr>
            <w:r>
              <w:rPr>
                <w:rFonts w:hint="eastAsia" w:ascii="仿宋" w:hAnsi="仿宋" w:eastAsia="仿宋" w:cs="Times New Roman"/>
                <w:b/>
                <w:bCs/>
                <w:color w:val="000000"/>
                <w:sz w:val="24"/>
              </w:rPr>
              <w:t>第三节 述职+竞聘</w:t>
            </w:r>
          </w:p>
          <w:p w14:paraId="6F9236A1">
            <w:pPr>
              <w:spacing w:line="360" w:lineRule="auto"/>
              <w:ind w:firstLine="482" w:firstLineChars="200"/>
              <w:jc w:val="left"/>
              <w:rPr>
                <w:rFonts w:ascii="仿宋" w:hAnsi="仿宋" w:eastAsia="仿宋" w:cs="Times New Roman"/>
                <w:color w:val="000000"/>
                <w:sz w:val="24"/>
              </w:rPr>
            </w:pPr>
            <w:r>
              <w:rPr>
                <w:rFonts w:ascii="仿宋" w:hAnsi="仿宋" w:eastAsia="仿宋" w:cs="Times New Roman"/>
                <w:b/>
                <w:bCs/>
                <w:color w:val="000000"/>
                <w:sz w:val="24"/>
              </w:rPr>
              <w:t>一、扎根职场平台——述职＋拓展职场空间——竞聘</w:t>
            </w:r>
          </w:p>
          <w:p w14:paraId="319DBF3A">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由于述职和竞聘存在诸多相同之处。在工作中常常容易将二者混同使用。所以我将采取对比的方式，将述职与竞聘两个内容放在一起，从不同角度进行对比分析，来帮助大家彻底地分清他们。</w:t>
            </w:r>
          </w:p>
          <w:p w14:paraId="67C3F721">
            <w:pPr>
              <w:spacing w:line="360" w:lineRule="auto"/>
              <w:ind w:firstLine="480" w:firstLineChars="200"/>
              <w:jc w:val="center"/>
              <w:rPr>
                <w:rFonts w:ascii="仿宋" w:hAnsi="仿宋" w:eastAsia="仿宋" w:cs="Times New Roman"/>
                <w:color w:val="000000"/>
                <w:sz w:val="24"/>
              </w:rPr>
            </w:pPr>
            <w:r>
              <w:rPr>
                <w:rFonts w:ascii="Times New Roman" w:hAnsi="Times New Roman" w:eastAsia="宋体" w:cs="Times New Roman"/>
                <w:iCs/>
                <w:color w:val="000000"/>
                <w:sz w:val="24"/>
              </w:rPr>
              <w:drawing>
                <wp:inline distT="0" distB="0" distL="114300" distR="114300">
                  <wp:extent cx="2724150" cy="2016125"/>
                  <wp:effectExtent l="0" t="0" r="6350" b="3175"/>
                  <wp:docPr id="89" name="图片 89"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图片2"/>
                          <pic:cNvPicPr>
                            <a:picLocks noChangeAspect="1"/>
                          </pic:cNvPicPr>
                        </pic:nvPicPr>
                        <pic:blipFill>
                          <a:blip r:embed="rId93"/>
                          <a:stretch>
                            <a:fillRect/>
                          </a:stretch>
                        </pic:blipFill>
                        <pic:spPr>
                          <a:xfrm>
                            <a:off x="0" y="0"/>
                            <a:ext cx="2724150" cy="2016125"/>
                          </a:xfrm>
                          <a:prstGeom prst="rect">
                            <a:avLst/>
                          </a:prstGeom>
                        </pic:spPr>
                      </pic:pic>
                    </a:graphicData>
                  </a:graphic>
                </wp:inline>
              </w:drawing>
            </w:r>
          </w:p>
          <w:p w14:paraId="32B490A4">
            <w:pPr>
              <w:spacing w:line="360" w:lineRule="auto"/>
              <w:ind w:firstLine="480" w:firstLineChars="200"/>
              <w:jc w:val="center"/>
              <w:rPr>
                <w:rFonts w:ascii="仿宋" w:hAnsi="仿宋" w:eastAsia="仿宋" w:cs="Times New Roman"/>
                <w:color w:val="000000"/>
                <w:sz w:val="24"/>
              </w:rPr>
            </w:pPr>
            <w:r>
              <w:rPr>
                <w:rFonts w:ascii="Times New Roman" w:hAnsi="Times New Roman" w:eastAsia="宋体" w:cs="Times New Roman"/>
                <w:iCs/>
                <w:color w:val="000000"/>
                <w:sz w:val="24"/>
              </w:rPr>
              <w:drawing>
                <wp:inline distT="0" distB="0" distL="114300" distR="114300">
                  <wp:extent cx="2726690" cy="1619885"/>
                  <wp:effectExtent l="0" t="0" r="3810" b="5715"/>
                  <wp:docPr id="90" name="图片 90"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图片3"/>
                          <pic:cNvPicPr>
                            <a:picLocks noChangeAspect="1"/>
                          </pic:cNvPicPr>
                        </pic:nvPicPr>
                        <pic:blipFill>
                          <a:blip r:embed="rId94"/>
                          <a:stretch>
                            <a:fillRect/>
                          </a:stretch>
                        </pic:blipFill>
                        <pic:spPr>
                          <a:xfrm>
                            <a:off x="0" y="0"/>
                            <a:ext cx="2726690" cy="1619885"/>
                          </a:xfrm>
                          <a:prstGeom prst="rect">
                            <a:avLst/>
                          </a:prstGeom>
                        </pic:spPr>
                      </pic:pic>
                    </a:graphicData>
                  </a:graphic>
                </wp:inline>
              </w:drawing>
            </w:r>
          </w:p>
          <w:p w14:paraId="47E3A70A">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我们从多个角度讲述职与竞聘进行了区分。其实，二者之间最大的区别是：述职强调做过什么，而竞聘强调想做什么！两者的交集，即相同点就是做过什么！</w:t>
            </w:r>
          </w:p>
          <w:p w14:paraId="7E4B7896">
            <w:pPr>
              <w:spacing w:line="360" w:lineRule="auto"/>
              <w:ind w:firstLine="480" w:firstLineChars="200"/>
              <w:jc w:val="center"/>
              <w:rPr>
                <w:rFonts w:ascii="仿宋" w:hAnsi="仿宋" w:eastAsia="仿宋" w:cs="Times New Roman"/>
                <w:color w:val="000000"/>
                <w:sz w:val="24"/>
              </w:rPr>
            </w:pPr>
            <w:r>
              <w:rPr>
                <w:rFonts w:ascii="Times New Roman" w:hAnsi="Times New Roman" w:cs="Times New Roman"/>
                <w:iCs/>
                <w:color w:val="000000"/>
                <w:sz w:val="24"/>
              </w:rPr>
              <w:drawing>
                <wp:inline distT="0" distB="0" distL="114300" distR="114300">
                  <wp:extent cx="2647315" cy="1259840"/>
                  <wp:effectExtent l="0" t="0" r="6985" b="10160"/>
                  <wp:docPr id="91" name="图片 9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12"/>
                          <pic:cNvPicPr>
                            <a:picLocks noChangeAspect="1"/>
                          </pic:cNvPicPr>
                        </pic:nvPicPr>
                        <pic:blipFill>
                          <a:blip r:embed="rId95"/>
                          <a:stretch>
                            <a:fillRect/>
                          </a:stretch>
                        </pic:blipFill>
                        <pic:spPr>
                          <a:xfrm>
                            <a:off x="0" y="0"/>
                            <a:ext cx="2647315" cy="1259840"/>
                          </a:xfrm>
                          <a:prstGeom prst="rect">
                            <a:avLst/>
                          </a:prstGeom>
                        </pic:spPr>
                      </pic:pic>
                    </a:graphicData>
                  </a:graphic>
                </wp:inline>
              </w:drawing>
            </w:r>
          </w:p>
          <w:p w14:paraId="19553502">
            <w:pPr>
              <w:spacing w:line="360" w:lineRule="auto"/>
              <w:ind w:firstLine="482" w:firstLineChars="200"/>
              <w:jc w:val="left"/>
              <w:rPr>
                <w:rFonts w:ascii="仿宋" w:hAnsi="仿宋" w:eastAsia="仿宋" w:cs="Times New Roman"/>
                <w:b/>
                <w:bCs/>
                <w:color w:val="000000"/>
                <w:sz w:val="24"/>
              </w:rPr>
            </w:pPr>
            <w:r>
              <w:rPr>
                <w:rFonts w:ascii="仿宋" w:hAnsi="仿宋" w:eastAsia="仿宋" w:cs="Times New Roman"/>
                <w:b/>
                <w:bCs/>
                <w:color w:val="000000"/>
                <w:sz w:val="24"/>
              </w:rPr>
              <w:t>二、竞聘成功后的岗位宣言</w:t>
            </w:r>
          </w:p>
          <w:p w14:paraId="05487867">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【视频案例】——情景剧</w:t>
            </w:r>
          </w:p>
          <w:p w14:paraId="0D31C6DC">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看过情景剧，我想跟大家说的是，在我们竞聘成功或者被提拔时，最忌讳的，是以下三个误区：</w:t>
            </w:r>
          </w:p>
          <w:p w14:paraId="7CCC2A6E">
            <w:pPr>
              <w:spacing w:line="360" w:lineRule="auto"/>
              <w:ind w:firstLine="480" w:firstLineChars="200"/>
              <w:jc w:val="center"/>
              <w:rPr>
                <w:rFonts w:ascii="仿宋" w:hAnsi="仿宋" w:eastAsia="仿宋" w:cs="Times New Roman"/>
                <w:color w:val="000000"/>
                <w:sz w:val="24"/>
              </w:rPr>
            </w:pPr>
            <w:r>
              <w:rPr>
                <w:rFonts w:ascii="Times New Roman" w:hAnsi="Times New Roman" w:eastAsia="宋体" w:cs="Times New Roman"/>
                <w:iCs/>
                <w:color w:val="000000"/>
                <w:sz w:val="24"/>
              </w:rPr>
              <w:drawing>
                <wp:inline distT="0" distB="0" distL="114300" distR="114300">
                  <wp:extent cx="2115820" cy="1080135"/>
                  <wp:effectExtent l="0" t="0" r="5080" b="12065"/>
                  <wp:docPr id="92" name="图片 92"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14"/>
                          <pic:cNvPicPr>
                            <a:picLocks noChangeAspect="1"/>
                          </pic:cNvPicPr>
                        </pic:nvPicPr>
                        <pic:blipFill>
                          <a:blip r:embed="rId96"/>
                          <a:stretch>
                            <a:fillRect/>
                          </a:stretch>
                        </pic:blipFill>
                        <pic:spPr>
                          <a:xfrm>
                            <a:off x="0" y="0"/>
                            <a:ext cx="2115820" cy="1080135"/>
                          </a:xfrm>
                          <a:prstGeom prst="rect">
                            <a:avLst/>
                          </a:prstGeom>
                        </pic:spPr>
                      </pic:pic>
                    </a:graphicData>
                  </a:graphic>
                </wp:inline>
              </w:drawing>
            </w:r>
          </w:p>
          <w:p w14:paraId="46D29F8B">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误区一，盲目自谦！</w:t>
            </w:r>
          </w:p>
          <w:p w14:paraId="5FCCEC4E">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就如老张说的：其实，部门比我资历深的人不少，我也不知道领导为什么选了我。可能是幸运吧。</w:t>
            </w:r>
          </w:p>
          <w:p w14:paraId="5E881329">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什么意思？潜台词是，领导瞎了眼吗？</w:t>
            </w:r>
          </w:p>
          <w:p w14:paraId="44E45ED6">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误区二，借机攀附！</w:t>
            </w:r>
          </w:p>
          <w:p w14:paraId="414A6E7C">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“领导一直对我特别好，我心里都有数的，特别特别感谢……”</w:t>
            </w:r>
          </w:p>
          <w:p w14:paraId="4512AA96">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潜台词告诉大家，你们之间是有猫腻？</w:t>
            </w:r>
          </w:p>
          <w:p w14:paraId="0F04FB74">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误区三，巴结上级！</w:t>
            </w:r>
          </w:p>
          <w:p w14:paraId="17B490CA">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就像朋友那句话，“领导指东，绝不往西，各位同事也可以做个见证。”无原则谄媚，多数情况下并不讨喜。同时，在下属眼里，这副巴结的模样，无疑令人厌恶，这对于后续的管理工作，也十分不利。</w:t>
            </w:r>
          </w:p>
          <w:p w14:paraId="40EA1B8E">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【职场实例】——升职发言</w:t>
            </w:r>
          </w:p>
          <w:p w14:paraId="47FE1BC6">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这份“被提拔宣言”听得那位经理连连点头，眉眼之间，对我的这位朋友也是非常认可。</w:t>
            </w:r>
          </w:p>
          <w:p w14:paraId="7714874D">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下面，我为大家简单拆解一下，他这段话里，包含的四个核心要点。</w:t>
            </w:r>
          </w:p>
          <w:p w14:paraId="797554B1">
            <w:pPr>
              <w:spacing w:line="360" w:lineRule="auto"/>
              <w:ind w:firstLine="480" w:firstLineChars="200"/>
              <w:jc w:val="center"/>
              <w:rPr>
                <w:rFonts w:ascii="仿宋" w:hAnsi="仿宋" w:eastAsia="仿宋" w:cs="Times New Roman"/>
                <w:color w:val="000000"/>
                <w:sz w:val="24"/>
              </w:rPr>
            </w:pPr>
            <w:r>
              <w:rPr>
                <w:rFonts w:ascii="Times New Roman" w:hAnsi="Times New Roman" w:eastAsia="宋体" w:cs="Times New Roman"/>
                <w:iCs/>
                <w:color w:val="000000"/>
                <w:sz w:val="24"/>
              </w:rPr>
              <w:drawing>
                <wp:inline distT="0" distB="0" distL="114300" distR="114300">
                  <wp:extent cx="2626995" cy="1259840"/>
                  <wp:effectExtent l="0" t="0" r="1905" b="10160"/>
                  <wp:docPr id="93" name="图片 93"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15"/>
                          <pic:cNvPicPr>
                            <a:picLocks noChangeAspect="1"/>
                          </pic:cNvPicPr>
                        </pic:nvPicPr>
                        <pic:blipFill>
                          <a:blip r:embed="rId97"/>
                          <a:stretch>
                            <a:fillRect/>
                          </a:stretch>
                        </pic:blipFill>
                        <pic:spPr>
                          <a:xfrm>
                            <a:off x="0" y="0"/>
                            <a:ext cx="2626995" cy="1259840"/>
                          </a:xfrm>
                          <a:prstGeom prst="rect">
                            <a:avLst/>
                          </a:prstGeom>
                        </pic:spPr>
                      </pic:pic>
                    </a:graphicData>
                  </a:graphic>
                </wp:inline>
              </w:drawing>
            </w:r>
          </w:p>
          <w:p w14:paraId="7E12FD14">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1.感谢要表达，但绝不是重点</w:t>
            </w:r>
          </w:p>
          <w:p w14:paraId="541F6CC7">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感谢当然是必须的，但一笔带过就好，不必反复提及。任命你，是上级综合考量的结果，认可的是你的能力。</w:t>
            </w:r>
          </w:p>
          <w:p w14:paraId="4F4EC047">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一直刻意表达感谢，反而显得你心虚，仿佛你是走后门，或是跟领导有裙带关系似的，只会适得其反。</w:t>
            </w:r>
          </w:p>
          <w:p w14:paraId="56710CF6">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2.表达忐忑，获取领导支持</w:t>
            </w:r>
          </w:p>
          <w:p w14:paraId="179A65C1">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表达忐忑是种谦虚，更多的，是以退为进，期望在任职初期更多获得领导注意和支持。</w:t>
            </w:r>
          </w:p>
          <w:p w14:paraId="226A889A">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虽然也在隐晦地表忠心，但更多的，是聚焦工作本身，更容易为大家所接受。</w:t>
            </w:r>
          </w:p>
          <w:p w14:paraId="583A4E5B">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3.主动表态，获取下属支持</w:t>
            </w:r>
          </w:p>
          <w:p w14:paraId="0C1E3820">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开诚布公地请求众人监督并随时指出问题，这种友好的态度，非常有利于消除芥蒂，获得支持。尤其是那些曾经是同事、现在变成下属的众人。从而，更有利于后续工作的开展。</w:t>
            </w:r>
          </w:p>
          <w:p w14:paraId="518730F8">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4.表达后续工作思路，这才是重中之重</w:t>
            </w:r>
          </w:p>
          <w:p w14:paraId="1BC6C2BC">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虽然领导是看好你才提拔你，但你毕竟之前没做过，怎么让他们更放心？</w:t>
            </w:r>
          </w:p>
          <w:p w14:paraId="3B9B59D8">
            <w:pPr>
              <w:spacing w:line="360" w:lineRule="auto"/>
              <w:ind w:firstLine="480" w:firstLineChars="200"/>
              <w:jc w:val="left"/>
              <w:rPr>
                <w:rFonts w:ascii="仿宋" w:hAnsi="仿宋" w:eastAsia="仿宋" w:cs="Times New Roman"/>
                <w:color w:val="000000"/>
                <w:sz w:val="24"/>
              </w:rPr>
            </w:pPr>
            <w:r>
              <w:rPr>
                <w:rFonts w:ascii="仿宋" w:hAnsi="仿宋" w:eastAsia="仿宋" w:cs="Times New Roman"/>
                <w:color w:val="000000"/>
                <w:sz w:val="24"/>
              </w:rPr>
              <w:t>毫无疑问，详细地梳理并汇报后续工作开展，是一个非常良好的开端，也才是“被提拔宣言”的重中之重。</w:t>
            </w:r>
          </w:p>
          <w:p w14:paraId="0E8EEC6D">
            <w:pPr>
              <w:spacing w:line="360" w:lineRule="auto"/>
              <w:ind w:firstLine="480" w:firstLineChars="200"/>
              <w:jc w:val="left"/>
              <w:rPr>
                <w:rFonts w:ascii="仿宋" w:hAnsi="仿宋" w:eastAsia="仿宋" w:cs="仿宋"/>
                <w:bCs/>
                <w:sz w:val="24"/>
                <w:szCs w:val="24"/>
              </w:rPr>
            </w:pPr>
            <w:r>
              <w:rPr>
                <w:rFonts w:ascii="仿宋" w:hAnsi="仿宋" w:eastAsia="仿宋" w:cs="Times New Roman"/>
                <w:color w:val="000000"/>
                <w:sz w:val="24"/>
              </w:rPr>
              <w:t>有思路，能落地，即刻开展工作，没有领导不喜欢这样的人。被提拔时说得再漂亮，后续真的能快速适应角色变化，持续做成事，才是重点。只会纸上谈兵或者言行不一的人，用不了多久，一定还是会被打回原形。</w:t>
            </w:r>
          </w:p>
        </w:tc>
        <w:tc>
          <w:tcPr>
            <w:tcW w:w="1151" w:type="dxa"/>
            <w:gridSpan w:val="2"/>
            <w:vAlign w:val="center"/>
          </w:tcPr>
          <w:p w14:paraId="01368CB5">
            <w:pPr>
              <w:rPr>
                <w:rFonts w:ascii="黑体" w:hAnsi="黑体" w:eastAsia="黑体" w:cs="Times New Roman"/>
                <w:color w:val="000000"/>
                <w:sz w:val="24"/>
              </w:rPr>
            </w:pPr>
            <w:r>
              <w:rPr>
                <w:rFonts w:hint="eastAsia" w:ascii="黑体" w:hAnsi="黑体" w:eastAsia="黑体" w:cs="Times New Roman"/>
                <w:color w:val="000000"/>
                <w:sz w:val="24"/>
              </w:rPr>
              <w:t>课堂随想</w:t>
            </w:r>
          </w:p>
        </w:tc>
      </w:tr>
      <w:tr w14:paraId="65C21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7" w:hRule="atLeast"/>
        </w:trPr>
        <w:tc>
          <w:tcPr>
            <w:tcW w:w="845" w:type="dxa"/>
            <w:vMerge w:val="continue"/>
            <w:vAlign w:val="center"/>
          </w:tcPr>
          <w:p w14:paraId="5FD9EF43">
            <w:pPr>
              <w:rPr>
                <w:rFonts w:ascii="黑体" w:hAnsi="黑体" w:eastAsia="黑体" w:cs="Times New Roman"/>
                <w:b/>
                <w:sz w:val="24"/>
              </w:rPr>
            </w:pPr>
          </w:p>
        </w:tc>
        <w:tc>
          <w:tcPr>
            <w:tcW w:w="6510" w:type="dxa"/>
            <w:gridSpan w:val="3"/>
            <w:vMerge w:val="continue"/>
            <w:vAlign w:val="center"/>
          </w:tcPr>
          <w:p w14:paraId="614B4794">
            <w:pPr>
              <w:spacing w:line="276" w:lineRule="auto"/>
              <w:jc w:val="center"/>
              <w:rPr>
                <w:rFonts w:ascii="黑体" w:hAnsi="黑体" w:eastAsia="黑体" w:cs="Times New Roman"/>
                <w:sz w:val="24"/>
              </w:rPr>
            </w:pPr>
          </w:p>
        </w:tc>
        <w:tc>
          <w:tcPr>
            <w:tcW w:w="1151" w:type="dxa"/>
            <w:gridSpan w:val="2"/>
            <w:vAlign w:val="center"/>
          </w:tcPr>
          <w:p w14:paraId="0B55BBF1">
            <w:pPr>
              <w:rPr>
                <w:rFonts w:ascii="仿宋" w:hAnsi="仿宋" w:eastAsia="仿宋" w:cs="Times New Roman"/>
                <w:color w:val="000000"/>
                <w:sz w:val="24"/>
              </w:rPr>
            </w:pPr>
          </w:p>
          <w:p w14:paraId="2C67C2C3">
            <w:pPr>
              <w:rPr>
                <w:rFonts w:ascii="仿宋" w:hAnsi="仿宋" w:eastAsia="仿宋" w:cs="Times New Roman"/>
                <w:color w:val="000000"/>
                <w:sz w:val="24"/>
              </w:rPr>
            </w:pPr>
          </w:p>
          <w:p w14:paraId="7301D14D">
            <w:pPr>
              <w:rPr>
                <w:rFonts w:ascii="仿宋" w:hAnsi="仿宋" w:eastAsia="仿宋" w:cs="Times New Roman"/>
                <w:color w:val="000000"/>
                <w:sz w:val="24"/>
              </w:rPr>
            </w:pPr>
          </w:p>
          <w:p w14:paraId="2B60E6E7">
            <w:pPr>
              <w:rPr>
                <w:rFonts w:ascii="仿宋" w:hAnsi="仿宋" w:eastAsia="仿宋" w:cs="Times New Roman"/>
                <w:color w:val="000000"/>
                <w:sz w:val="24"/>
              </w:rPr>
            </w:pPr>
          </w:p>
          <w:p w14:paraId="2BFEEC51">
            <w:pPr>
              <w:rPr>
                <w:rFonts w:ascii="仿宋" w:hAnsi="仿宋" w:eastAsia="仿宋" w:cs="Times New Roman"/>
                <w:color w:val="000000"/>
                <w:sz w:val="24"/>
              </w:rPr>
            </w:pPr>
          </w:p>
          <w:p w14:paraId="0BFFB203">
            <w:pPr>
              <w:rPr>
                <w:rFonts w:ascii="仿宋" w:hAnsi="仿宋" w:eastAsia="仿宋" w:cs="Times New Roman"/>
                <w:color w:val="000000"/>
                <w:sz w:val="24"/>
              </w:rPr>
            </w:pPr>
          </w:p>
          <w:p w14:paraId="4F89F8D7">
            <w:pPr>
              <w:rPr>
                <w:rFonts w:ascii="仿宋" w:hAnsi="仿宋" w:eastAsia="仿宋" w:cs="Times New Roman"/>
                <w:color w:val="000000"/>
                <w:sz w:val="24"/>
              </w:rPr>
            </w:pPr>
          </w:p>
          <w:p w14:paraId="3E510A95">
            <w:pPr>
              <w:rPr>
                <w:rFonts w:ascii="仿宋" w:hAnsi="仿宋" w:eastAsia="仿宋" w:cs="Times New Roman"/>
                <w:color w:val="000000"/>
                <w:sz w:val="24"/>
              </w:rPr>
            </w:pPr>
          </w:p>
          <w:p w14:paraId="7A9E0961">
            <w:pPr>
              <w:rPr>
                <w:rFonts w:ascii="仿宋" w:hAnsi="仿宋" w:eastAsia="仿宋" w:cs="Times New Roman"/>
                <w:color w:val="000000"/>
                <w:sz w:val="24"/>
              </w:rPr>
            </w:pPr>
          </w:p>
          <w:p w14:paraId="30AB30B1">
            <w:pPr>
              <w:rPr>
                <w:rFonts w:ascii="仿宋" w:hAnsi="仿宋" w:eastAsia="仿宋" w:cs="Times New Roman"/>
                <w:color w:val="000000"/>
                <w:sz w:val="24"/>
              </w:rPr>
            </w:pPr>
          </w:p>
          <w:p w14:paraId="7237C9E9">
            <w:pPr>
              <w:rPr>
                <w:rFonts w:ascii="仿宋" w:hAnsi="仿宋" w:eastAsia="仿宋" w:cs="Times New Roman"/>
                <w:color w:val="000000"/>
                <w:sz w:val="24"/>
              </w:rPr>
            </w:pPr>
          </w:p>
          <w:p w14:paraId="5327A1DA">
            <w:pPr>
              <w:rPr>
                <w:rFonts w:ascii="仿宋" w:hAnsi="仿宋" w:eastAsia="仿宋" w:cs="Times New Roman"/>
                <w:color w:val="000000"/>
                <w:sz w:val="24"/>
              </w:rPr>
            </w:pPr>
          </w:p>
          <w:p w14:paraId="576B6440">
            <w:pPr>
              <w:rPr>
                <w:rFonts w:ascii="仿宋" w:hAnsi="仿宋" w:eastAsia="仿宋" w:cs="Times New Roman"/>
                <w:color w:val="000000"/>
                <w:sz w:val="24"/>
              </w:rPr>
            </w:pPr>
          </w:p>
          <w:p w14:paraId="3BE41196">
            <w:pPr>
              <w:rPr>
                <w:rFonts w:ascii="仿宋" w:hAnsi="仿宋" w:eastAsia="仿宋" w:cs="Times New Roman"/>
                <w:color w:val="000000"/>
                <w:sz w:val="24"/>
              </w:rPr>
            </w:pPr>
          </w:p>
          <w:p w14:paraId="2DF97731">
            <w:pPr>
              <w:rPr>
                <w:rFonts w:ascii="仿宋" w:hAnsi="仿宋" w:eastAsia="仿宋" w:cs="Times New Roman"/>
                <w:color w:val="000000"/>
                <w:sz w:val="24"/>
              </w:rPr>
            </w:pPr>
          </w:p>
          <w:p w14:paraId="1E3F8D6B">
            <w:pPr>
              <w:rPr>
                <w:rFonts w:ascii="仿宋" w:hAnsi="仿宋" w:eastAsia="仿宋" w:cs="Times New Roman"/>
                <w:color w:val="000000"/>
                <w:sz w:val="24"/>
              </w:rPr>
            </w:pPr>
          </w:p>
          <w:p w14:paraId="2C7179E5">
            <w:pPr>
              <w:rPr>
                <w:rFonts w:ascii="仿宋" w:hAnsi="仿宋" w:eastAsia="仿宋" w:cs="Times New Roman"/>
                <w:color w:val="000000"/>
                <w:sz w:val="24"/>
              </w:rPr>
            </w:pPr>
          </w:p>
          <w:p w14:paraId="29AD1380">
            <w:pPr>
              <w:rPr>
                <w:rFonts w:ascii="仿宋" w:hAnsi="仿宋" w:eastAsia="仿宋" w:cs="Times New Roman"/>
                <w:color w:val="000000"/>
                <w:sz w:val="24"/>
              </w:rPr>
            </w:pPr>
          </w:p>
          <w:p w14:paraId="467D39E8">
            <w:pPr>
              <w:rPr>
                <w:rFonts w:ascii="仿宋" w:hAnsi="仿宋" w:eastAsia="仿宋" w:cs="Times New Roman"/>
                <w:color w:val="000000"/>
                <w:sz w:val="24"/>
              </w:rPr>
            </w:pPr>
          </w:p>
          <w:p w14:paraId="1C59F0D4">
            <w:pPr>
              <w:rPr>
                <w:rFonts w:ascii="仿宋" w:hAnsi="仿宋" w:eastAsia="仿宋" w:cs="Times New Roman"/>
                <w:color w:val="000000"/>
                <w:sz w:val="24"/>
              </w:rPr>
            </w:pPr>
          </w:p>
          <w:p w14:paraId="0DFD9FAF">
            <w:pPr>
              <w:rPr>
                <w:rFonts w:ascii="仿宋" w:hAnsi="仿宋" w:eastAsia="仿宋" w:cs="Times New Roman"/>
                <w:color w:val="000000"/>
                <w:sz w:val="24"/>
              </w:rPr>
            </w:pPr>
          </w:p>
          <w:p w14:paraId="3AF86885">
            <w:pPr>
              <w:rPr>
                <w:rFonts w:ascii="仿宋" w:hAnsi="仿宋" w:eastAsia="仿宋" w:cs="Times New Roman"/>
                <w:color w:val="000000"/>
                <w:sz w:val="24"/>
              </w:rPr>
            </w:pPr>
          </w:p>
          <w:p w14:paraId="30FC24B4">
            <w:pPr>
              <w:rPr>
                <w:rFonts w:ascii="仿宋" w:hAnsi="仿宋" w:eastAsia="仿宋" w:cs="Times New Roman"/>
                <w:color w:val="000000"/>
                <w:sz w:val="24"/>
              </w:rPr>
            </w:pPr>
          </w:p>
          <w:p w14:paraId="0C3443D8">
            <w:pPr>
              <w:rPr>
                <w:rFonts w:ascii="仿宋" w:hAnsi="仿宋" w:eastAsia="仿宋" w:cs="Times New Roman"/>
                <w:color w:val="000000"/>
                <w:sz w:val="24"/>
              </w:rPr>
            </w:pPr>
          </w:p>
          <w:p w14:paraId="2583C2A9">
            <w:pPr>
              <w:rPr>
                <w:rFonts w:ascii="仿宋" w:hAnsi="仿宋" w:eastAsia="仿宋" w:cs="Times New Roman"/>
                <w:color w:val="000000"/>
                <w:sz w:val="24"/>
              </w:rPr>
            </w:pPr>
          </w:p>
          <w:p w14:paraId="70628CF8">
            <w:pPr>
              <w:rPr>
                <w:rFonts w:ascii="仿宋" w:hAnsi="仿宋" w:eastAsia="仿宋" w:cs="Times New Roman"/>
                <w:color w:val="000000"/>
                <w:sz w:val="24"/>
              </w:rPr>
            </w:pPr>
          </w:p>
          <w:p w14:paraId="134AD655">
            <w:pPr>
              <w:rPr>
                <w:rFonts w:ascii="仿宋" w:hAnsi="仿宋" w:eastAsia="仿宋" w:cs="Times New Roman"/>
                <w:color w:val="000000"/>
                <w:sz w:val="24"/>
              </w:rPr>
            </w:pPr>
          </w:p>
          <w:p w14:paraId="0DAC9CA7">
            <w:pPr>
              <w:rPr>
                <w:rFonts w:ascii="仿宋" w:hAnsi="仿宋" w:eastAsia="仿宋" w:cs="Times New Roman"/>
                <w:color w:val="000000"/>
                <w:sz w:val="24"/>
              </w:rPr>
            </w:pPr>
          </w:p>
          <w:p w14:paraId="5D9C5996">
            <w:pPr>
              <w:rPr>
                <w:rFonts w:ascii="仿宋" w:hAnsi="仿宋" w:eastAsia="仿宋" w:cs="Times New Roman"/>
                <w:color w:val="000000"/>
                <w:sz w:val="24"/>
              </w:rPr>
            </w:pPr>
          </w:p>
          <w:p w14:paraId="3E004C90">
            <w:pPr>
              <w:rPr>
                <w:rFonts w:hint="eastAsia" w:ascii="仿宋" w:hAnsi="仿宋" w:eastAsia="仿宋" w:cs="Times New Roman"/>
                <w:color w:val="000000"/>
                <w:sz w:val="24"/>
                <w:lang w:val="en-US" w:eastAsia="zh-CN"/>
              </w:rPr>
            </w:pPr>
          </w:p>
          <w:p w14:paraId="221EECF4">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演讲是基础</w:t>
            </w:r>
          </w:p>
          <w:p w14:paraId="277C151B">
            <w:pPr>
              <w:rPr>
                <w:rFonts w:ascii="仿宋" w:hAnsi="仿宋" w:eastAsia="仿宋" w:cs="Times New Roman"/>
                <w:color w:val="000000"/>
                <w:sz w:val="24"/>
              </w:rPr>
            </w:pPr>
          </w:p>
          <w:p w14:paraId="5DB0FC41">
            <w:pPr>
              <w:rPr>
                <w:rFonts w:ascii="仿宋" w:hAnsi="仿宋" w:eastAsia="仿宋" w:cs="Times New Roman"/>
                <w:color w:val="000000"/>
                <w:sz w:val="24"/>
              </w:rPr>
            </w:pPr>
          </w:p>
          <w:p w14:paraId="11085228">
            <w:pPr>
              <w:rPr>
                <w:rFonts w:ascii="仿宋" w:hAnsi="仿宋" w:eastAsia="仿宋" w:cs="Times New Roman"/>
                <w:color w:val="000000"/>
                <w:sz w:val="24"/>
              </w:rPr>
            </w:pPr>
          </w:p>
          <w:p w14:paraId="78A88462">
            <w:pPr>
              <w:rPr>
                <w:rFonts w:ascii="仿宋" w:hAnsi="仿宋" w:eastAsia="仿宋" w:cs="Times New Roman"/>
                <w:color w:val="000000"/>
                <w:sz w:val="24"/>
              </w:rPr>
            </w:pPr>
          </w:p>
          <w:p w14:paraId="23A41F22">
            <w:pPr>
              <w:rPr>
                <w:rFonts w:ascii="仿宋" w:hAnsi="仿宋" w:eastAsia="仿宋" w:cs="Times New Roman"/>
                <w:color w:val="000000"/>
                <w:sz w:val="24"/>
              </w:rPr>
            </w:pPr>
          </w:p>
          <w:p w14:paraId="16856BC4">
            <w:pPr>
              <w:rPr>
                <w:rFonts w:ascii="仿宋" w:hAnsi="仿宋" w:eastAsia="仿宋" w:cs="Times New Roman"/>
                <w:color w:val="000000"/>
                <w:sz w:val="24"/>
              </w:rPr>
            </w:pPr>
          </w:p>
          <w:p w14:paraId="603B06A0">
            <w:pPr>
              <w:rPr>
                <w:rFonts w:ascii="仿宋" w:hAnsi="仿宋" w:eastAsia="仿宋" w:cs="Times New Roman"/>
                <w:color w:val="000000"/>
                <w:sz w:val="24"/>
              </w:rPr>
            </w:pPr>
          </w:p>
          <w:p w14:paraId="42DD46F0">
            <w:pPr>
              <w:rPr>
                <w:rFonts w:ascii="仿宋" w:hAnsi="仿宋" w:eastAsia="仿宋" w:cs="Times New Roman"/>
                <w:color w:val="000000"/>
                <w:sz w:val="24"/>
              </w:rPr>
            </w:pPr>
          </w:p>
          <w:p w14:paraId="5A828326">
            <w:pPr>
              <w:rPr>
                <w:rFonts w:ascii="仿宋" w:hAnsi="仿宋" w:eastAsia="仿宋" w:cs="Times New Roman"/>
                <w:color w:val="000000"/>
                <w:sz w:val="24"/>
              </w:rPr>
            </w:pPr>
          </w:p>
          <w:p w14:paraId="109151DA">
            <w:pPr>
              <w:rPr>
                <w:rFonts w:ascii="仿宋" w:hAnsi="仿宋" w:eastAsia="仿宋" w:cs="Times New Roman"/>
                <w:color w:val="000000"/>
                <w:sz w:val="24"/>
              </w:rPr>
            </w:pPr>
          </w:p>
          <w:p w14:paraId="15EB5881">
            <w:pPr>
              <w:rPr>
                <w:rFonts w:ascii="仿宋" w:hAnsi="仿宋" w:eastAsia="仿宋" w:cs="Times New Roman"/>
                <w:color w:val="000000"/>
                <w:sz w:val="24"/>
              </w:rPr>
            </w:pPr>
          </w:p>
          <w:p w14:paraId="15C21547">
            <w:pPr>
              <w:rPr>
                <w:rFonts w:ascii="仿宋" w:hAnsi="仿宋" w:eastAsia="仿宋" w:cs="Times New Roman"/>
                <w:color w:val="000000"/>
                <w:sz w:val="24"/>
              </w:rPr>
            </w:pPr>
          </w:p>
          <w:p w14:paraId="690E0C6E">
            <w:pPr>
              <w:rPr>
                <w:rFonts w:ascii="仿宋" w:hAnsi="仿宋" w:eastAsia="仿宋" w:cs="Times New Roman"/>
                <w:color w:val="000000"/>
                <w:sz w:val="24"/>
              </w:rPr>
            </w:pPr>
          </w:p>
          <w:p w14:paraId="316E88A4">
            <w:pPr>
              <w:rPr>
                <w:rFonts w:ascii="仿宋" w:hAnsi="仿宋" w:eastAsia="仿宋" w:cs="Times New Roman"/>
                <w:color w:val="000000"/>
                <w:sz w:val="24"/>
              </w:rPr>
            </w:pPr>
          </w:p>
          <w:p w14:paraId="49409D48">
            <w:pPr>
              <w:rPr>
                <w:rFonts w:ascii="仿宋" w:hAnsi="仿宋" w:eastAsia="仿宋" w:cs="Times New Roman"/>
                <w:color w:val="000000"/>
                <w:sz w:val="24"/>
              </w:rPr>
            </w:pPr>
          </w:p>
          <w:p w14:paraId="2E6120EC">
            <w:pPr>
              <w:rPr>
                <w:rFonts w:ascii="仿宋" w:hAnsi="仿宋" w:eastAsia="仿宋" w:cs="Times New Roman"/>
                <w:color w:val="000000"/>
                <w:sz w:val="24"/>
              </w:rPr>
            </w:pPr>
          </w:p>
          <w:p w14:paraId="2B0B788E">
            <w:pPr>
              <w:rPr>
                <w:rFonts w:ascii="仿宋" w:hAnsi="仿宋" w:eastAsia="仿宋" w:cs="Times New Roman"/>
                <w:color w:val="000000"/>
                <w:sz w:val="24"/>
              </w:rPr>
            </w:pPr>
          </w:p>
          <w:p w14:paraId="74629A65">
            <w:pPr>
              <w:rPr>
                <w:rFonts w:ascii="仿宋" w:hAnsi="仿宋" w:eastAsia="仿宋" w:cs="Times New Roman"/>
                <w:color w:val="000000"/>
                <w:sz w:val="24"/>
              </w:rPr>
            </w:pPr>
          </w:p>
          <w:p w14:paraId="3C5463D4">
            <w:pPr>
              <w:rPr>
                <w:rFonts w:ascii="仿宋" w:hAnsi="仿宋" w:eastAsia="仿宋" w:cs="Times New Roman"/>
                <w:color w:val="000000"/>
                <w:sz w:val="24"/>
              </w:rPr>
            </w:pPr>
          </w:p>
          <w:p w14:paraId="3B391F95">
            <w:pPr>
              <w:rPr>
                <w:rFonts w:ascii="仿宋" w:hAnsi="仿宋" w:eastAsia="仿宋" w:cs="Times New Roman"/>
                <w:color w:val="000000"/>
                <w:sz w:val="24"/>
              </w:rPr>
            </w:pPr>
          </w:p>
          <w:p w14:paraId="36D47A4C">
            <w:pPr>
              <w:rPr>
                <w:rFonts w:ascii="仿宋" w:hAnsi="仿宋" w:eastAsia="仿宋" w:cs="Times New Roman"/>
                <w:color w:val="000000"/>
                <w:sz w:val="24"/>
              </w:rPr>
            </w:pPr>
          </w:p>
          <w:p w14:paraId="15946F79">
            <w:pPr>
              <w:rPr>
                <w:rFonts w:ascii="仿宋" w:hAnsi="仿宋" w:eastAsia="仿宋" w:cs="Times New Roman"/>
                <w:color w:val="000000"/>
                <w:sz w:val="24"/>
              </w:rPr>
            </w:pPr>
          </w:p>
          <w:p w14:paraId="09B4A334">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提问：演讲与朗诵的区别</w:t>
            </w:r>
          </w:p>
          <w:p w14:paraId="241108D5">
            <w:pPr>
              <w:rPr>
                <w:rFonts w:ascii="仿宋" w:hAnsi="仿宋" w:eastAsia="仿宋" w:cs="Times New Roman"/>
                <w:color w:val="000000"/>
                <w:sz w:val="24"/>
              </w:rPr>
            </w:pPr>
          </w:p>
          <w:p w14:paraId="22C4AA99">
            <w:pPr>
              <w:rPr>
                <w:rFonts w:ascii="仿宋" w:hAnsi="仿宋" w:eastAsia="仿宋" w:cs="Times New Roman"/>
                <w:color w:val="000000"/>
                <w:sz w:val="24"/>
              </w:rPr>
            </w:pPr>
          </w:p>
          <w:p w14:paraId="402E4967">
            <w:pPr>
              <w:rPr>
                <w:rFonts w:ascii="仿宋" w:hAnsi="仿宋" w:eastAsia="仿宋" w:cs="Times New Roman"/>
                <w:color w:val="000000"/>
                <w:sz w:val="24"/>
              </w:rPr>
            </w:pPr>
          </w:p>
          <w:p w14:paraId="28FEAFA9">
            <w:pPr>
              <w:rPr>
                <w:rFonts w:ascii="仿宋" w:hAnsi="仿宋" w:eastAsia="仿宋" w:cs="Times New Roman"/>
                <w:color w:val="000000"/>
                <w:sz w:val="24"/>
              </w:rPr>
            </w:pPr>
          </w:p>
          <w:p w14:paraId="61F30CE1">
            <w:pPr>
              <w:rPr>
                <w:rFonts w:ascii="仿宋" w:hAnsi="仿宋" w:eastAsia="仿宋" w:cs="Times New Roman"/>
                <w:color w:val="000000"/>
                <w:sz w:val="24"/>
              </w:rPr>
            </w:pPr>
          </w:p>
          <w:p w14:paraId="11C7FE38">
            <w:pPr>
              <w:rPr>
                <w:rFonts w:ascii="仿宋" w:hAnsi="仿宋" w:eastAsia="仿宋" w:cs="Times New Roman"/>
                <w:color w:val="000000"/>
                <w:sz w:val="24"/>
              </w:rPr>
            </w:pPr>
          </w:p>
          <w:p w14:paraId="2A1AC471">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要讲的不同于学生此前学的</w:t>
            </w:r>
          </w:p>
          <w:p w14:paraId="5AC3D323">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要清晰明了</w:t>
            </w:r>
          </w:p>
          <w:p w14:paraId="2E23C23E">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更易于运用</w:t>
            </w:r>
          </w:p>
          <w:p w14:paraId="059373B0">
            <w:pPr>
              <w:rPr>
                <w:rFonts w:ascii="仿宋" w:hAnsi="仿宋" w:eastAsia="仿宋" w:cs="Times New Roman"/>
                <w:color w:val="000000"/>
                <w:sz w:val="24"/>
              </w:rPr>
            </w:pPr>
          </w:p>
          <w:p w14:paraId="69B81E80">
            <w:pPr>
              <w:rPr>
                <w:rFonts w:ascii="仿宋" w:hAnsi="仿宋" w:eastAsia="仿宋" w:cs="Times New Roman"/>
                <w:color w:val="000000"/>
                <w:sz w:val="24"/>
              </w:rPr>
            </w:pPr>
          </w:p>
          <w:p w14:paraId="0094944C">
            <w:pPr>
              <w:rPr>
                <w:rFonts w:ascii="仿宋" w:hAnsi="仿宋" w:eastAsia="仿宋" w:cs="Times New Roman"/>
                <w:color w:val="000000"/>
                <w:sz w:val="24"/>
              </w:rPr>
            </w:pPr>
          </w:p>
          <w:p w14:paraId="6ED4941C">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写的法则</w:t>
            </w:r>
          </w:p>
          <w:p w14:paraId="049E105C">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易于掌握关键</w:t>
            </w:r>
          </w:p>
          <w:p w14:paraId="2ABC68A6">
            <w:pPr>
              <w:rPr>
                <w:rFonts w:ascii="仿宋" w:hAnsi="仿宋" w:eastAsia="仿宋" w:cs="Times New Roman"/>
                <w:color w:val="000000"/>
                <w:sz w:val="24"/>
              </w:rPr>
            </w:pPr>
          </w:p>
          <w:p w14:paraId="21F63692">
            <w:pPr>
              <w:rPr>
                <w:rFonts w:ascii="仿宋" w:hAnsi="仿宋" w:eastAsia="仿宋" w:cs="Times New Roman"/>
                <w:color w:val="000000"/>
                <w:sz w:val="24"/>
              </w:rPr>
            </w:pPr>
          </w:p>
          <w:p w14:paraId="1BF2BB96">
            <w:pPr>
              <w:rPr>
                <w:rFonts w:ascii="仿宋" w:hAnsi="仿宋" w:eastAsia="仿宋" w:cs="Times New Roman"/>
                <w:color w:val="000000"/>
                <w:sz w:val="24"/>
              </w:rPr>
            </w:pPr>
          </w:p>
          <w:p w14:paraId="22DAF07A">
            <w:pPr>
              <w:rPr>
                <w:rFonts w:ascii="仿宋" w:hAnsi="仿宋" w:eastAsia="仿宋" w:cs="Times New Roman"/>
                <w:color w:val="000000"/>
                <w:sz w:val="24"/>
              </w:rPr>
            </w:pPr>
          </w:p>
          <w:p w14:paraId="6C284D0D">
            <w:pPr>
              <w:rPr>
                <w:rFonts w:ascii="仿宋" w:hAnsi="仿宋" w:eastAsia="仿宋" w:cs="Times New Roman"/>
                <w:color w:val="000000"/>
                <w:sz w:val="24"/>
              </w:rPr>
            </w:pPr>
          </w:p>
          <w:p w14:paraId="75E98892">
            <w:pPr>
              <w:rPr>
                <w:rFonts w:ascii="仿宋" w:hAnsi="仿宋" w:eastAsia="仿宋" w:cs="Times New Roman"/>
                <w:color w:val="000000"/>
                <w:sz w:val="24"/>
              </w:rPr>
            </w:pPr>
          </w:p>
          <w:p w14:paraId="4B6F2A24">
            <w:pPr>
              <w:rPr>
                <w:rFonts w:ascii="仿宋" w:hAnsi="仿宋" w:eastAsia="仿宋" w:cs="Times New Roman"/>
                <w:color w:val="000000"/>
                <w:sz w:val="24"/>
              </w:rPr>
            </w:pPr>
          </w:p>
          <w:p w14:paraId="36A67F67">
            <w:pPr>
              <w:rPr>
                <w:rFonts w:ascii="仿宋" w:hAnsi="仿宋" w:eastAsia="仿宋" w:cs="Times New Roman"/>
                <w:color w:val="000000"/>
                <w:sz w:val="24"/>
              </w:rPr>
            </w:pPr>
          </w:p>
          <w:p w14:paraId="19E9A186">
            <w:pPr>
              <w:rPr>
                <w:rFonts w:ascii="仿宋" w:hAnsi="仿宋" w:eastAsia="仿宋" w:cs="Times New Roman"/>
                <w:color w:val="000000"/>
                <w:sz w:val="24"/>
              </w:rPr>
            </w:pPr>
          </w:p>
          <w:p w14:paraId="315DEEBD">
            <w:pPr>
              <w:rPr>
                <w:rFonts w:ascii="仿宋" w:hAnsi="仿宋" w:eastAsia="仿宋" w:cs="Times New Roman"/>
                <w:color w:val="000000"/>
                <w:sz w:val="24"/>
              </w:rPr>
            </w:pPr>
          </w:p>
          <w:p w14:paraId="068ECD68">
            <w:pPr>
              <w:rPr>
                <w:rFonts w:ascii="仿宋" w:hAnsi="仿宋" w:eastAsia="仿宋" w:cs="Times New Roman"/>
                <w:color w:val="000000"/>
                <w:sz w:val="24"/>
              </w:rPr>
            </w:pPr>
          </w:p>
          <w:p w14:paraId="3EF25E81">
            <w:pPr>
              <w:rPr>
                <w:rFonts w:ascii="仿宋" w:hAnsi="仿宋" w:eastAsia="仿宋" w:cs="Times New Roman"/>
                <w:color w:val="000000"/>
                <w:sz w:val="24"/>
              </w:rPr>
            </w:pPr>
          </w:p>
          <w:p w14:paraId="04C36933">
            <w:pPr>
              <w:rPr>
                <w:rFonts w:ascii="仿宋" w:hAnsi="仿宋" w:eastAsia="仿宋" w:cs="Times New Roman"/>
                <w:color w:val="000000"/>
                <w:sz w:val="24"/>
              </w:rPr>
            </w:pPr>
          </w:p>
          <w:p w14:paraId="2885C857">
            <w:pPr>
              <w:rPr>
                <w:rFonts w:ascii="仿宋" w:hAnsi="仿宋" w:eastAsia="仿宋" w:cs="Times New Roman"/>
                <w:color w:val="000000"/>
                <w:sz w:val="24"/>
              </w:rPr>
            </w:pPr>
          </w:p>
          <w:p w14:paraId="2624C7D0">
            <w:pPr>
              <w:rPr>
                <w:rFonts w:ascii="仿宋" w:hAnsi="仿宋" w:eastAsia="仿宋" w:cs="Times New Roman"/>
                <w:color w:val="000000"/>
                <w:sz w:val="24"/>
              </w:rPr>
            </w:pPr>
          </w:p>
          <w:p w14:paraId="2C590340">
            <w:pPr>
              <w:rPr>
                <w:rFonts w:ascii="仿宋" w:hAnsi="仿宋" w:eastAsia="仿宋" w:cs="Times New Roman"/>
                <w:color w:val="000000"/>
                <w:sz w:val="24"/>
              </w:rPr>
            </w:pPr>
          </w:p>
          <w:p w14:paraId="43DD0E2E">
            <w:pPr>
              <w:rPr>
                <w:rFonts w:ascii="仿宋" w:hAnsi="仿宋" w:eastAsia="仿宋" w:cs="Times New Roman"/>
                <w:color w:val="000000"/>
                <w:sz w:val="24"/>
              </w:rPr>
            </w:pPr>
          </w:p>
          <w:p w14:paraId="2A537121">
            <w:pPr>
              <w:rPr>
                <w:rFonts w:hint="eastAsia" w:ascii="仿宋" w:hAnsi="仿宋" w:eastAsia="仿宋" w:cs="Times New Roman"/>
                <w:color w:val="000000"/>
                <w:sz w:val="24"/>
                <w:lang w:val="en-US" w:eastAsia="zh-CN"/>
              </w:rPr>
            </w:pPr>
          </w:p>
          <w:p w14:paraId="0C14A815">
            <w:pPr>
              <w:rPr>
                <w:rFonts w:hint="eastAsia" w:ascii="仿宋" w:hAnsi="仿宋" w:eastAsia="仿宋" w:cs="Times New Roman"/>
                <w:color w:val="000000"/>
                <w:sz w:val="24"/>
                <w:lang w:val="en-US" w:eastAsia="zh-CN"/>
              </w:rPr>
            </w:pPr>
          </w:p>
          <w:p w14:paraId="7F243CA4">
            <w:pPr>
              <w:rPr>
                <w:rFonts w:hint="eastAsia" w:ascii="仿宋" w:hAnsi="仿宋" w:eastAsia="仿宋" w:cs="Times New Roman"/>
                <w:color w:val="000000"/>
                <w:sz w:val="24"/>
                <w:lang w:val="en-US" w:eastAsia="zh-CN"/>
              </w:rPr>
            </w:pPr>
          </w:p>
          <w:p w14:paraId="3F07CE86">
            <w:pPr>
              <w:rPr>
                <w:rFonts w:hint="eastAsia" w:ascii="仿宋" w:hAnsi="仿宋" w:eastAsia="仿宋" w:cs="Times New Roman"/>
                <w:color w:val="000000"/>
                <w:sz w:val="24"/>
                <w:lang w:val="en-US" w:eastAsia="zh-CN"/>
              </w:rPr>
            </w:pPr>
          </w:p>
          <w:p w14:paraId="75EB0B4B">
            <w:pPr>
              <w:rPr>
                <w:rFonts w:hint="eastAsia" w:ascii="仿宋" w:hAnsi="仿宋" w:eastAsia="仿宋" w:cs="Times New Roman"/>
                <w:color w:val="000000"/>
                <w:sz w:val="24"/>
                <w:lang w:val="en-US" w:eastAsia="zh-CN"/>
              </w:rPr>
            </w:pPr>
          </w:p>
          <w:p w14:paraId="601479EA">
            <w:pPr>
              <w:rPr>
                <w:rFonts w:hint="eastAsia" w:ascii="仿宋" w:hAnsi="仿宋" w:eastAsia="仿宋" w:cs="Times New Roman"/>
                <w:color w:val="000000"/>
                <w:sz w:val="24"/>
                <w:lang w:val="en-US" w:eastAsia="zh-CN"/>
              </w:rPr>
            </w:pPr>
          </w:p>
          <w:p w14:paraId="006A267A">
            <w:pPr>
              <w:rPr>
                <w:rFonts w:hint="eastAsia" w:ascii="仿宋" w:hAnsi="仿宋" w:eastAsia="仿宋" w:cs="Times New Roman"/>
                <w:color w:val="000000"/>
                <w:sz w:val="24"/>
                <w:lang w:val="en-US" w:eastAsia="zh-CN"/>
              </w:rPr>
            </w:pPr>
          </w:p>
          <w:p w14:paraId="316F5F66">
            <w:pPr>
              <w:rPr>
                <w:rFonts w:hint="eastAsia" w:ascii="仿宋" w:hAnsi="仿宋" w:eastAsia="仿宋" w:cs="Times New Roman"/>
                <w:color w:val="000000"/>
                <w:sz w:val="24"/>
                <w:lang w:val="en-US" w:eastAsia="zh-CN"/>
              </w:rPr>
            </w:pPr>
          </w:p>
          <w:p w14:paraId="28A3FCF4">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这是最能打动听众的地方</w:t>
            </w:r>
          </w:p>
          <w:p w14:paraId="67394FEF">
            <w:pPr>
              <w:rPr>
                <w:rFonts w:ascii="仿宋" w:hAnsi="仿宋" w:eastAsia="仿宋" w:cs="Times New Roman"/>
                <w:color w:val="000000"/>
                <w:sz w:val="24"/>
              </w:rPr>
            </w:pPr>
          </w:p>
          <w:p w14:paraId="59B03672">
            <w:pPr>
              <w:rPr>
                <w:rFonts w:ascii="仿宋" w:hAnsi="仿宋" w:eastAsia="仿宋" w:cs="Times New Roman"/>
                <w:color w:val="000000"/>
                <w:sz w:val="24"/>
              </w:rPr>
            </w:pPr>
          </w:p>
          <w:p w14:paraId="29D3EAEE">
            <w:pPr>
              <w:rPr>
                <w:rFonts w:ascii="仿宋" w:hAnsi="仿宋" w:eastAsia="仿宋" w:cs="Times New Roman"/>
                <w:color w:val="000000"/>
                <w:sz w:val="24"/>
              </w:rPr>
            </w:pPr>
          </w:p>
          <w:p w14:paraId="260A72D6">
            <w:pPr>
              <w:rPr>
                <w:rFonts w:ascii="仿宋" w:hAnsi="仿宋" w:eastAsia="仿宋" w:cs="Times New Roman"/>
                <w:color w:val="000000"/>
                <w:sz w:val="24"/>
              </w:rPr>
            </w:pPr>
          </w:p>
          <w:p w14:paraId="23CAD20F">
            <w:pPr>
              <w:rPr>
                <w:rFonts w:ascii="仿宋" w:hAnsi="仿宋" w:eastAsia="仿宋" w:cs="Times New Roman"/>
                <w:color w:val="000000"/>
                <w:sz w:val="24"/>
              </w:rPr>
            </w:pPr>
          </w:p>
          <w:p w14:paraId="5ADDCEAC">
            <w:pPr>
              <w:rPr>
                <w:rFonts w:ascii="仿宋" w:hAnsi="仿宋" w:eastAsia="仿宋" w:cs="Times New Roman"/>
                <w:color w:val="000000"/>
                <w:sz w:val="24"/>
              </w:rPr>
            </w:pPr>
          </w:p>
          <w:p w14:paraId="0F319C0D">
            <w:pPr>
              <w:rPr>
                <w:rFonts w:ascii="仿宋" w:hAnsi="仿宋" w:eastAsia="仿宋" w:cs="Times New Roman"/>
                <w:color w:val="000000"/>
                <w:sz w:val="24"/>
              </w:rPr>
            </w:pPr>
          </w:p>
          <w:p w14:paraId="50DE25D9">
            <w:pPr>
              <w:rPr>
                <w:rFonts w:ascii="仿宋" w:hAnsi="仿宋" w:eastAsia="仿宋" w:cs="Times New Roman"/>
                <w:color w:val="000000"/>
                <w:sz w:val="24"/>
              </w:rPr>
            </w:pPr>
          </w:p>
          <w:p w14:paraId="33A8C0D2">
            <w:pPr>
              <w:rPr>
                <w:rFonts w:ascii="仿宋" w:hAnsi="仿宋" w:eastAsia="仿宋" w:cs="Times New Roman"/>
                <w:color w:val="000000"/>
                <w:sz w:val="24"/>
              </w:rPr>
            </w:pPr>
          </w:p>
          <w:p w14:paraId="3D7DC5FC">
            <w:pPr>
              <w:rPr>
                <w:rFonts w:ascii="仿宋" w:hAnsi="仿宋" w:eastAsia="仿宋" w:cs="Times New Roman"/>
                <w:color w:val="000000"/>
                <w:sz w:val="24"/>
              </w:rPr>
            </w:pPr>
          </w:p>
          <w:p w14:paraId="693EE026">
            <w:pPr>
              <w:rPr>
                <w:rFonts w:ascii="仿宋" w:hAnsi="仿宋" w:eastAsia="仿宋" w:cs="Times New Roman"/>
                <w:color w:val="000000"/>
                <w:sz w:val="24"/>
              </w:rPr>
            </w:pPr>
          </w:p>
          <w:p w14:paraId="694059DF">
            <w:pPr>
              <w:rPr>
                <w:rFonts w:ascii="仿宋" w:hAnsi="仿宋" w:eastAsia="仿宋" w:cs="Times New Roman"/>
                <w:color w:val="000000"/>
                <w:sz w:val="24"/>
              </w:rPr>
            </w:pPr>
          </w:p>
          <w:p w14:paraId="5443AC45">
            <w:pPr>
              <w:rPr>
                <w:rFonts w:ascii="仿宋" w:hAnsi="仿宋" w:eastAsia="仿宋" w:cs="Times New Roman"/>
                <w:color w:val="000000"/>
                <w:sz w:val="24"/>
              </w:rPr>
            </w:pPr>
          </w:p>
          <w:p w14:paraId="4D1B9EDA">
            <w:pPr>
              <w:rPr>
                <w:rFonts w:ascii="仿宋" w:hAnsi="仿宋" w:eastAsia="仿宋" w:cs="Times New Roman"/>
                <w:color w:val="000000"/>
                <w:sz w:val="24"/>
              </w:rPr>
            </w:pPr>
          </w:p>
          <w:p w14:paraId="40AFD9D6">
            <w:pPr>
              <w:rPr>
                <w:rFonts w:ascii="仿宋" w:hAnsi="仿宋" w:eastAsia="仿宋" w:cs="Times New Roman"/>
                <w:color w:val="000000"/>
                <w:sz w:val="24"/>
              </w:rPr>
            </w:pPr>
          </w:p>
          <w:p w14:paraId="2FAB99BC">
            <w:pPr>
              <w:rPr>
                <w:rFonts w:ascii="仿宋" w:hAnsi="仿宋" w:eastAsia="仿宋" w:cs="Times New Roman"/>
                <w:color w:val="000000"/>
                <w:sz w:val="24"/>
              </w:rPr>
            </w:pPr>
          </w:p>
          <w:p w14:paraId="5743E582">
            <w:pPr>
              <w:rPr>
                <w:rFonts w:ascii="仿宋" w:hAnsi="仿宋" w:eastAsia="仿宋" w:cs="Times New Roman"/>
                <w:color w:val="000000"/>
                <w:sz w:val="24"/>
              </w:rPr>
            </w:pPr>
          </w:p>
          <w:p w14:paraId="217F6770">
            <w:pPr>
              <w:rPr>
                <w:rFonts w:ascii="仿宋" w:hAnsi="仿宋" w:eastAsia="仿宋" w:cs="Times New Roman"/>
                <w:color w:val="000000"/>
                <w:sz w:val="24"/>
              </w:rPr>
            </w:pPr>
          </w:p>
          <w:p w14:paraId="3F897DC9">
            <w:pPr>
              <w:rPr>
                <w:rFonts w:ascii="仿宋" w:hAnsi="仿宋" w:eastAsia="仿宋" w:cs="Times New Roman"/>
                <w:color w:val="000000"/>
                <w:sz w:val="24"/>
              </w:rPr>
            </w:pPr>
          </w:p>
          <w:p w14:paraId="4F4A07D8">
            <w:pPr>
              <w:rPr>
                <w:rFonts w:ascii="仿宋" w:hAnsi="仿宋" w:eastAsia="仿宋" w:cs="Times New Roman"/>
                <w:color w:val="000000"/>
                <w:sz w:val="24"/>
              </w:rPr>
            </w:pPr>
          </w:p>
          <w:p w14:paraId="1D931AE8">
            <w:pPr>
              <w:rPr>
                <w:rFonts w:ascii="仿宋" w:hAnsi="仿宋" w:eastAsia="仿宋" w:cs="Times New Roman"/>
                <w:color w:val="000000"/>
                <w:sz w:val="24"/>
              </w:rPr>
            </w:pPr>
          </w:p>
          <w:p w14:paraId="5611FDDA">
            <w:pPr>
              <w:rPr>
                <w:rFonts w:ascii="仿宋" w:hAnsi="仿宋" w:eastAsia="仿宋" w:cs="Times New Roman"/>
                <w:color w:val="000000"/>
                <w:sz w:val="24"/>
              </w:rPr>
            </w:pPr>
          </w:p>
          <w:p w14:paraId="20542255">
            <w:pPr>
              <w:rPr>
                <w:rFonts w:ascii="仿宋" w:hAnsi="仿宋" w:eastAsia="仿宋" w:cs="Times New Roman"/>
                <w:color w:val="000000"/>
                <w:sz w:val="24"/>
              </w:rPr>
            </w:pPr>
          </w:p>
          <w:p w14:paraId="60FDE6E0">
            <w:pPr>
              <w:rPr>
                <w:rFonts w:ascii="仿宋" w:hAnsi="仿宋" w:eastAsia="仿宋" w:cs="Times New Roman"/>
                <w:color w:val="000000"/>
                <w:sz w:val="24"/>
              </w:rPr>
            </w:pPr>
          </w:p>
          <w:p w14:paraId="341ED69F">
            <w:pPr>
              <w:rPr>
                <w:rFonts w:ascii="仿宋" w:hAnsi="仿宋" w:eastAsia="仿宋" w:cs="Times New Roman"/>
                <w:color w:val="000000"/>
                <w:sz w:val="24"/>
              </w:rPr>
            </w:pPr>
          </w:p>
          <w:p w14:paraId="04A05A76">
            <w:pPr>
              <w:rPr>
                <w:rFonts w:ascii="仿宋" w:hAnsi="仿宋" w:eastAsia="仿宋" w:cs="Times New Roman"/>
                <w:color w:val="000000"/>
                <w:sz w:val="24"/>
              </w:rPr>
            </w:pPr>
          </w:p>
          <w:p w14:paraId="20B44527">
            <w:pPr>
              <w:rPr>
                <w:rFonts w:ascii="仿宋" w:hAnsi="仿宋" w:eastAsia="仿宋" w:cs="Times New Roman"/>
                <w:color w:val="000000"/>
                <w:sz w:val="24"/>
              </w:rPr>
            </w:pPr>
          </w:p>
          <w:p w14:paraId="21EFEA85">
            <w:pPr>
              <w:rPr>
                <w:rFonts w:ascii="仿宋" w:hAnsi="仿宋" w:eastAsia="仿宋" w:cs="Times New Roman"/>
                <w:color w:val="000000"/>
                <w:sz w:val="24"/>
              </w:rPr>
            </w:pPr>
          </w:p>
          <w:p w14:paraId="643BD665">
            <w:pPr>
              <w:rPr>
                <w:rFonts w:ascii="仿宋" w:hAnsi="仿宋" w:eastAsia="仿宋" w:cs="Times New Roman"/>
                <w:color w:val="000000"/>
                <w:sz w:val="24"/>
              </w:rPr>
            </w:pPr>
          </w:p>
          <w:p w14:paraId="467246A0">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采取提问的方式，有学生选择</w:t>
            </w:r>
          </w:p>
          <w:p w14:paraId="1F21607B">
            <w:pPr>
              <w:rPr>
                <w:rFonts w:ascii="仿宋" w:hAnsi="仿宋" w:eastAsia="仿宋" w:cs="Times New Roman"/>
                <w:color w:val="000000"/>
                <w:sz w:val="24"/>
              </w:rPr>
            </w:pPr>
          </w:p>
          <w:p w14:paraId="049A8680">
            <w:pPr>
              <w:rPr>
                <w:rFonts w:ascii="仿宋" w:hAnsi="仿宋" w:eastAsia="仿宋" w:cs="Times New Roman"/>
                <w:color w:val="000000"/>
                <w:sz w:val="24"/>
              </w:rPr>
            </w:pPr>
          </w:p>
          <w:p w14:paraId="5AFE6C4A">
            <w:pPr>
              <w:rPr>
                <w:rFonts w:ascii="仿宋" w:hAnsi="仿宋" w:eastAsia="仿宋" w:cs="Times New Roman"/>
                <w:color w:val="000000"/>
                <w:sz w:val="24"/>
              </w:rPr>
            </w:pPr>
          </w:p>
          <w:p w14:paraId="160448DA">
            <w:pPr>
              <w:rPr>
                <w:rFonts w:ascii="仿宋" w:hAnsi="仿宋" w:eastAsia="仿宋" w:cs="Times New Roman"/>
                <w:color w:val="000000"/>
                <w:sz w:val="24"/>
              </w:rPr>
            </w:pPr>
          </w:p>
          <w:p w14:paraId="757DF225">
            <w:pPr>
              <w:rPr>
                <w:rFonts w:ascii="仿宋" w:hAnsi="仿宋" w:eastAsia="仿宋" w:cs="Times New Roman"/>
                <w:color w:val="000000"/>
                <w:sz w:val="24"/>
              </w:rPr>
            </w:pPr>
          </w:p>
          <w:p w14:paraId="3F9D9814">
            <w:pPr>
              <w:rPr>
                <w:rFonts w:ascii="仿宋" w:hAnsi="仿宋" w:eastAsia="仿宋" w:cs="Times New Roman"/>
                <w:color w:val="000000"/>
                <w:sz w:val="24"/>
              </w:rPr>
            </w:pPr>
          </w:p>
          <w:p w14:paraId="43885384">
            <w:pPr>
              <w:rPr>
                <w:rFonts w:ascii="仿宋" w:hAnsi="仿宋" w:eastAsia="仿宋" w:cs="Times New Roman"/>
                <w:color w:val="000000"/>
                <w:sz w:val="24"/>
              </w:rPr>
            </w:pPr>
          </w:p>
          <w:p w14:paraId="074A098A">
            <w:pPr>
              <w:rPr>
                <w:rFonts w:ascii="仿宋" w:hAnsi="仿宋" w:eastAsia="仿宋" w:cs="Times New Roman"/>
                <w:color w:val="000000"/>
                <w:sz w:val="24"/>
              </w:rPr>
            </w:pPr>
          </w:p>
          <w:p w14:paraId="1B474B7A">
            <w:pPr>
              <w:rPr>
                <w:rFonts w:ascii="仿宋" w:hAnsi="仿宋" w:eastAsia="仿宋" w:cs="Times New Roman"/>
                <w:color w:val="000000"/>
                <w:sz w:val="24"/>
              </w:rPr>
            </w:pPr>
          </w:p>
          <w:p w14:paraId="3F41065B">
            <w:pPr>
              <w:rPr>
                <w:rFonts w:ascii="仿宋" w:hAnsi="仿宋" w:eastAsia="仿宋" w:cs="Times New Roman"/>
                <w:color w:val="000000"/>
                <w:sz w:val="24"/>
              </w:rPr>
            </w:pPr>
          </w:p>
          <w:p w14:paraId="4D687622">
            <w:pPr>
              <w:rPr>
                <w:rFonts w:ascii="仿宋" w:hAnsi="仿宋" w:eastAsia="仿宋" w:cs="Times New Roman"/>
                <w:color w:val="000000"/>
                <w:sz w:val="24"/>
              </w:rPr>
            </w:pPr>
          </w:p>
          <w:p w14:paraId="05F2FCEA">
            <w:pPr>
              <w:rPr>
                <w:rFonts w:ascii="仿宋" w:hAnsi="仿宋" w:eastAsia="仿宋" w:cs="Times New Roman"/>
                <w:color w:val="000000"/>
                <w:sz w:val="24"/>
              </w:rPr>
            </w:pPr>
          </w:p>
          <w:p w14:paraId="2FD6F79E">
            <w:pPr>
              <w:rPr>
                <w:rFonts w:ascii="仿宋" w:hAnsi="仿宋" w:eastAsia="仿宋" w:cs="Times New Roman"/>
                <w:color w:val="000000"/>
                <w:sz w:val="24"/>
              </w:rPr>
            </w:pPr>
          </w:p>
          <w:p w14:paraId="08AF5751">
            <w:pPr>
              <w:rPr>
                <w:rFonts w:ascii="仿宋" w:hAnsi="仿宋" w:eastAsia="仿宋" w:cs="Times New Roman"/>
                <w:color w:val="000000"/>
                <w:sz w:val="24"/>
              </w:rPr>
            </w:pPr>
          </w:p>
          <w:p w14:paraId="3C1C9EAE">
            <w:pPr>
              <w:rPr>
                <w:rFonts w:ascii="仿宋" w:hAnsi="仿宋" w:eastAsia="仿宋" w:cs="Times New Roman"/>
                <w:color w:val="000000"/>
                <w:sz w:val="24"/>
              </w:rPr>
            </w:pPr>
          </w:p>
          <w:p w14:paraId="567F7267">
            <w:pPr>
              <w:rPr>
                <w:rFonts w:ascii="仿宋" w:hAnsi="仿宋" w:eastAsia="仿宋" w:cs="Times New Roman"/>
                <w:color w:val="000000"/>
                <w:sz w:val="24"/>
              </w:rPr>
            </w:pPr>
          </w:p>
          <w:p w14:paraId="5C3C51E1">
            <w:pPr>
              <w:rPr>
                <w:rFonts w:ascii="仿宋" w:hAnsi="仿宋" w:eastAsia="仿宋" w:cs="Times New Roman"/>
                <w:color w:val="000000"/>
                <w:sz w:val="24"/>
              </w:rPr>
            </w:pPr>
          </w:p>
          <w:p w14:paraId="47DD10D3">
            <w:pPr>
              <w:rPr>
                <w:rFonts w:ascii="仿宋" w:hAnsi="仿宋" w:eastAsia="仿宋" w:cs="Times New Roman"/>
                <w:color w:val="000000"/>
                <w:sz w:val="24"/>
              </w:rPr>
            </w:pPr>
          </w:p>
          <w:p w14:paraId="30EB3B7D">
            <w:pPr>
              <w:rPr>
                <w:rFonts w:ascii="仿宋" w:hAnsi="仿宋" w:eastAsia="仿宋" w:cs="Times New Roman"/>
                <w:color w:val="000000"/>
                <w:sz w:val="24"/>
              </w:rPr>
            </w:pPr>
          </w:p>
          <w:p w14:paraId="5A19CE01">
            <w:pPr>
              <w:rPr>
                <w:rFonts w:ascii="仿宋" w:hAnsi="仿宋" w:eastAsia="仿宋" w:cs="Times New Roman"/>
                <w:color w:val="000000"/>
                <w:sz w:val="24"/>
              </w:rPr>
            </w:pPr>
          </w:p>
          <w:p w14:paraId="2CC8A253">
            <w:pPr>
              <w:rPr>
                <w:rFonts w:ascii="仿宋" w:hAnsi="仿宋" w:eastAsia="仿宋" w:cs="Times New Roman"/>
                <w:color w:val="000000"/>
                <w:sz w:val="24"/>
              </w:rPr>
            </w:pPr>
          </w:p>
          <w:p w14:paraId="4EF253C4">
            <w:pPr>
              <w:rPr>
                <w:rFonts w:ascii="仿宋" w:hAnsi="仿宋" w:eastAsia="仿宋" w:cs="Times New Roman"/>
                <w:color w:val="000000"/>
                <w:sz w:val="24"/>
              </w:rPr>
            </w:pPr>
          </w:p>
          <w:p w14:paraId="01B83F62">
            <w:pPr>
              <w:rPr>
                <w:rFonts w:ascii="仿宋" w:hAnsi="仿宋" w:eastAsia="仿宋" w:cs="Times New Roman"/>
                <w:color w:val="000000"/>
                <w:sz w:val="24"/>
              </w:rPr>
            </w:pPr>
          </w:p>
          <w:p w14:paraId="69436024">
            <w:pPr>
              <w:rPr>
                <w:rFonts w:ascii="仿宋" w:hAnsi="仿宋" w:eastAsia="仿宋" w:cs="Times New Roman"/>
                <w:color w:val="000000"/>
                <w:sz w:val="24"/>
              </w:rPr>
            </w:pPr>
          </w:p>
          <w:p w14:paraId="15CF4A20">
            <w:pPr>
              <w:rPr>
                <w:rFonts w:ascii="仿宋" w:hAnsi="仿宋" w:eastAsia="仿宋" w:cs="Times New Roman"/>
                <w:color w:val="000000"/>
                <w:sz w:val="24"/>
              </w:rPr>
            </w:pPr>
          </w:p>
          <w:p w14:paraId="0CE76F36">
            <w:pPr>
              <w:rPr>
                <w:rFonts w:ascii="仿宋" w:hAnsi="仿宋" w:eastAsia="仿宋" w:cs="Times New Roman"/>
                <w:color w:val="000000"/>
                <w:sz w:val="24"/>
              </w:rPr>
            </w:pPr>
          </w:p>
          <w:p w14:paraId="60089C70">
            <w:pPr>
              <w:rPr>
                <w:rFonts w:ascii="仿宋" w:hAnsi="仿宋" w:eastAsia="仿宋" w:cs="Times New Roman"/>
                <w:color w:val="000000"/>
                <w:sz w:val="24"/>
              </w:rPr>
            </w:pPr>
          </w:p>
          <w:p w14:paraId="615742EE">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采用提问的方式</w:t>
            </w:r>
          </w:p>
          <w:p w14:paraId="5FF48D5A">
            <w:pPr>
              <w:rPr>
                <w:rFonts w:ascii="仿宋" w:hAnsi="仿宋" w:eastAsia="仿宋" w:cs="Times New Roman"/>
                <w:color w:val="000000"/>
                <w:sz w:val="24"/>
              </w:rPr>
            </w:pPr>
          </w:p>
          <w:p w14:paraId="0386B925">
            <w:pPr>
              <w:rPr>
                <w:rFonts w:ascii="仿宋" w:hAnsi="仿宋" w:eastAsia="仿宋" w:cs="Times New Roman"/>
                <w:color w:val="000000"/>
                <w:sz w:val="24"/>
              </w:rPr>
            </w:pPr>
          </w:p>
          <w:p w14:paraId="0029F076">
            <w:pPr>
              <w:rPr>
                <w:rFonts w:ascii="仿宋" w:hAnsi="仿宋" w:eastAsia="仿宋" w:cs="Times New Roman"/>
                <w:color w:val="000000"/>
                <w:sz w:val="24"/>
              </w:rPr>
            </w:pPr>
          </w:p>
          <w:p w14:paraId="0B771F90">
            <w:pPr>
              <w:rPr>
                <w:rFonts w:ascii="仿宋" w:hAnsi="仿宋" w:eastAsia="仿宋" w:cs="Times New Roman"/>
                <w:color w:val="000000"/>
                <w:sz w:val="24"/>
              </w:rPr>
            </w:pPr>
          </w:p>
          <w:p w14:paraId="0AE9E2D8">
            <w:pPr>
              <w:rPr>
                <w:rFonts w:ascii="仿宋" w:hAnsi="仿宋" w:eastAsia="仿宋" w:cs="Times New Roman"/>
                <w:color w:val="000000"/>
                <w:sz w:val="24"/>
              </w:rPr>
            </w:pPr>
          </w:p>
          <w:p w14:paraId="38AA122F">
            <w:pPr>
              <w:rPr>
                <w:rFonts w:ascii="仿宋" w:hAnsi="仿宋" w:eastAsia="仿宋" w:cs="Times New Roman"/>
                <w:color w:val="000000"/>
                <w:sz w:val="24"/>
              </w:rPr>
            </w:pPr>
          </w:p>
          <w:p w14:paraId="2DB6E940">
            <w:pPr>
              <w:rPr>
                <w:rFonts w:ascii="仿宋" w:hAnsi="仿宋" w:eastAsia="仿宋" w:cs="Times New Roman"/>
                <w:color w:val="000000"/>
                <w:sz w:val="24"/>
              </w:rPr>
            </w:pPr>
          </w:p>
          <w:p w14:paraId="004BCED4">
            <w:pPr>
              <w:rPr>
                <w:rFonts w:ascii="仿宋" w:hAnsi="仿宋" w:eastAsia="仿宋" w:cs="Times New Roman"/>
                <w:color w:val="000000"/>
                <w:sz w:val="24"/>
              </w:rPr>
            </w:pPr>
          </w:p>
          <w:p w14:paraId="65314AD8">
            <w:pPr>
              <w:rPr>
                <w:rFonts w:ascii="仿宋" w:hAnsi="仿宋" w:eastAsia="仿宋" w:cs="Times New Roman"/>
                <w:color w:val="000000"/>
                <w:sz w:val="24"/>
              </w:rPr>
            </w:pPr>
          </w:p>
          <w:p w14:paraId="27A62049">
            <w:pPr>
              <w:rPr>
                <w:rFonts w:ascii="仿宋" w:hAnsi="仿宋" w:eastAsia="仿宋" w:cs="Times New Roman"/>
                <w:color w:val="000000"/>
                <w:sz w:val="24"/>
              </w:rPr>
            </w:pPr>
          </w:p>
          <w:p w14:paraId="4A948EE0">
            <w:pPr>
              <w:rPr>
                <w:rFonts w:ascii="仿宋" w:hAnsi="仿宋" w:eastAsia="仿宋" w:cs="Times New Roman"/>
                <w:color w:val="000000"/>
                <w:sz w:val="24"/>
              </w:rPr>
            </w:pPr>
          </w:p>
          <w:p w14:paraId="78ADB343">
            <w:pPr>
              <w:rPr>
                <w:rFonts w:ascii="仿宋" w:hAnsi="仿宋" w:eastAsia="仿宋" w:cs="Times New Roman"/>
                <w:color w:val="000000"/>
                <w:sz w:val="24"/>
              </w:rPr>
            </w:pPr>
          </w:p>
          <w:p w14:paraId="25F29B82">
            <w:pPr>
              <w:rPr>
                <w:rFonts w:ascii="仿宋" w:hAnsi="仿宋" w:eastAsia="仿宋" w:cs="Times New Roman"/>
                <w:color w:val="000000"/>
                <w:sz w:val="24"/>
              </w:rPr>
            </w:pPr>
          </w:p>
          <w:p w14:paraId="3F2CB4AD">
            <w:pPr>
              <w:rPr>
                <w:rFonts w:ascii="仿宋" w:hAnsi="仿宋" w:eastAsia="仿宋" w:cs="Times New Roman"/>
                <w:color w:val="000000"/>
                <w:sz w:val="24"/>
              </w:rPr>
            </w:pPr>
          </w:p>
          <w:p w14:paraId="1F022B83">
            <w:pPr>
              <w:rPr>
                <w:rFonts w:ascii="仿宋" w:hAnsi="仿宋" w:eastAsia="仿宋" w:cs="Times New Roman"/>
                <w:color w:val="000000"/>
                <w:sz w:val="24"/>
              </w:rPr>
            </w:pPr>
          </w:p>
          <w:p w14:paraId="7F508010">
            <w:pPr>
              <w:rPr>
                <w:rFonts w:ascii="仿宋" w:hAnsi="仿宋" w:eastAsia="仿宋" w:cs="Times New Roman"/>
                <w:color w:val="000000"/>
                <w:sz w:val="24"/>
              </w:rPr>
            </w:pPr>
          </w:p>
          <w:p w14:paraId="505CB3B1">
            <w:pPr>
              <w:rPr>
                <w:rFonts w:ascii="仿宋" w:hAnsi="仿宋" w:eastAsia="仿宋" w:cs="Times New Roman"/>
                <w:color w:val="000000"/>
                <w:sz w:val="24"/>
              </w:rPr>
            </w:pPr>
          </w:p>
          <w:p w14:paraId="68D5700F">
            <w:pPr>
              <w:rPr>
                <w:rFonts w:ascii="仿宋" w:hAnsi="仿宋" w:eastAsia="仿宋" w:cs="Times New Roman"/>
                <w:color w:val="000000"/>
                <w:sz w:val="24"/>
              </w:rPr>
            </w:pPr>
          </w:p>
          <w:p w14:paraId="54AFA32D">
            <w:pPr>
              <w:rPr>
                <w:rFonts w:ascii="仿宋" w:hAnsi="仿宋" w:eastAsia="仿宋" w:cs="Times New Roman"/>
                <w:color w:val="000000"/>
                <w:sz w:val="24"/>
              </w:rPr>
            </w:pPr>
          </w:p>
          <w:p w14:paraId="3B6FC362">
            <w:pPr>
              <w:rPr>
                <w:rFonts w:ascii="仿宋" w:hAnsi="仿宋" w:eastAsia="仿宋" w:cs="Times New Roman"/>
                <w:color w:val="000000"/>
                <w:sz w:val="24"/>
              </w:rPr>
            </w:pPr>
          </w:p>
          <w:p w14:paraId="1BF0CD6E">
            <w:pPr>
              <w:rPr>
                <w:rFonts w:ascii="仿宋" w:hAnsi="仿宋" w:eastAsia="仿宋" w:cs="Times New Roman"/>
                <w:color w:val="000000"/>
                <w:sz w:val="24"/>
              </w:rPr>
            </w:pPr>
          </w:p>
          <w:p w14:paraId="13531327">
            <w:pPr>
              <w:rPr>
                <w:rFonts w:ascii="仿宋" w:hAnsi="仿宋" w:eastAsia="仿宋" w:cs="Times New Roman"/>
                <w:color w:val="000000"/>
                <w:sz w:val="24"/>
              </w:rPr>
            </w:pPr>
          </w:p>
          <w:p w14:paraId="68FFAD06">
            <w:pPr>
              <w:rPr>
                <w:rFonts w:ascii="仿宋" w:hAnsi="仿宋" w:eastAsia="仿宋" w:cs="Times New Roman"/>
                <w:color w:val="000000"/>
                <w:sz w:val="24"/>
              </w:rPr>
            </w:pPr>
          </w:p>
          <w:p w14:paraId="5210250C">
            <w:pPr>
              <w:rPr>
                <w:rFonts w:ascii="仿宋" w:hAnsi="仿宋" w:eastAsia="仿宋" w:cs="Times New Roman"/>
                <w:color w:val="000000"/>
                <w:sz w:val="24"/>
              </w:rPr>
            </w:pPr>
          </w:p>
          <w:p w14:paraId="0DE443CC">
            <w:pPr>
              <w:rPr>
                <w:rFonts w:ascii="仿宋" w:hAnsi="仿宋" w:eastAsia="仿宋" w:cs="Times New Roman"/>
                <w:color w:val="000000"/>
                <w:sz w:val="24"/>
              </w:rPr>
            </w:pPr>
          </w:p>
          <w:p w14:paraId="383F7B29">
            <w:pPr>
              <w:rPr>
                <w:rFonts w:ascii="仿宋" w:hAnsi="仿宋" w:eastAsia="仿宋" w:cs="Times New Roman"/>
                <w:color w:val="000000"/>
                <w:sz w:val="24"/>
              </w:rPr>
            </w:pPr>
          </w:p>
          <w:p w14:paraId="4831B8EA">
            <w:pPr>
              <w:rPr>
                <w:rFonts w:ascii="仿宋" w:hAnsi="仿宋" w:eastAsia="仿宋" w:cs="Times New Roman"/>
                <w:color w:val="000000"/>
                <w:sz w:val="24"/>
              </w:rPr>
            </w:pPr>
          </w:p>
          <w:p w14:paraId="1457AE98">
            <w:pPr>
              <w:rPr>
                <w:rFonts w:ascii="仿宋" w:hAnsi="仿宋" w:eastAsia="仿宋" w:cs="Times New Roman"/>
                <w:color w:val="000000"/>
                <w:sz w:val="24"/>
              </w:rPr>
            </w:pPr>
          </w:p>
          <w:p w14:paraId="6B62ECE0">
            <w:pPr>
              <w:rPr>
                <w:rFonts w:ascii="仿宋" w:hAnsi="仿宋" w:eastAsia="仿宋" w:cs="Times New Roman"/>
                <w:color w:val="000000"/>
                <w:sz w:val="24"/>
              </w:rPr>
            </w:pPr>
          </w:p>
          <w:p w14:paraId="37AD82E2">
            <w:pPr>
              <w:rPr>
                <w:rFonts w:ascii="仿宋" w:hAnsi="仿宋" w:eastAsia="仿宋" w:cs="Times New Roman"/>
                <w:color w:val="000000"/>
                <w:sz w:val="24"/>
              </w:rPr>
            </w:pPr>
          </w:p>
          <w:p w14:paraId="24AA2AD5">
            <w:pPr>
              <w:rPr>
                <w:rFonts w:ascii="仿宋" w:hAnsi="仿宋" w:eastAsia="仿宋" w:cs="Times New Roman"/>
                <w:color w:val="000000"/>
                <w:sz w:val="24"/>
              </w:rPr>
            </w:pPr>
          </w:p>
          <w:p w14:paraId="2D95E5DD">
            <w:pPr>
              <w:rPr>
                <w:rFonts w:ascii="仿宋" w:hAnsi="仿宋" w:eastAsia="仿宋" w:cs="Times New Roman"/>
                <w:color w:val="000000"/>
                <w:sz w:val="24"/>
              </w:rPr>
            </w:pPr>
          </w:p>
          <w:p w14:paraId="65EC040A">
            <w:pPr>
              <w:jc w:val="left"/>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131结构</w:t>
            </w:r>
          </w:p>
          <w:p w14:paraId="78E46FB3">
            <w:pPr>
              <w:rPr>
                <w:rFonts w:ascii="仿宋" w:hAnsi="仿宋" w:eastAsia="仿宋" w:cs="Times New Roman"/>
                <w:color w:val="000000"/>
                <w:sz w:val="24"/>
              </w:rPr>
            </w:pPr>
          </w:p>
          <w:p w14:paraId="644A69CC">
            <w:pPr>
              <w:rPr>
                <w:rFonts w:ascii="仿宋" w:hAnsi="仿宋" w:eastAsia="仿宋" w:cs="Times New Roman"/>
                <w:color w:val="000000"/>
                <w:sz w:val="24"/>
              </w:rPr>
            </w:pPr>
          </w:p>
          <w:p w14:paraId="0F41F57A">
            <w:pPr>
              <w:rPr>
                <w:rFonts w:ascii="仿宋" w:hAnsi="仿宋" w:eastAsia="仿宋" w:cs="Times New Roman"/>
                <w:color w:val="000000"/>
                <w:sz w:val="24"/>
              </w:rPr>
            </w:pPr>
          </w:p>
          <w:p w14:paraId="55FD5225">
            <w:pPr>
              <w:rPr>
                <w:rFonts w:ascii="仿宋" w:hAnsi="仿宋" w:eastAsia="仿宋" w:cs="Times New Roman"/>
                <w:color w:val="000000"/>
                <w:sz w:val="24"/>
              </w:rPr>
            </w:pPr>
          </w:p>
          <w:p w14:paraId="45142039">
            <w:pPr>
              <w:rPr>
                <w:rFonts w:ascii="仿宋" w:hAnsi="仿宋" w:eastAsia="仿宋" w:cs="Times New Roman"/>
                <w:color w:val="000000"/>
                <w:sz w:val="24"/>
              </w:rPr>
            </w:pPr>
          </w:p>
          <w:p w14:paraId="792D1A4C">
            <w:pPr>
              <w:rPr>
                <w:rFonts w:ascii="仿宋" w:hAnsi="仿宋" w:eastAsia="仿宋" w:cs="Times New Roman"/>
                <w:color w:val="000000"/>
                <w:sz w:val="24"/>
              </w:rPr>
            </w:pPr>
          </w:p>
          <w:p w14:paraId="2F4FE719">
            <w:pPr>
              <w:rPr>
                <w:rFonts w:ascii="仿宋" w:hAnsi="仿宋" w:eastAsia="仿宋" w:cs="Times New Roman"/>
                <w:color w:val="000000"/>
                <w:sz w:val="24"/>
              </w:rPr>
            </w:pPr>
          </w:p>
          <w:p w14:paraId="34679F34">
            <w:pPr>
              <w:rPr>
                <w:rFonts w:ascii="仿宋" w:hAnsi="仿宋" w:eastAsia="仿宋" w:cs="Times New Roman"/>
                <w:color w:val="000000"/>
                <w:sz w:val="24"/>
              </w:rPr>
            </w:pPr>
          </w:p>
          <w:p w14:paraId="1806315F">
            <w:pPr>
              <w:rPr>
                <w:rFonts w:ascii="仿宋" w:hAnsi="仿宋" w:eastAsia="仿宋" w:cs="Times New Roman"/>
                <w:color w:val="000000"/>
                <w:sz w:val="24"/>
              </w:rPr>
            </w:pPr>
          </w:p>
          <w:p w14:paraId="477D1DBC">
            <w:pPr>
              <w:rPr>
                <w:rFonts w:ascii="仿宋" w:hAnsi="仿宋" w:eastAsia="仿宋" w:cs="Times New Roman"/>
                <w:color w:val="000000"/>
                <w:sz w:val="24"/>
              </w:rPr>
            </w:pPr>
          </w:p>
          <w:p w14:paraId="3602CCF7">
            <w:pPr>
              <w:rPr>
                <w:rFonts w:ascii="仿宋" w:hAnsi="仿宋" w:eastAsia="仿宋" w:cs="Times New Roman"/>
                <w:color w:val="000000"/>
                <w:sz w:val="24"/>
              </w:rPr>
            </w:pPr>
          </w:p>
          <w:p w14:paraId="1D200BC0">
            <w:pPr>
              <w:rPr>
                <w:rFonts w:ascii="仿宋" w:hAnsi="仿宋" w:eastAsia="仿宋" w:cs="Times New Roman"/>
                <w:color w:val="000000"/>
                <w:sz w:val="24"/>
              </w:rPr>
            </w:pPr>
          </w:p>
          <w:p w14:paraId="5D09C7D5">
            <w:pPr>
              <w:rPr>
                <w:rFonts w:ascii="仿宋" w:hAnsi="仿宋" w:eastAsia="仿宋" w:cs="Times New Roman"/>
                <w:color w:val="000000"/>
                <w:sz w:val="24"/>
              </w:rPr>
            </w:pPr>
          </w:p>
          <w:p w14:paraId="23C2C3AC">
            <w:pPr>
              <w:rPr>
                <w:rFonts w:ascii="仿宋" w:hAnsi="仿宋" w:eastAsia="仿宋" w:cs="Times New Roman"/>
                <w:color w:val="000000"/>
                <w:sz w:val="24"/>
              </w:rPr>
            </w:pPr>
          </w:p>
          <w:p w14:paraId="64A1FD32">
            <w:pPr>
              <w:rPr>
                <w:rFonts w:ascii="仿宋" w:hAnsi="仿宋" w:eastAsia="仿宋" w:cs="Times New Roman"/>
                <w:color w:val="000000"/>
                <w:sz w:val="24"/>
              </w:rPr>
            </w:pPr>
          </w:p>
          <w:p w14:paraId="59A16F02">
            <w:pPr>
              <w:rPr>
                <w:rFonts w:ascii="仿宋" w:hAnsi="仿宋" w:eastAsia="仿宋" w:cs="Times New Roman"/>
                <w:color w:val="000000"/>
                <w:sz w:val="24"/>
              </w:rPr>
            </w:pPr>
          </w:p>
          <w:p w14:paraId="2BD7D41E">
            <w:pPr>
              <w:rPr>
                <w:rFonts w:ascii="仿宋" w:hAnsi="仿宋" w:eastAsia="仿宋" w:cs="Times New Roman"/>
                <w:color w:val="000000"/>
                <w:sz w:val="24"/>
              </w:rPr>
            </w:pPr>
          </w:p>
          <w:p w14:paraId="225E4ACC">
            <w:pPr>
              <w:rPr>
                <w:rFonts w:ascii="仿宋" w:hAnsi="仿宋" w:eastAsia="仿宋" w:cs="Times New Roman"/>
                <w:color w:val="000000"/>
                <w:sz w:val="24"/>
              </w:rPr>
            </w:pPr>
          </w:p>
          <w:p w14:paraId="28A10C36">
            <w:pPr>
              <w:rPr>
                <w:rFonts w:ascii="仿宋" w:hAnsi="仿宋" w:eastAsia="仿宋" w:cs="Times New Roman"/>
                <w:color w:val="000000"/>
                <w:sz w:val="24"/>
              </w:rPr>
            </w:pPr>
          </w:p>
          <w:p w14:paraId="2FC8D442">
            <w:pPr>
              <w:rPr>
                <w:rFonts w:ascii="仿宋" w:hAnsi="仿宋" w:eastAsia="仿宋" w:cs="Times New Roman"/>
                <w:color w:val="000000"/>
                <w:sz w:val="24"/>
              </w:rPr>
            </w:pPr>
          </w:p>
          <w:p w14:paraId="6CF66FB5">
            <w:pPr>
              <w:rPr>
                <w:rFonts w:ascii="仿宋" w:hAnsi="仿宋" w:eastAsia="仿宋" w:cs="Times New Roman"/>
                <w:color w:val="000000"/>
                <w:sz w:val="24"/>
              </w:rPr>
            </w:pPr>
          </w:p>
          <w:p w14:paraId="2663A61B">
            <w:pPr>
              <w:rPr>
                <w:rFonts w:ascii="仿宋" w:hAnsi="仿宋" w:eastAsia="仿宋" w:cs="Times New Roman"/>
                <w:color w:val="000000"/>
                <w:sz w:val="24"/>
              </w:rPr>
            </w:pPr>
          </w:p>
          <w:p w14:paraId="6562D5AC">
            <w:pPr>
              <w:rPr>
                <w:rFonts w:ascii="仿宋" w:hAnsi="仿宋" w:eastAsia="仿宋" w:cs="Times New Roman"/>
                <w:color w:val="000000"/>
                <w:sz w:val="24"/>
              </w:rPr>
            </w:pPr>
          </w:p>
          <w:p w14:paraId="42D55460">
            <w:pPr>
              <w:rPr>
                <w:rFonts w:ascii="仿宋" w:hAnsi="仿宋" w:eastAsia="仿宋" w:cs="Times New Roman"/>
                <w:color w:val="000000"/>
                <w:sz w:val="24"/>
              </w:rPr>
            </w:pPr>
          </w:p>
          <w:p w14:paraId="70634929">
            <w:pPr>
              <w:rPr>
                <w:rFonts w:ascii="仿宋" w:hAnsi="仿宋" w:eastAsia="仿宋" w:cs="Times New Roman"/>
                <w:color w:val="000000"/>
                <w:sz w:val="24"/>
              </w:rPr>
            </w:pPr>
          </w:p>
          <w:p w14:paraId="0AFFE645">
            <w:pPr>
              <w:rPr>
                <w:rFonts w:ascii="仿宋" w:hAnsi="仿宋" w:eastAsia="仿宋" w:cs="Times New Roman"/>
                <w:color w:val="000000"/>
                <w:sz w:val="24"/>
              </w:rPr>
            </w:pPr>
          </w:p>
          <w:p w14:paraId="023D3FCD">
            <w:pPr>
              <w:rPr>
                <w:rFonts w:hint="eastAsia" w:ascii="仿宋" w:hAnsi="仿宋" w:eastAsia="仿宋" w:cs="Times New Roman"/>
                <w:color w:val="000000"/>
                <w:sz w:val="24"/>
                <w:lang w:val="en-US" w:eastAsia="zh-CN"/>
              </w:rPr>
            </w:pPr>
          </w:p>
          <w:p w14:paraId="091D904A">
            <w:pPr>
              <w:rPr>
                <w:rFonts w:hint="eastAsia" w:ascii="仿宋" w:hAnsi="仿宋" w:eastAsia="仿宋" w:cs="Times New Roman"/>
                <w:color w:val="000000"/>
                <w:sz w:val="24"/>
                <w:lang w:val="en-US" w:eastAsia="zh-CN"/>
              </w:rPr>
            </w:pPr>
          </w:p>
          <w:p w14:paraId="04688C4A">
            <w:pPr>
              <w:rPr>
                <w:rFonts w:hint="eastAsia" w:ascii="仿宋" w:hAnsi="仿宋" w:eastAsia="仿宋" w:cs="Times New Roman"/>
                <w:color w:val="000000"/>
                <w:sz w:val="24"/>
                <w:lang w:val="en-US" w:eastAsia="zh-CN"/>
              </w:rPr>
            </w:pPr>
          </w:p>
          <w:p w14:paraId="134951A6">
            <w:pPr>
              <w:rPr>
                <w:rFonts w:hint="eastAsia" w:ascii="仿宋" w:hAnsi="仿宋" w:eastAsia="仿宋" w:cs="Times New Roman"/>
                <w:color w:val="000000"/>
                <w:sz w:val="24"/>
                <w:lang w:val="en-US" w:eastAsia="zh-CN"/>
              </w:rPr>
            </w:pPr>
          </w:p>
          <w:p w14:paraId="6246DEC6">
            <w:pPr>
              <w:rPr>
                <w:rFonts w:hint="eastAsia" w:ascii="仿宋" w:hAnsi="仿宋" w:eastAsia="仿宋" w:cs="Times New Roman"/>
                <w:color w:val="000000"/>
                <w:sz w:val="24"/>
                <w:lang w:val="en-US" w:eastAsia="zh-CN"/>
              </w:rPr>
            </w:pPr>
          </w:p>
          <w:p w14:paraId="38ED8768">
            <w:pPr>
              <w:rPr>
                <w:rFonts w:hint="eastAsia" w:ascii="仿宋" w:hAnsi="仿宋" w:eastAsia="仿宋" w:cs="Times New Roman"/>
                <w:color w:val="000000"/>
                <w:sz w:val="24"/>
                <w:lang w:val="en-US" w:eastAsia="zh-CN"/>
              </w:rPr>
            </w:pPr>
          </w:p>
          <w:p w14:paraId="0605C7C0">
            <w:pPr>
              <w:rPr>
                <w:rFonts w:hint="eastAsia" w:ascii="仿宋" w:hAnsi="仿宋" w:eastAsia="仿宋" w:cs="Times New Roman"/>
                <w:color w:val="000000"/>
                <w:sz w:val="24"/>
                <w:lang w:val="en-US" w:eastAsia="zh-CN"/>
              </w:rPr>
            </w:pPr>
          </w:p>
          <w:p w14:paraId="39876BC0">
            <w:pPr>
              <w:rPr>
                <w:rFonts w:hint="eastAsia" w:ascii="仿宋" w:hAnsi="仿宋" w:eastAsia="仿宋" w:cs="Times New Roman"/>
                <w:color w:val="000000"/>
                <w:sz w:val="24"/>
                <w:lang w:val="en-US" w:eastAsia="zh-CN"/>
              </w:rPr>
            </w:pPr>
          </w:p>
          <w:p w14:paraId="734DED74">
            <w:pPr>
              <w:rPr>
                <w:rFonts w:hint="eastAsia" w:ascii="仿宋" w:hAnsi="仿宋" w:eastAsia="仿宋" w:cs="Times New Roman"/>
                <w:color w:val="000000"/>
                <w:sz w:val="24"/>
                <w:lang w:val="en-US" w:eastAsia="zh-CN"/>
              </w:rPr>
            </w:pPr>
          </w:p>
          <w:p w14:paraId="2B53B724">
            <w:pPr>
              <w:rPr>
                <w:rFonts w:hint="eastAsia" w:ascii="仿宋" w:hAnsi="仿宋" w:eastAsia="仿宋" w:cs="Times New Roman"/>
                <w:color w:val="000000"/>
                <w:sz w:val="24"/>
                <w:lang w:val="en-US" w:eastAsia="zh-CN"/>
              </w:rPr>
            </w:pPr>
          </w:p>
          <w:p w14:paraId="7CB82A12">
            <w:pPr>
              <w:rPr>
                <w:rFonts w:hint="eastAsia" w:ascii="仿宋" w:hAnsi="仿宋" w:eastAsia="仿宋" w:cs="Times New Roman"/>
                <w:color w:val="000000"/>
                <w:sz w:val="24"/>
                <w:lang w:val="en-US" w:eastAsia="zh-CN"/>
              </w:rPr>
            </w:pPr>
          </w:p>
          <w:p w14:paraId="4B67E41F">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讲的法则</w:t>
            </w:r>
          </w:p>
          <w:p w14:paraId="70B482E9">
            <w:pPr>
              <w:rPr>
                <w:rFonts w:ascii="仿宋" w:hAnsi="仿宋" w:eastAsia="仿宋" w:cs="Times New Roman"/>
                <w:color w:val="000000"/>
                <w:sz w:val="24"/>
              </w:rPr>
            </w:pPr>
          </w:p>
          <w:p w14:paraId="401AE9EA">
            <w:pPr>
              <w:rPr>
                <w:rFonts w:ascii="仿宋" w:hAnsi="仿宋" w:eastAsia="仿宋" w:cs="Times New Roman"/>
                <w:color w:val="000000"/>
                <w:sz w:val="24"/>
              </w:rPr>
            </w:pPr>
          </w:p>
          <w:p w14:paraId="5B7AEAD2">
            <w:pPr>
              <w:rPr>
                <w:rFonts w:ascii="仿宋" w:hAnsi="仿宋" w:eastAsia="仿宋" w:cs="Times New Roman"/>
                <w:color w:val="000000"/>
                <w:sz w:val="24"/>
              </w:rPr>
            </w:pPr>
          </w:p>
          <w:p w14:paraId="6A031F40">
            <w:pPr>
              <w:rPr>
                <w:rFonts w:ascii="仿宋" w:hAnsi="仿宋" w:eastAsia="仿宋" w:cs="Times New Roman"/>
                <w:color w:val="000000"/>
                <w:sz w:val="24"/>
              </w:rPr>
            </w:pPr>
          </w:p>
          <w:p w14:paraId="736CE798">
            <w:pPr>
              <w:rPr>
                <w:rFonts w:ascii="仿宋" w:hAnsi="仿宋" w:eastAsia="仿宋" w:cs="Times New Roman"/>
                <w:color w:val="000000"/>
                <w:sz w:val="24"/>
              </w:rPr>
            </w:pPr>
          </w:p>
          <w:p w14:paraId="0FB019AA">
            <w:pPr>
              <w:rPr>
                <w:rFonts w:ascii="仿宋" w:hAnsi="仿宋" w:eastAsia="仿宋" w:cs="Times New Roman"/>
                <w:color w:val="000000"/>
                <w:sz w:val="24"/>
              </w:rPr>
            </w:pPr>
          </w:p>
          <w:p w14:paraId="50D5D498">
            <w:pPr>
              <w:rPr>
                <w:rFonts w:ascii="仿宋" w:hAnsi="仿宋" w:eastAsia="仿宋" w:cs="Times New Roman"/>
                <w:color w:val="000000"/>
                <w:sz w:val="24"/>
              </w:rPr>
            </w:pPr>
          </w:p>
          <w:p w14:paraId="6EFC6689">
            <w:pPr>
              <w:rPr>
                <w:rFonts w:ascii="仿宋" w:hAnsi="仿宋" w:eastAsia="仿宋" w:cs="Times New Roman"/>
                <w:color w:val="000000"/>
                <w:sz w:val="24"/>
              </w:rPr>
            </w:pPr>
          </w:p>
          <w:p w14:paraId="18DD96EA">
            <w:pPr>
              <w:rPr>
                <w:rFonts w:ascii="仿宋" w:hAnsi="仿宋" w:eastAsia="仿宋" w:cs="Times New Roman"/>
                <w:color w:val="000000"/>
                <w:sz w:val="24"/>
              </w:rPr>
            </w:pPr>
          </w:p>
          <w:p w14:paraId="1C4B652A">
            <w:pPr>
              <w:rPr>
                <w:rFonts w:ascii="仿宋" w:hAnsi="仿宋" w:eastAsia="仿宋" w:cs="Times New Roman"/>
                <w:color w:val="000000"/>
                <w:sz w:val="24"/>
              </w:rPr>
            </w:pPr>
          </w:p>
          <w:p w14:paraId="614FBD16">
            <w:pPr>
              <w:rPr>
                <w:rFonts w:ascii="仿宋" w:hAnsi="仿宋" w:eastAsia="仿宋" w:cs="Times New Roman"/>
                <w:color w:val="000000"/>
                <w:sz w:val="24"/>
              </w:rPr>
            </w:pPr>
          </w:p>
          <w:p w14:paraId="70F57932">
            <w:pPr>
              <w:rPr>
                <w:rFonts w:ascii="仿宋" w:hAnsi="仿宋" w:eastAsia="仿宋" w:cs="Times New Roman"/>
                <w:color w:val="000000"/>
                <w:sz w:val="24"/>
              </w:rPr>
            </w:pPr>
          </w:p>
          <w:p w14:paraId="36FBAA67">
            <w:pPr>
              <w:rPr>
                <w:rFonts w:ascii="仿宋" w:hAnsi="仿宋" w:eastAsia="仿宋" w:cs="Times New Roman"/>
                <w:color w:val="000000"/>
                <w:sz w:val="24"/>
              </w:rPr>
            </w:pPr>
          </w:p>
          <w:p w14:paraId="5C973474">
            <w:pPr>
              <w:rPr>
                <w:rFonts w:ascii="仿宋" w:hAnsi="仿宋" w:eastAsia="仿宋" w:cs="Times New Roman"/>
                <w:color w:val="000000"/>
                <w:sz w:val="24"/>
              </w:rPr>
            </w:pPr>
          </w:p>
          <w:p w14:paraId="68996BBB">
            <w:pPr>
              <w:rPr>
                <w:rFonts w:ascii="仿宋" w:hAnsi="仿宋" w:eastAsia="仿宋" w:cs="Times New Roman"/>
                <w:color w:val="000000"/>
                <w:sz w:val="24"/>
              </w:rPr>
            </w:pPr>
          </w:p>
          <w:p w14:paraId="535750F3">
            <w:pPr>
              <w:rPr>
                <w:rFonts w:ascii="仿宋" w:hAnsi="仿宋" w:eastAsia="仿宋" w:cs="Times New Roman"/>
                <w:color w:val="000000"/>
                <w:sz w:val="24"/>
              </w:rPr>
            </w:pPr>
          </w:p>
          <w:p w14:paraId="1FBFB9E2">
            <w:pPr>
              <w:rPr>
                <w:rFonts w:ascii="仿宋" w:hAnsi="仿宋" w:eastAsia="仿宋" w:cs="Times New Roman"/>
                <w:color w:val="000000"/>
                <w:sz w:val="24"/>
              </w:rPr>
            </w:pPr>
          </w:p>
          <w:p w14:paraId="34DCB98E">
            <w:pPr>
              <w:rPr>
                <w:rFonts w:ascii="仿宋" w:hAnsi="仿宋" w:eastAsia="仿宋" w:cs="Times New Roman"/>
                <w:color w:val="000000"/>
                <w:sz w:val="24"/>
              </w:rPr>
            </w:pPr>
          </w:p>
          <w:p w14:paraId="627C994C">
            <w:pPr>
              <w:rPr>
                <w:rFonts w:ascii="仿宋" w:hAnsi="仿宋" w:eastAsia="仿宋" w:cs="Times New Roman"/>
                <w:color w:val="000000"/>
                <w:sz w:val="24"/>
              </w:rPr>
            </w:pPr>
          </w:p>
          <w:p w14:paraId="55CD1913">
            <w:pPr>
              <w:rPr>
                <w:rFonts w:ascii="仿宋" w:hAnsi="仿宋" w:eastAsia="仿宋" w:cs="Times New Roman"/>
                <w:color w:val="000000"/>
                <w:sz w:val="24"/>
              </w:rPr>
            </w:pPr>
          </w:p>
          <w:p w14:paraId="35009F92">
            <w:pPr>
              <w:rPr>
                <w:rFonts w:ascii="仿宋" w:hAnsi="仿宋" w:eastAsia="仿宋" w:cs="Times New Roman"/>
                <w:color w:val="000000"/>
                <w:sz w:val="24"/>
              </w:rPr>
            </w:pPr>
          </w:p>
          <w:p w14:paraId="1AA6F610">
            <w:pPr>
              <w:rPr>
                <w:rFonts w:ascii="仿宋" w:hAnsi="仿宋" w:eastAsia="仿宋" w:cs="Times New Roman"/>
                <w:color w:val="000000"/>
                <w:sz w:val="24"/>
              </w:rPr>
            </w:pPr>
          </w:p>
          <w:p w14:paraId="1A662415">
            <w:pPr>
              <w:rPr>
                <w:rFonts w:ascii="仿宋" w:hAnsi="仿宋" w:eastAsia="仿宋" w:cs="Times New Roman"/>
                <w:color w:val="000000"/>
                <w:sz w:val="24"/>
              </w:rPr>
            </w:pPr>
          </w:p>
          <w:p w14:paraId="4B9D0748">
            <w:pPr>
              <w:rPr>
                <w:rFonts w:ascii="仿宋" w:hAnsi="仿宋" w:eastAsia="仿宋" w:cs="Times New Roman"/>
                <w:color w:val="000000"/>
                <w:sz w:val="24"/>
              </w:rPr>
            </w:pPr>
          </w:p>
          <w:p w14:paraId="3A6C9417">
            <w:pPr>
              <w:rPr>
                <w:rFonts w:ascii="仿宋" w:hAnsi="仿宋" w:eastAsia="仿宋" w:cs="Times New Roman"/>
                <w:color w:val="000000"/>
                <w:sz w:val="24"/>
              </w:rPr>
            </w:pPr>
          </w:p>
          <w:p w14:paraId="320FD805">
            <w:pPr>
              <w:rPr>
                <w:rFonts w:ascii="仿宋" w:hAnsi="仿宋" w:eastAsia="仿宋" w:cs="Times New Roman"/>
                <w:color w:val="000000"/>
                <w:sz w:val="24"/>
              </w:rPr>
            </w:pPr>
          </w:p>
          <w:p w14:paraId="61968853">
            <w:pPr>
              <w:rPr>
                <w:rFonts w:ascii="仿宋" w:hAnsi="仿宋" w:eastAsia="仿宋" w:cs="Times New Roman"/>
                <w:color w:val="000000"/>
                <w:sz w:val="24"/>
              </w:rPr>
            </w:pPr>
          </w:p>
          <w:p w14:paraId="4134C1E9">
            <w:pPr>
              <w:rPr>
                <w:rFonts w:ascii="仿宋" w:hAnsi="仿宋" w:eastAsia="仿宋" w:cs="Times New Roman"/>
                <w:color w:val="000000"/>
                <w:sz w:val="24"/>
              </w:rPr>
            </w:pPr>
          </w:p>
          <w:p w14:paraId="7D03CD00">
            <w:pPr>
              <w:rPr>
                <w:rFonts w:ascii="仿宋" w:hAnsi="仿宋" w:eastAsia="仿宋" w:cs="Times New Roman"/>
                <w:color w:val="000000"/>
                <w:sz w:val="24"/>
              </w:rPr>
            </w:pPr>
          </w:p>
          <w:p w14:paraId="28D92474">
            <w:pPr>
              <w:rPr>
                <w:rFonts w:hint="eastAsia" w:ascii="仿宋" w:hAnsi="仿宋" w:eastAsia="仿宋" w:cs="Times New Roman"/>
                <w:color w:val="000000"/>
                <w:sz w:val="24"/>
                <w:lang w:val="en-US" w:eastAsia="zh-CN"/>
              </w:rPr>
            </w:pPr>
          </w:p>
          <w:p w14:paraId="086523A6">
            <w:pPr>
              <w:rPr>
                <w:rFonts w:hint="eastAsia" w:ascii="仿宋" w:hAnsi="仿宋" w:eastAsia="仿宋" w:cs="Times New Roman"/>
                <w:color w:val="000000"/>
                <w:sz w:val="24"/>
                <w:lang w:val="en-US" w:eastAsia="zh-CN"/>
              </w:rPr>
            </w:pPr>
          </w:p>
          <w:p w14:paraId="1377ABDB">
            <w:pPr>
              <w:rPr>
                <w:rFonts w:hint="eastAsia" w:ascii="仿宋" w:hAnsi="仿宋" w:eastAsia="仿宋" w:cs="Times New Roman"/>
                <w:color w:val="000000"/>
                <w:sz w:val="24"/>
                <w:lang w:val="en-US" w:eastAsia="zh-CN"/>
              </w:rPr>
            </w:pPr>
          </w:p>
          <w:p w14:paraId="0CA29A25">
            <w:pPr>
              <w:rPr>
                <w:rFonts w:hint="eastAsia" w:ascii="仿宋" w:hAnsi="仿宋" w:eastAsia="仿宋" w:cs="Times New Roman"/>
                <w:color w:val="000000"/>
                <w:sz w:val="24"/>
                <w:lang w:val="en-US" w:eastAsia="zh-CN"/>
              </w:rPr>
            </w:pPr>
          </w:p>
          <w:p w14:paraId="3C518DAF">
            <w:pPr>
              <w:rPr>
                <w:rFonts w:hint="eastAsia" w:ascii="仿宋" w:hAnsi="仿宋" w:eastAsia="仿宋" w:cs="Times New Roman"/>
                <w:color w:val="000000"/>
                <w:sz w:val="24"/>
                <w:lang w:val="en-US" w:eastAsia="zh-CN"/>
              </w:rPr>
            </w:pPr>
          </w:p>
          <w:p w14:paraId="77344985">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引入习总书记的案例</w:t>
            </w:r>
          </w:p>
          <w:p w14:paraId="69832B25">
            <w:pPr>
              <w:rPr>
                <w:rFonts w:ascii="仿宋" w:hAnsi="仿宋" w:eastAsia="仿宋" w:cs="Times New Roman"/>
                <w:color w:val="000000"/>
                <w:sz w:val="24"/>
              </w:rPr>
            </w:pPr>
          </w:p>
          <w:p w14:paraId="010427FC">
            <w:pPr>
              <w:rPr>
                <w:rFonts w:ascii="仿宋" w:hAnsi="仿宋" w:eastAsia="仿宋" w:cs="Times New Roman"/>
                <w:color w:val="000000"/>
                <w:sz w:val="24"/>
              </w:rPr>
            </w:pPr>
          </w:p>
          <w:p w14:paraId="5E50FDCC">
            <w:pPr>
              <w:rPr>
                <w:rFonts w:ascii="仿宋" w:hAnsi="仿宋" w:eastAsia="仿宋" w:cs="Times New Roman"/>
                <w:color w:val="000000"/>
                <w:sz w:val="24"/>
              </w:rPr>
            </w:pPr>
          </w:p>
          <w:p w14:paraId="7DBDAD25">
            <w:pPr>
              <w:rPr>
                <w:rFonts w:ascii="仿宋" w:hAnsi="仿宋" w:eastAsia="仿宋" w:cs="Times New Roman"/>
                <w:color w:val="000000"/>
                <w:sz w:val="24"/>
              </w:rPr>
            </w:pPr>
          </w:p>
          <w:p w14:paraId="28E8EEF3">
            <w:pPr>
              <w:rPr>
                <w:rFonts w:ascii="仿宋" w:hAnsi="仿宋" w:eastAsia="仿宋" w:cs="Times New Roman"/>
                <w:color w:val="000000"/>
                <w:sz w:val="24"/>
              </w:rPr>
            </w:pPr>
          </w:p>
          <w:p w14:paraId="114DA12E">
            <w:pPr>
              <w:rPr>
                <w:rFonts w:ascii="仿宋" w:hAnsi="仿宋" w:eastAsia="仿宋" w:cs="Times New Roman"/>
                <w:color w:val="000000"/>
                <w:sz w:val="24"/>
              </w:rPr>
            </w:pPr>
          </w:p>
          <w:p w14:paraId="0A49309C">
            <w:pPr>
              <w:rPr>
                <w:rFonts w:ascii="仿宋" w:hAnsi="仿宋" w:eastAsia="仿宋" w:cs="Times New Roman"/>
                <w:color w:val="000000"/>
                <w:sz w:val="24"/>
              </w:rPr>
            </w:pPr>
          </w:p>
          <w:p w14:paraId="3D063DFE">
            <w:pPr>
              <w:rPr>
                <w:rFonts w:ascii="仿宋" w:hAnsi="仿宋" w:eastAsia="仿宋" w:cs="Times New Roman"/>
                <w:color w:val="000000"/>
                <w:sz w:val="24"/>
              </w:rPr>
            </w:pPr>
          </w:p>
          <w:p w14:paraId="415497C2">
            <w:pPr>
              <w:rPr>
                <w:rFonts w:ascii="仿宋" w:hAnsi="仿宋" w:eastAsia="仿宋" w:cs="Times New Roman"/>
                <w:color w:val="000000"/>
                <w:sz w:val="24"/>
              </w:rPr>
            </w:pPr>
          </w:p>
          <w:p w14:paraId="1A1FA3B6">
            <w:pPr>
              <w:rPr>
                <w:rFonts w:ascii="仿宋" w:hAnsi="仿宋" w:eastAsia="仿宋" w:cs="Times New Roman"/>
                <w:color w:val="000000"/>
                <w:sz w:val="24"/>
              </w:rPr>
            </w:pPr>
          </w:p>
          <w:p w14:paraId="6C79EB29">
            <w:pPr>
              <w:rPr>
                <w:rFonts w:ascii="仿宋" w:hAnsi="仿宋" w:eastAsia="仿宋" w:cs="Times New Roman"/>
                <w:color w:val="000000"/>
                <w:sz w:val="24"/>
              </w:rPr>
            </w:pPr>
          </w:p>
          <w:p w14:paraId="0533F1D5">
            <w:pPr>
              <w:rPr>
                <w:rFonts w:ascii="仿宋" w:hAnsi="仿宋" w:eastAsia="仿宋" w:cs="Times New Roman"/>
                <w:color w:val="000000"/>
                <w:sz w:val="24"/>
              </w:rPr>
            </w:pPr>
          </w:p>
          <w:p w14:paraId="146BF2BD">
            <w:pPr>
              <w:rPr>
                <w:rFonts w:ascii="仿宋" w:hAnsi="仿宋" w:eastAsia="仿宋" w:cs="Times New Roman"/>
                <w:color w:val="000000"/>
                <w:sz w:val="24"/>
              </w:rPr>
            </w:pPr>
          </w:p>
          <w:p w14:paraId="2B21A3AE">
            <w:pPr>
              <w:rPr>
                <w:rFonts w:ascii="仿宋" w:hAnsi="仿宋" w:eastAsia="仿宋" w:cs="Times New Roman"/>
                <w:color w:val="000000"/>
                <w:sz w:val="24"/>
              </w:rPr>
            </w:pPr>
          </w:p>
          <w:p w14:paraId="05B7EC44">
            <w:pPr>
              <w:rPr>
                <w:rFonts w:ascii="仿宋" w:hAnsi="仿宋" w:eastAsia="仿宋" w:cs="Times New Roman"/>
                <w:color w:val="000000"/>
                <w:sz w:val="24"/>
              </w:rPr>
            </w:pPr>
          </w:p>
          <w:p w14:paraId="42CF77A2">
            <w:pPr>
              <w:rPr>
                <w:rFonts w:ascii="仿宋" w:hAnsi="仿宋" w:eastAsia="仿宋" w:cs="Times New Roman"/>
                <w:color w:val="000000"/>
                <w:sz w:val="24"/>
              </w:rPr>
            </w:pPr>
          </w:p>
          <w:p w14:paraId="7EE8D1F4">
            <w:pPr>
              <w:rPr>
                <w:rFonts w:ascii="仿宋" w:hAnsi="仿宋" w:eastAsia="仿宋" w:cs="Times New Roman"/>
                <w:color w:val="000000"/>
                <w:sz w:val="24"/>
              </w:rPr>
            </w:pPr>
          </w:p>
          <w:p w14:paraId="10D4CE64">
            <w:pPr>
              <w:rPr>
                <w:rFonts w:ascii="仿宋" w:hAnsi="仿宋" w:eastAsia="仿宋" w:cs="Times New Roman"/>
                <w:color w:val="000000"/>
                <w:sz w:val="24"/>
              </w:rPr>
            </w:pPr>
          </w:p>
          <w:p w14:paraId="765071AB">
            <w:pPr>
              <w:rPr>
                <w:rFonts w:ascii="仿宋" w:hAnsi="仿宋" w:eastAsia="仿宋" w:cs="Times New Roman"/>
                <w:color w:val="000000"/>
                <w:sz w:val="24"/>
              </w:rPr>
            </w:pPr>
          </w:p>
          <w:p w14:paraId="13243C21">
            <w:pPr>
              <w:rPr>
                <w:rFonts w:ascii="仿宋" w:hAnsi="仿宋" w:eastAsia="仿宋" w:cs="Times New Roman"/>
                <w:color w:val="000000"/>
                <w:sz w:val="24"/>
              </w:rPr>
            </w:pPr>
          </w:p>
          <w:p w14:paraId="74A72D21">
            <w:pPr>
              <w:rPr>
                <w:rFonts w:ascii="仿宋" w:hAnsi="仿宋" w:eastAsia="仿宋" w:cs="Times New Roman"/>
                <w:color w:val="000000"/>
                <w:sz w:val="24"/>
              </w:rPr>
            </w:pPr>
          </w:p>
          <w:p w14:paraId="1A0BFA4D">
            <w:pPr>
              <w:rPr>
                <w:rFonts w:ascii="仿宋" w:hAnsi="仿宋" w:eastAsia="仿宋" w:cs="Times New Roman"/>
                <w:color w:val="000000"/>
                <w:sz w:val="24"/>
              </w:rPr>
            </w:pPr>
          </w:p>
          <w:p w14:paraId="3FA31E67">
            <w:pPr>
              <w:rPr>
                <w:rFonts w:ascii="仿宋" w:hAnsi="仿宋" w:eastAsia="仿宋" w:cs="Times New Roman"/>
                <w:color w:val="000000"/>
                <w:sz w:val="24"/>
              </w:rPr>
            </w:pPr>
          </w:p>
          <w:p w14:paraId="799EF86C">
            <w:pPr>
              <w:rPr>
                <w:rFonts w:ascii="仿宋" w:hAnsi="仿宋" w:eastAsia="仿宋" w:cs="Times New Roman"/>
                <w:color w:val="000000"/>
                <w:sz w:val="24"/>
              </w:rPr>
            </w:pPr>
          </w:p>
          <w:p w14:paraId="5644BC80">
            <w:pPr>
              <w:rPr>
                <w:rFonts w:ascii="仿宋" w:hAnsi="仿宋" w:eastAsia="仿宋" w:cs="Times New Roman"/>
                <w:color w:val="000000"/>
                <w:sz w:val="24"/>
              </w:rPr>
            </w:pPr>
          </w:p>
          <w:p w14:paraId="51A07559">
            <w:pPr>
              <w:rPr>
                <w:rFonts w:ascii="仿宋" w:hAnsi="仿宋" w:eastAsia="仿宋" w:cs="Times New Roman"/>
                <w:color w:val="000000"/>
                <w:sz w:val="24"/>
              </w:rPr>
            </w:pPr>
          </w:p>
          <w:p w14:paraId="4E7599BF">
            <w:pPr>
              <w:rPr>
                <w:rFonts w:ascii="仿宋" w:hAnsi="仿宋" w:eastAsia="仿宋" w:cs="Times New Roman"/>
                <w:color w:val="000000"/>
                <w:sz w:val="24"/>
              </w:rPr>
            </w:pPr>
          </w:p>
          <w:p w14:paraId="1CD58B67">
            <w:pPr>
              <w:rPr>
                <w:rFonts w:ascii="仿宋" w:hAnsi="仿宋" w:eastAsia="仿宋" w:cs="Times New Roman"/>
                <w:color w:val="000000"/>
                <w:sz w:val="24"/>
              </w:rPr>
            </w:pPr>
          </w:p>
          <w:p w14:paraId="2E0C290B">
            <w:pPr>
              <w:rPr>
                <w:rFonts w:ascii="仿宋" w:hAnsi="仿宋" w:eastAsia="仿宋" w:cs="Times New Roman"/>
                <w:color w:val="000000"/>
                <w:sz w:val="24"/>
              </w:rPr>
            </w:pPr>
          </w:p>
          <w:p w14:paraId="4C84DE43">
            <w:pPr>
              <w:rPr>
                <w:rFonts w:ascii="仿宋" w:hAnsi="仿宋" w:eastAsia="仿宋" w:cs="Times New Roman"/>
                <w:color w:val="000000"/>
                <w:sz w:val="24"/>
              </w:rPr>
            </w:pPr>
          </w:p>
          <w:p w14:paraId="0F7350B6">
            <w:pPr>
              <w:rPr>
                <w:rFonts w:ascii="仿宋" w:hAnsi="仿宋" w:eastAsia="仿宋" w:cs="Times New Roman"/>
                <w:color w:val="000000"/>
                <w:sz w:val="24"/>
              </w:rPr>
            </w:pPr>
          </w:p>
          <w:p w14:paraId="3071A9E0">
            <w:pPr>
              <w:rPr>
                <w:rFonts w:ascii="仿宋" w:hAnsi="仿宋" w:eastAsia="仿宋" w:cs="Times New Roman"/>
                <w:color w:val="000000"/>
                <w:sz w:val="24"/>
              </w:rPr>
            </w:pPr>
          </w:p>
          <w:p w14:paraId="06336632">
            <w:pPr>
              <w:rPr>
                <w:rFonts w:ascii="仿宋" w:hAnsi="仿宋" w:eastAsia="仿宋" w:cs="Times New Roman"/>
                <w:color w:val="000000"/>
                <w:sz w:val="24"/>
              </w:rPr>
            </w:pPr>
          </w:p>
          <w:p w14:paraId="581E2D4A">
            <w:pPr>
              <w:rPr>
                <w:rFonts w:ascii="仿宋" w:hAnsi="仿宋" w:eastAsia="仿宋" w:cs="Times New Roman"/>
                <w:color w:val="000000"/>
                <w:sz w:val="24"/>
              </w:rPr>
            </w:pPr>
          </w:p>
          <w:p w14:paraId="505E28BE">
            <w:pPr>
              <w:rPr>
                <w:rFonts w:ascii="仿宋" w:hAnsi="仿宋" w:eastAsia="仿宋" w:cs="Times New Roman"/>
                <w:color w:val="000000"/>
                <w:sz w:val="24"/>
              </w:rPr>
            </w:pPr>
          </w:p>
          <w:p w14:paraId="627EE740">
            <w:pPr>
              <w:rPr>
                <w:rFonts w:ascii="仿宋" w:hAnsi="仿宋" w:eastAsia="仿宋" w:cs="Times New Roman"/>
                <w:color w:val="000000"/>
                <w:sz w:val="24"/>
              </w:rPr>
            </w:pPr>
          </w:p>
          <w:p w14:paraId="2B3BA6A7">
            <w:pPr>
              <w:rPr>
                <w:rFonts w:ascii="仿宋" w:hAnsi="仿宋" w:eastAsia="仿宋" w:cs="Times New Roman"/>
                <w:color w:val="000000"/>
                <w:sz w:val="24"/>
              </w:rPr>
            </w:pPr>
          </w:p>
          <w:p w14:paraId="14F3E922">
            <w:pPr>
              <w:rPr>
                <w:rFonts w:ascii="仿宋" w:hAnsi="仿宋" w:eastAsia="仿宋" w:cs="Times New Roman"/>
                <w:color w:val="000000"/>
                <w:sz w:val="24"/>
              </w:rPr>
            </w:pPr>
          </w:p>
          <w:p w14:paraId="61DDA4A7">
            <w:pPr>
              <w:rPr>
                <w:rFonts w:ascii="仿宋" w:hAnsi="仿宋" w:eastAsia="仿宋" w:cs="Times New Roman"/>
                <w:color w:val="000000"/>
                <w:sz w:val="24"/>
              </w:rPr>
            </w:pPr>
          </w:p>
          <w:p w14:paraId="532CF4C0">
            <w:pPr>
              <w:rPr>
                <w:rFonts w:ascii="仿宋" w:hAnsi="仿宋" w:eastAsia="仿宋" w:cs="Times New Roman"/>
                <w:color w:val="000000"/>
                <w:sz w:val="24"/>
              </w:rPr>
            </w:pPr>
          </w:p>
          <w:p w14:paraId="70F01DC3">
            <w:pPr>
              <w:rPr>
                <w:rFonts w:ascii="仿宋" w:hAnsi="仿宋" w:eastAsia="仿宋" w:cs="Times New Roman"/>
                <w:color w:val="000000"/>
                <w:sz w:val="24"/>
              </w:rPr>
            </w:pPr>
          </w:p>
          <w:p w14:paraId="668B1F6A">
            <w:pPr>
              <w:rPr>
                <w:rFonts w:ascii="仿宋" w:hAnsi="仿宋" w:eastAsia="仿宋" w:cs="Times New Roman"/>
                <w:color w:val="000000"/>
                <w:sz w:val="24"/>
              </w:rPr>
            </w:pPr>
          </w:p>
          <w:p w14:paraId="1A7C840E">
            <w:pPr>
              <w:rPr>
                <w:rFonts w:ascii="仿宋" w:hAnsi="仿宋" w:eastAsia="仿宋" w:cs="Times New Roman"/>
                <w:color w:val="000000"/>
                <w:sz w:val="24"/>
              </w:rPr>
            </w:pPr>
          </w:p>
          <w:p w14:paraId="29C7C1AD">
            <w:pPr>
              <w:rPr>
                <w:rFonts w:ascii="仿宋" w:hAnsi="仿宋" w:eastAsia="仿宋" w:cs="Times New Roman"/>
                <w:color w:val="000000"/>
                <w:sz w:val="24"/>
              </w:rPr>
            </w:pPr>
          </w:p>
          <w:p w14:paraId="2DF306AD">
            <w:pPr>
              <w:rPr>
                <w:rFonts w:ascii="仿宋" w:hAnsi="仿宋" w:eastAsia="仿宋" w:cs="Times New Roman"/>
                <w:color w:val="000000"/>
                <w:sz w:val="24"/>
              </w:rPr>
            </w:pPr>
          </w:p>
          <w:p w14:paraId="01617C28">
            <w:pPr>
              <w:rPr>
                <w:rFonts w:ascii="仿宋" w:hAnsi="仿宋" w:eastAsia="仿宋" w:cs="Times New Roman"/>
                <w:color w:val="000000"/>
                <w:sz w:val="24"/>
              </w:rPr>
            </w:pPr>
          </w:p>
          <w:p w14:paraId="449648CE">
            <w:pPr>
              <w:rPr>
                <w:rFonts w:ascii="仿宋" w:hAnsi="仿宋" w:eastAsia="仿宋" w:cs="Times New Roman"/>
                <w:color w:val="000000"/>
                <w:sz w:val="24"/>
              </w:rPr>
            </w:pPr>
          </w:p>
          <w:p w14:paraId="7F30B540">
            <w:pPr>
              <w:rPr>
                <w:rFonts w:ascii="仿宋" w:hAnsi="仿宋" w:eastAsia="仿宋" w:cs="Times New Roman"/>
                <w:color w:val="000000"/>
                <w:sz w:val="24"/>
              </w:rPr>
            </w:pPr>
          </w:p>
          <w:p w14:paraId="6D39BBFF">
            <w:pPr>
              <w:rPr>
                <w:rFonts w:ascii="仿宋" w:hAnsi="仿宋" w:eastAsia="仿宋" w:cs="Times New Roman"/>
                <w:color w:val="000000"/>
                <w:sz w:val="24"/>
              </w:rPr>
            </w:pPr>
          </w:p>
          <w:p w14:paraId="746074B7">
            <w:pPr>
              <w:rPr>
                <w:rFonts w:ascii="仿宋" w:hAnsi="仿宋" w:eastAsia="仿宋" w:cs="Times New Roman"/>
                <w:color w:val="000000"/>
                <w:sz w:val="24"/>
              </w:rPr>
            </w:pPr>
          </w:p>
          <w:p w14:paraId="26A6316E">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请学生读，其他同学猜测其希望强调的部分</w:t>
            </w:r>
          </w:p>
          <w:p w14:paraId="5D40439C">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多一些练习</w:t>
            </w:r>
          </w:p>
          <w:p w14:paraId="2832486F">
            <w:pPr>
              <w:rPr>
                <w:rFonts w:ascii="仿宋" w:hAnsi="仿宋" w:eastAsia="仿宋" w:cs="Times New Roman"/>
                <w:color w:val="000000"/>
                <w:sz w:val="24"/>
              </w:rPr>
            </w:pPr>
          </w:p>
          <w:p w14:paraId="4BE1DD09">
            <w:pPr>
              <w:rPr>
                <w:rFonts w:ascii="仿宋" w:hAnsi="仿宋" w:eastAsia="仿宋" w:cs="Times New Roman"/>
                <w:color w:val="000000"/>
                <w:sz w:val="24"/>
              </w:rPr>
            </w:pPr>
          </w:p>
          <w:p w14:paraId="0F4503E3">
            <w:pPr>
              <w:rPr>
                <w:rFonts w:ascii="仿宋" w:hAnsi="仿宋" w:eastAsia="仿宋" w:cs="Times New Roman"/>
                <w:color w:val="000000"/>
                <w:sz w:val="24"/>
              </w:rPr>
            </w:pPr>
          </w:p>
          <w:p w14:paraId="32043531">
            <w:pPr>
              <w:rPr>
                <w:rFonts w:ascii="仿宋" w:hAnsi="仿宋" w:eastAsia="仿宋" w:cs="Times New Roman"/>
                <w:color w:val="000000"/>
                <w:sz w:val="24"/>
              </w:rPr>
            </w:pPr>
          </w:p>
          <w:p w14:paraId="0E5D9CA8">
            <w:pPr>
              <w:rPr>
                <w:rFonts w:ascii="仿宋" w:hAnsi="仿宋" w:eastAsia="仿宋" w:cs="Times New Roman"/>
                <w:color w:val="000000"/>
                <w:sz w:val="24"/>
              </w:rPr>
            </w:pPr>
          </w:p>
          <w:p w14:paraId="66F0ECCE">
            <w:pPr>
              <w:rPr>
                <w:rFonts w:ascii="仿宋" w:hAnsi="仿宋" w:eastAsia="仿宋" w:cs="Times New Roman"/>
                <w:color w:val="000000"/>
                <w:sz w:val="24"/>
              </w:rPr>
            </w:pPr>
          </w:p>
          <w:p w14:paraId="74A25A8F">
            <w:pPr>
              <w:rPr>
                <w:rFonts w:ascii="仿宋" w:hAnsi="仿宋" w:eastAsia="仿宋" w:cs="Times New Roman"/>
                <w:color w:val="000000"/>
                <w:sz w:val="24"/>
              </w:rPr>
            </w:pPr>
          </w:p>
          <w:p w14:paraId="4C10CA55">
            <w:pPr>
              <w:rPr>
                <w:rFonts w:ascii="仿宋" w:hAnsi="仿宋" w:eastAsia="仿宋" w:cs="Times New Roman"/>
                <w:color w:val="000000"/>
                <w:sz w:val="24"/>
              </w:rPr>
            </w:pPr>
          </w:p>
          <w:p w14:paraId="485864DB">
            <w:pPr>
              <w:rPr>
                <w:rFonts w:ascii="仿宋" w:hAnsi="仿宋" w:eastAsia="仿宋" w:cs="Times New Roman"/>
                <w:color w:val="000000"/>
                <w:sz w:val="24"/>
              </w:rPr>
            </w:pPr>
          </w:p>
          <w:p w14:paraId="73E35F2B">
            <w:pPr>
              <w:rPr>
                <w:rFonts w:ascii="仿宋" w:hAnsi="仿宋" w:eastAsia="仿宋" w:cs="Times New Roman"/>
                <w:color w:val="000000"/>
                <w:sz w:val="24"/>
              </w:rPr>
            </w:pPr>
          </w:p>
          <w:p w14:paraId="211CF820">
            <w:pPr>
              <w:rPr>
                <w:rFonts w:ascii="仿宋" w:hAnsi="仿宋" w:eastAsia="仿宋" w:cs="Times New Roman"/>
                <w:color w:val="000000"/>
                <w:sz w:val="24"/>
              </w:rPr>
            </w:pPr>
          </w:p>
          <w:p w14:paraId="44BF3149">
            <w:pPr>
              <w:rPr>
                <w:rFonts w:ascii="仿宋" w:hAnsi="仿宋" w:eastAsia="仿宋" w:cs="Times New Roman"/>
                <w:color w:val="000000"/>
                <w:sz w:val="24"/>
              </w:rPr>
            </w:pPr>
          </w:p>
          <w:p w14:paraId="42796D90">
            <w:pPr>
              <w:rPr>
                <w:rFonts w:ascii="仿宋" w:hAnsi="仿宋" w:eastAsia="仿宋" w:cs="Times New Roman"/>
                <w:color w:val="000000"/>
                <w:sz w:val="24"/>
              </w:rPr>
            </w:pPr>
          </w:p>
          <w:p w14:paraId="6D53F12F">
            <w:pPr>
              <w:rPr>
                <w:rFonts w:ascii="仿宋" w:hAnsi="仿宋" w:eastAsia="仿宋" w:cs="Times New Roman"/>
                <w:color w:val="000000"/>
                <w:sz w:val="24"/>
              </w:rPr>
            </w:pPr>
          </w:p>
          <w:p w14:paraId="0EA2705E">
            <w:pPr>
              <w:rPr>
                <w:rFonts w:ascii="仿宋" w:hAnsi="仿宋" w:eastAsia="仿宋" w:cs="Times New Roman"/>
                <w:color w:val="000000"/>
                <w:sz w:val="24"/>
              </w:rPr>
            </w:pPr>
          </w:p>
          <w:p w14:paraId="38B6D516">
            <w:pPr>
              <w:rPr>
                <w:rFonts w:ascii="仿宋" w:hAnsi="仿宋" w:eastAsia="仿宋" w:cs="Times New Roman"/>
                <w:color w:val="000000"/>
                <w:sz w:val="24"/>
              </w:rPr>
            </w:pPr>
          </w:p>
          <w:p w14:paraId="401186A6">
            <w:pPr>
              <w:rPr>
                <w:rFonts w:ascii="仿宋" w:hAnsi="仿宋" w:eastAsia="仿宋" w:cs="Times New Roman"/>
                <w:color w:val="000000"/>
                <w:sz w:val="24"/>
              </w:rPr>
            </w:pPr>
          </w:p>
          <w:p w14:paraId="4361B341">
            <w:pPr>
              <w:rPr>
                <w:rFonts w:ascii="仿宋" w:hAnsi="仿宋" w:eastAsia="仿宋" w:cs="Times New Roman"/>
                <w:color w:val="000000"/>
                <w:sz w:val="24"/>
              </w:rPr>
            </w:pPr>
          </w:p>
          <w:p w14:paraId="459BDF92">
            <w:pPr>
              <w:rPr>
                <w:rFonts w:ascii="仿宋" w:hAnsi="仿宋" w:eastAsia="仿宋" w:cs="Times New Roman"/>
                <w:color w:val="000000"/>
                <w:sz w:val="24"/>
              </w:rPr>
            </w:pPr>
          </w:p>
          <w:p w14:paraId="5377171A">
            <w:pPr>
              <w:rPr>
                <w:rFonts w:ascii="仿宋" w:hAnsi="仿宋" w:eastAsia="仿宋" w:cs="Times New Roman"/>
                <w:color w:val="000000"/>
                <w:sz w:val="24"/>
              </w:rPr>
            </w:pPr>
          </w:p>
          <w:p w14:paraId="4D7C373F">
            <w:pPr>
              <w:rPr>
                <w:rFonts w:ascii="仿宋" w:hAnsi="仿宋" w:eastAsia="仿宋" w:cs="Times New Roman"/>
                <w:color w:val="000000"/>
                <w:sz w:val="24"/>
              </w:rPr>
            </w:pPr>
          </w:p>
          <w:p w14:paraId="37C96907">
            <w:pPr>
              <w:rPr>
                <w:rFonts w:ascii="仿宋" w:hAnsi="仿宋" w:eastAsia="仿宋" w:cs="Times New Roman"/>
                <w:color w:val="000000"/>
                <w:sz w:val="24"/>
              </w:rPr>
            </w:pPr>
          </w:p>
          <w:p w14:paraId="2CB77468">
            <w:pPr>
              <w:rPr>
                <w:rFonts w:ascii="仿宋" w:hAnsi="仿宋" w:eastAsia="仿宋" w:cs="Times New Roman"/>
                <w:color w:val="000000"/>
                <w:sz w:val="24"/>
              </w:rPr>
            </w:pPr>
          </w:p>
          <w:p w14:paraId="54CBD42C">
            <w:pPr>
              <w:rPr>
                <w:rFonts w:ascii="仿宋" w:hAnsi="仿宋" w:eastAsia="仿宋" w:cs="Times New Roman"/>
                <w:color w:val="000000"/>
                <w:sz w:val="24"/>
              </w:rPr>
            </w:pPr>
          </w:p>
          <w:p w14:paraId="51A9043F">
            <w:pPr>
              <w:rPr>
                <w:rFonts w:ascii="仿宋" w:hAnsi="仿宋" w:eastAsia="仿宋" w:cs="Times New Roman"/>
                <w:color w:val="000000"/>
                <w:sz w:val="24"/>
              </w:rPr>
            </w:pPr>
          </w:p>
          <w:p w14:paraId="79220099">
            <w:pPr>
              <w:rPr>
                <w:rFonts w:ascii="仿宋" w:hAnsi="仿宋" w:eastAsia="仿宋" w:cs="Times New Roman"/>
                <w:color w:val="000000"/>
                <w:sz w:val="24"/>
              </w:rPr>
            </w:pPr>
          </w:p>
          <w:p w14:paraId="6E08604E">
            <w:pPr>
              <w:rPr>
                <w:rFonts w:ascii="仿宋" w:hAnsi="仿宋" w:eastAsia="仿宋" w:cs="Times New Roman"/>
                <w:color w:val="000000"/>
                <w:sz w:val="24"/>
              </w:rPr>
            </w:pPr>
          </w:p>
          <w:p w14:paraId="51D597B1">
            <w:pPr>
              <w:rPr>
                <w:rFonts w:ascii="仿宋" w:hAnsi="仿宋" w:eastAsia="仿宋" w:cs="Times New Roman"/>
                <w:color w:val="000000"/>
                <w:sz w:val="24"/>
              </w:rPr>
            </w:pPr>
          </w:p>
          <w:p w14:paraId="06B99744">
            <w:pPr>
              <w:rPr>
                <w:rFonts w:ascii="仿宋" w:hAnsi="仿宋" w:eastAsia="仿宋" w:cs="Times New Roman"/>
                <w:color w:val="000000"/>
                <w:sz w:val="24"/>
              </w:rPr>
            </w:pPr>
          </w:p>
          <w:p w14:paraId="37FA5D9A">
            <w:pPr>
              <w:rPr>
                <w:rFonts w:ascii="仿宋" w:hAnsi="仿宋" w:eastAsia="仿宋" w:cs="Times New Roman"/>
                <w:color w:val="000000"/>
                <w:sz w:val="24"/>
              </w:rPr>
            </w:pPr>
          </w:p>
          <w:p w14:paraId="06068BCB">
            <w:pPr>
              <w:rPr>
                <w:rFonts w:ascii="仿宋" w:hAnsi="仿宋" w:eastAsia="仿宋" w:cs="Times New Roman"/>
                <w:color w:val="000000"/>
                <w:sz w:val="24"/>
              </w:rPr>
            </w:pPr>
          </w:p>
          <w:p w14:paraId="363D165B">
            <w:pPr>
              <w:rPr>
                <w:rFonts w:ascii="仿宋" w:hAnsi="仿宋" w:eastAsia="仿宋" w:cs="Times New Roman"/>
                <w:color w:val="000000"/>
                <w:sz w:val="24"/>
              </w:rPr>
            </w:pPr>
          </w:p>
          <w:p w14:paraId="430116E4">
            <w:pPr>
              <w:rPr>
                <w:rFonts w:ascii="仿宋" w:hAnsi="仿宋" w:eastAsia="仿宋" w:cs="Times New Roman"/>
                <w:color w:val="000000"/>
                <w:sz w:val="24"/>
              </w:rPr>
            </w:pPr>
          </w:p>
          <w:p w14:paraId="0AEF46D2">
            <w:pPr>
              <w:rPr>
                <w:rFonts w:ascii="仿宋" w:hAnsi="仿宋" w:eastAsia="仿宋" w:cs="Times New Roman"/>
                <w:color w:val="000000"/>
                <w:sz w:val="24"/>
              </w:rPr>
            </w:pPr>
          </w:p>
          <w:p w14:paraId="20D4D170">
            <w:pPr>
              <w:rPr>
                <w:rFonts w:ascii="仿宋" w:hAnsi="仿宋" w:eastAsia="仿宋" w:cs="Times New Roman"/>
                <w:color w:val="000000"/>
                <w:sz w:val="24"/>
              </w:rPr>
            </w:pPr>
          </w:p>
          <w:p w14:paraId="32DF3152">
            <w:pPr>
              <w:rPr>
                <w:rFonts w:ascii="仿宋" w:hAnsi="仿宋" w:eastAsia="仿宋" w:cs="Times New Roman"/>
                <w:color w:val="000000"/>
                <w:sz w:val="24"/>
              </w:rPr>
            </w:pPr>
          </w:p>
          <w:p w14:paraId="03BE5398">
            <w:pPr>
              <w:rPr>
                <w:rFonts w:ascii="仿宋" w:hAnsi="仿宋" w:eastAsia="仿宋" w:cs="Times New Roman"/>
                <w:color w:val="000000"/>
                <w:sz w:val="24"/>
              </w:rPr>
            </w:pPr>
          </w:p>
          <w:p w14:paraId="38E7AC9E">
            <w:pPr>
              <w:rPr>
                <w:rFonts w:ascii="仿宋" w:hAnsi="仿宋" w:eastAsia="仿宋" w:cs="Times New Roman"/>
                <w:color w:val="000000"/>
                <w:sz w:val="24"/>
              </w:rPr>
            </w:pPr>
          </w:p>
          <w:p w14:paraId="1687AFB2">
            <w:pPr>
              <w:rPr>
                <w:rFonts w:ascii="仿宋" w:hAnsi="仿宋" w:eastAsia="仿宋" w:cs="Times New Roman"/>
                <w:color w:val="000000"/>
                <w:sz w:val="24"/>
              </w:rPr>
            </w:pPr>
          </w:p>
          <w:p w14:paraId="765E8867">
            <w:pPr>
              <w:rPr>
                <w:rFonts w:ascii="仿宋" w:hAnsi="仿宋" w:eastAsia="仿宋" w:cs="Times New Roman"/>
                <w:color w:val="000000"/>
                <w:sz w:val="24"/>
              </w:rPr>
            </w:pPr>
          </w:p>
          <w:p w14:paraId="523EF97F">
            <w:pPr>
              <w:rPr>
                <w:rFonts w:ascii="仿宋" w:hAnsi="仿宋" w:eastAsia="仿宋" w:cs="Times New Roman"/>
                <w:color w:val="000000"/>
                <w:sz w:val="24"/>
              </w:rPr>
            </w:pPr>
          </w:p>
          <w:p w14:paraId="5663E49C">
            <w:pPr>
              <w:rPr>
                <w:rFonts w:ascii="仿宋" w:hAnsi="仿宋" w:eastAsia="仿宋" w:cs="Times New Roman"/>
                <w:color w:val="000000"/>
                <w:sz w:val="24"/>
              </w:rPr>
            </w:pPr>
          </w:p>
          <w:p w14:paraId="05E9BC58">
            <w:pPr>
              <w:rPr>
                <w:rFonts w:ascii="仿宋" w:hAnsi="仿宋" w:eastAsia="仿宋" w:cs="Times New Roman"/>
                <w:color w:val="000000"/>
                <w:sz w:val="24"/>
              </w:rPr>
            </w:pPr>
          </w:p>
          <w:p w14:paraId="6A3C781E">
            <w:pPr>
              <w:rPr>
                <w:rFonts w:ascii="仿宋" w:hAnsi="仿宋" w:eastAsia="仿宋" w:cs="Times New Roman"/>
                <w:color w:val="000000"/>
                <w:sz w:val="24"/>
              </w:rPr>
            </w:pPr>
          </w:p>
          <w:p w14:paraId="2201AD9F">
            <w:pPr>
              <w:rPr>
                <w:rFonts w:ascii="仿宋" w:hAnsi="仿宋" w:eastAsia="仿宋" w:cs="Times New Roman"/>
                <w:color w:val="000000"/>
                <w:sz w:val="24"/>
              </w:rPr>
            </w:pPr>
          </w:p>
          <w:p w14:paraId="1E86AC0C">
            <w:pPr>
              <w:rPr>
                <w:rFonts w:ascii="仿宋" w:hAnsi="仿宋" w:eastAsia="仿宋" w:cs="Times New Roman"/>
                <w:color w:val="000000"/>
                <w:sz w:val="24"/>
              </w:rPr>
            </w:pPr>
          </w:p>
          <w:p w14:paraId="469D6DE9">
            <w:pPr>
              <w:rPr>
                <w:rFonts w:ascii="仿宋" w:hAnsi="仿宋" w:eastAsia="仿宋" w:cs="Times New Roman"/>
                <w:color w:val="000000"/>
                <w:sz w:val="24"/>
              </w:rPr>
            </w:pPr>
          </w:p>
          <w:p w14:paraId="05591704">
            <w:pPr>
              <w:rPr>
                <w:rFonts w:ascii="仿宋" w:hAnsi="仿宋" w:eastAsia="仿宋" w:cs="Times New Roman"/>
                <w:color w:val="000000"/>
                <w:sz w:val="24"/>
              </w:rPr>
            </w:pPr>
          </w:p>
          <w:p w14:paraId="7A678249">
            <w:pPr>
              <w:rPr>
                <w:rFonts w:ascii="仿宋" w:hAnsi="仿宋" w:eastAsia="仿宋" w:cs="Times New Roman"/>
                <w:color w:val="000000"/>
                <w:sz w:val="24"/>
              </w:rPr>
            </w:pPr>
          </w:p>
          <w:p w14:paraId="587DC4B1">
            <w:pPr>
              <w:rPr>
                <w:rFonts w:ascii="仿宋" w:hAnsi="仿宋" w:eastAsia="仿宋" w:cs="Times New Roman"/>
                <w:color w:val="000000"/>
                <w:sz w:val="24"/>
              </w:rPr>
            </w:pPr>
          </w:p>
          <w:p w14:paraId="0443972E">
            <w:pPr>
              <w:rPr>
                <w:rFonts w:ascii="仿宋" w:hAnsi="仿宋" w:eastAsia="仿宋" w:cs="Times New Roman"/>
                <w:color w:val="000000"/>
                <w:sz w:val="24"/>
              </w:rPr>
            </w:pPr>
          </w:p>
          <w:p w14:paraId="34DB3DC8">
            <w:pPr>
              <w:rPr>
                <w:rFonts w:ascii="仿宋" w:hAnsi="仿宋" w:eastAsia="仿宋" w:cs="Times New Roman"/>
                <w:color w:val="000000"/>
                <w:sz w:val="24"/>
              </w:rPr>
            </w:pPr>
          </w:p>
          <w:p w14:paraId="1E5F6513">
            <w:pPr>
              <w:rPr>
                <w:rFonts w:ascii="仿宋" w:hAnsi="仿宋" w:eastAsia="仿宋" w:cs="Times New Roman"/>
                <w:color w:val="000000"/>
                <w:sz w:val="24"/>
              </w:rPr>
            </w:pPr>
          </w:p>
          <w:p w14:paraId="2A1DCBC1">
            <w:pPr>
              <w:rPr>
                <w:rFonts w:ascii="仿宋" w:hAnsi="仿宋" w:eastAsia="仿宋" w:cs="Times New Roman"/>
                <w:color w:val="000000"/>
                <w:sz w:val="24"/>
              </w:rPr>
            </w:pPr>
          </w:p>
          <w:p w14:paraId="4CA754FE">
            <w:pPr>
              <w:rPr>
                <w:rFonts w:ascii="仿宋" w:hAnsi="仿宋" w:eastAsia="仿宋" w:cs="Times New Roman"/>
                <w:color w:val="000000"/>
                <w:sz w:val="24"/>
              </w:rPr>
            </w:pPr>
          </w:p>
          <w:p w14:paraId="67A717EB">
            <w:pPr>
              <w:rPr>
                <w:rFonts w:ascii="仿宋" w:hAnsi="仿宋" w:eastAsia="仿宋" w:cs="Times New Roman"/>
                <w:color w:val="000000"/>
                <w:sz w:val="24"/>
              </w:rPr>
            </w:pPr>
          </w:p>
          <w:p w14:paraId="7694E8C2">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难点！</w:t>
            </w:r>
          </w:p>
          <w:p w14:paraId="7D8EF93D">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找多人练习</w:t>
            </w:r>
          </w:p>
          <w:p w14:paraId="4C5DD2B9">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至少要学会一种方式</w:t>
            </w:r>
          </w:p>
          <w:p w14:paraId="31426910">
            <w:pPr>
              <w:rPr>
                <w:rFonts w:ascii="仿宋" w:hAnsi="仿宋" w:eastAsia="仿宋" w:cs="Times New Roman"/>
                <w:color w:val="000000"/>
                <w:sz w:val="24"/>
              </w:rPr>
            </w:pPr>
          </w:p>
          <w:p w14:paraId="69C2BE35">
            <w:pPr>
              <w:rPr>
                <w:rFonts w:ascii="仿宋" w:hAnsi="仿宋" w:eastAsia="仿宋" w:cs="Times New Roman"/>
                <w:color w:val="000000"/>
                <w:sz w:val="24"/>
              </w:rPr>
            </w:pPr>
          </w:p>
          <w:p w14:paraId="5BC42A2A">
            <w:pPr>
              <w:rPr>
                <w:rFonts w:ascii="仿宋" w:hAnsi="仿宋" w:eastAsia="仿宋" w:cs="Times New Roman"/>
                <w:color w:val="000000"/>
                <w:sz w:val="24"/>
              </w:rPr>
            </w:pPr>
          </w:p>
          <w:p w14:paraId="3110CC10">
            <w:pPr>
              <w:rPr>
                <w:rFonts w:ascii="仿宋" w:hAnsi="仿宋" w:eastAsia="仿宋" w:cs="Times New Roman"/>
                <w:color w:val="000000"/>
                <w:sz w:val="24"/>
              </w:rPr>
            </w:pPr>
          </w:p>
          <w:p w14:paraId="1CBD3F08">
            <w:pPr>
              <w:rPr>
                <w:rFonts w:ascii="仿宋" w:hAnsi="仿宋" w:eastAsia="仿宋" w:cs="Times New Roman"/>
                <w:color w:val="000000"/>
                <w:sz w:val="24"/>
              </w:rPr>
            </w:pPr>
          </w:p>
          <w:p w14:paraId="39319392">
            <w:pPr>
              <w:rPr>
                <w:rFonts w:ascii="仿宋" w:hAnsi="仿宋" w:eastAsia="仿宋" w:cs="Times New Roman"/>
                <w:color w:val="000000"/>
                <w:sz w:val="24"/>
              </w:rPr>
            </w:pPr>
          </w:p>
          <w:p w14:paraId="11A5199B">
            <w:pPr>
              <w:rPr>
                <w:rFonts w:ascii="仿宋" w:hAnsi="仿宋" w:eastAsia="仿宋" w:cs="Times New Roman"/>
                <w:color w:val="000000"/>
                <w:sz w:val="24"/>
              </w:rPr>
            </w:pPr>
          </w:p>
          <w:p w14:paraId="6A1C8BDE">
            <w:pPr>
              <w:rPr>
                <w:rFonts w:ascii="仿宋" w:hAnsi="仿宋" w:eastAsia="仿宋" w:cs="Times New Roman"/>
                <w:color w:val="000000"/>
                <w:sz w:val="24"/>
              </w:rPr>
            </w:pPr>
          </w:p>
          <w:p w14:paraId="7CB7D35E">
            <w:pPr>
              <w:rPr>
                <w:rFonts w:ascii="仿宋" w:hAnsi="仿宋" w:eastAsia="仿宋" w:cs="Times New Roman"/>
                <w:color w:val="000000"/>
                <w:sz w:val="24"/>
              </w:rPr>
            </w:pPr>
          </w:p>
          <w:p w14:paraId="5E99F494">
            <w:pPr>
              <w:rPr>
                <w:rFonts w:ascii="仿宋" w:hAnsi="仿宋" w:eastAsia="仿宋" w:cs="Times New Roman"/>
                <w:color w:val="000000"/>
                <w:sz w:val="24"/>
              </w:rPr>
            </w:pPr>
          </w:p>
          <w:p w14:paraId="7D743706">
            <w:pPr>
              <w:rPr>
                <w:rFonts w:ascii="仿宋" w:hAnsi="仿宋" w:eastAsia="仿宋" w:cs="Times New Roman"/>
                <w:color w:val="000000"/>
                <w:sz w:val="24"/>
              </w:rPr>
            </w:pPr>
          </w:p>
          <w:p w14:paraId="589277A0">
            <w:pPr>
              <w:rPr>
                <w:rFonts w:ascii="仿宋" w:hAnsi="仿宋" w:eastAsia="仿宋" w:cs="Times New Roman"/>
                <w:color w:val="000000"/>
                <w:sz w:val="24"/>
              </w:rPr>
            </w:pPr>
          </w:p>
          <w:p w14:paraId="4F874EEA">
            <w:pPr>
              <w:rPr>
                <w:rFonts w:ascii="仿宋" w:hAnsi="仿宋" w:eastAsia="仿宋" w:cs="Times New Roman"/>
                <w:color w:val="000000"/>
                <w:sz w:val="24"/>
              </w:rPr>
            </w:pPr>
          </w:p>
          <w:p w14:paraId="025D4130">
            <w:pPr>
              <w:rPr>
                <w:rFonts w:ascii="仿宋" w:hAnsi="仿宋" w:eastAsia="仿宋" w:cs="Times New Roman"/>
                <w:color w:val="000000"/>
                <w:sz w:val="24"/>
              </w:rPr>
            </w:pPr>
          </w:p>
          <w:p w14:paraId="75A7E915">
            <w:pPr>
              <w:rPr>
                <w:rFonts w:ascii="仿宋" w:hAnsi="仿宋" w:eastAsia="仿宋" w:cs="Times New Roman"/>
                <w:color w:val="000000"/>
                <w:sz w:val="24"/>
              </w:rPr>
            </w:pPr>
          </w:p>
          <w:p w14:paraId="736824D4">
            <w:pPr>
              <w:rPr>
                <w:rFonts w:ascii="仿宋" w:hAnsi="仿宋" w:eastAsia="仿宋" w:cs="Times New Roman"/>
                <w:color w:val="000000"/>
                <w:sz w:val="24"/>
              </w:rPr>
            </w:pPr>
          </w:p>
          <w:p w14:paraId="53457416">
            <w:pPr>
              <w:rPr>
                <w:rFonts w:ascii="仿宋" w:hAnsi="仿宋" w:eastAsia="仿宋" w:cs="Times New Roman"/>
                <w:color w:val="000000"/>
                <w:sz w:val="24"/>
              </w:rPr>
            </w:pPr>
          </w:p>
          <w:p w14:paraId="0DE0ED27">
            <w:pPr>
              <w:rPr>
                <w:rFonts w:ascii="仿宋" w:hAnsi="仿宋" w:eastAsia="仿宋" w:cs="Times New Roman"/>
                <w:color w:val="000000"/>
                <w:sz w:val="24"/>
              </w:rPr>
            </w:pPr>
          </w:p>
          <w:p w14:paraId="56C41AC0">
            <w:pPr>
              <w:rPr>
                <w:rFonts w:ascii="仿宋" w:hAnsi="仿宋" w:eastAsia="仿宋" w:cs="Times New Roman"/>
                <w:color w:val="000000"/>
                <w:sz w:val="24"/>
              </w:rPr>
            </w:pPr>
          </w:p>
          <w:p w14:paraId="6C508794">
            <w:pPr>
              <w:rPr>
                <w:rFonts w:ascii="仿宋" w:hAnsi="仿宋" w:eastAsia="仿宋" w:cs="Times New Roman"/>
                <w:color w:val="000000"/>
                <w:sz w:val="24"/>
              </w:rPr>
            </w:pPr>
          </w:p>
          <w:p w14:paraId="5A83A0B1">
            <w:pPr>
              <w:rPr>
                <w:rFonts w:ascii="仿宋" w:hAnsi="仿宋" w:eastAsia="仿宋" w:cs="Times New Roman"/>
                <w:color w:val="000000"/>
                <w:sz w:val="24"/>
              </w:rPr>
            </w:pPr>
          </w:p>
          <w:p w14:paraId="019755EC">
            <w:pPr>
              <w:rPr>
                <w:rFonts w:ascii="仿宋" w:hAnsi="仿宋" w:eastAsia="仿宋" w:cs="Times New Roman"/>
                <w:color w:val="000000"/>
                <w:sz w:val="24"/>
              </w:rPr>
            </w:pPr>
          </w:p>
          <w:p w14:paraId="63AD8571">
            <w:pPr>
              <w:rPr>
                <w:rFonts w:ascii="仿宋" w:hAnsi="仿宋" w:eastAsia="仿宋" w:cs="Times New Roman"/>
                <w:color w:val="000000"/>
                <w:sz w:val="24"/>
              </w:rPr>
            </w:pPr>
          </w:p>
          <w:p w14:paraId="0FC24F65">
            <w:pPr>
              <w:rPr>
                <w:rFonts w:ascii="仿宋" w:hAnsi="仿宋" w:eastAsia="仿宋" w:cs="Times New Roman"/>
                <w:color w:val="000000"/>
                <w:sz w:val="24"/>
              </w:rPr>
            </w:pPr>
          </w:p>
          <w:p w14:paraId="67AF591E">
            <w:pPr>
              <w:rPr>
                <w:rFonts w:ascii="仿宋" w:hAnsi="仿宋" w:eastAsia="仿宋" w:cs="Times New Roman"/>
                <w:color w:val="000000"/>
                <w:sz w:val="24"/>
              </w:rPr>
            </w:pPr>
          </w:p>
          <w:p w14:paraId="408B9CE8">
            <w:pPr>
              <w:rPr>
                <w:rFonts w:ascii="仿宋" w:hAnsi="仿宋" w:eastAsia="仿宋" w:cs="Times New Roman"/>
                <w:color w:val="000000"/>
                <w:sz w:val="24"/>
              </w:rPr>
            </w:pPr>
          </w:p>
          <w:p w14:paraId="18D3D767">
            <w:pPr>
              <w:rPr>
                <w:rFonts w:ascii="仿宋" w:hAnsi="仿宋" w:eastAsia="仿宋" w:cs="Times New Roman"/>
                <w:color w:val="000000"/>
                <w:sz w:val="24"/>
              </w:rPr>
            </w:pPr>
          </w:p>
          <w:p w14:paraId="04A1BD71">
            <w:pPr>
              <w:rPr>
                <w:rFonts w:ascii="仿宋" w:hAnsi="仿宋" w:eastAsia="仿宋" w:cs="Times New Roman"/>
                <w:color w:val="000000"/>
                <w:sz w:val="24"/>
              </w:rPr>
            </w:pPr>
          </w:p>
          <w:p w14:paraId="1592F10F">
            <w:pPr>
              <w:rPr>
                <w:rFonts w:ascii="仿宋" w:hAnsi="仿宋" w:eastAsia="仿宋" w:cs="Times New Roman"/>
                <w:color w:val="000000"/>
                <w:sz w:val="24"/>
              </w:rPr>
            </w:pPr>
          </w:p>
          <w:p w14:paraId="27C90B8E">
            <w:pPr>
              <w:rPr>
                <w:rFonts w:ascii="仿宋" w:hAnsi="仿宋" w:eastAsia="仿宋" w:cs="Times New Roman"/>
                <w:color w:val="000000"/>
                <w:sz w:val="24"/>
              </w:rPr>
            </w:pPr>
          </w:p>
          <w:p w14:paraId="3267DF78">
            <w:pPr>
              <w:rPr>
                <w:rFonts w:ascii="仿宋" w:hAnsi="仿宋" w:eastAsia="仿宋" w:cs="Times New Roman"/>
                <w:color w:val="000000"/>
                <w:sz w:val="24"/>
              </w:rPr>
            </w:pPr>
          </w:p>
          <w:p w14:paraId="0121732D">
            <w:pPr>
              <w:rPr>
                <w:rFonts w:ascii="仿宋" w:hAnsi="仿宋" w:eastAsia="仿宋" w:cs="Times New Roman"/>
                <w:color w:val="000000"/>
                <w:sz w:val="24"/>
              </w:rPr>
            </w:pPr>
          </w:p>
          <w:p w14:paraId="1C107835">
            <w:pPr>
              <w:rPr>
                <w:rFonts w:ascii="仿宋" w:hAnsi="仿宋" w:eastAsia="仿宋" w:cs="Times New Roman"/>
                <w:color w:val="000000"/>
                <w:sz w:val="24"/>
              </w:rPr>
            </w:pPr>
          </w:p>
          <w:p w14:paraId="4E8A04BD">
            <w:pPr>
              <w:rPr>
                <w:rFonts w:ascii="仿宋" w:hAnsi="仿宋" w:eastAsia="仿宋" w:cs="Times New Roman"/>
                <w:color w:val="000000"/>
                <w:sz w:val="24"/>
              </w:rPr>
            </w:pPr>
          </w:p>
          <w:p w14:paraId="1ACD6E9F">
            <w:pPr>
              <w:rPr>
                <w:rFonts w:ascii="仿宋" w:hAnsi="仿宋" w:eastAsia="仿宋" w:cs="Times New Roman"/>
                <w:color w:val="000000"/>
                <w:sz w:val="24"/>
              </w:rPr>
            </w:pPr>
          </w:p>
          <w:p w14:paraId="763A5C08">
            <w:pPr>
              <w:rPr>
                <w:rFonts w:ascii="仿宋" w:hAnsi="仿宋" w:eastAsia="仿宋" w:cs="Times New Roman"/>
                <w:color w:val="000000"/>
                <w:sz w:val="24"/>
              </w:rPr>
            </w:pPr>
          </w:p>
          <w:p w14:paraId="21963368">
            <w:pPr>
              <w:rPr>
                <w:rFonts w:ascii="仿宋" w:hAnsi="仿宋" w:eastAsia="仿宋" w:cs="Times New Roman"/>
                <w:color w:val="000000"/>
                <w:sz w:val="24"/>
              </w:rPr>
            </w:pPr>
          </w:p>
          <w:p w14:paraId="783BB17D">
            <w:pPr>
              <w:rPr>
                <w:rFonts w:ascii="仿宋" w:hAnsi="仿宋" w:eastAsia="仿宋" w:cs="Times New Roman"/>
                <w:color w:val="000000"/>
                <w:sz w:val="24"/>
              </w:rPr>
            </w:pPr>
          </w:p>
          <w:p w14:paraId="0F8148E2">
            <w:pPr>
              <w:rPr>
                <w:rFonts w:ascii="仿宋" w:hAnsi="仿宋" w:eastAsia="仿宋" w:cs="Times New Roman"/>
                <w:color w:val="000000"/>
                <w:sz w:val="24"/>
              </w:rPr>
            </w:pPr>
          </w:p>
          <w:p w14:paraId="431FB808">
            <w:pPr>
              <w:rPr>
                <w:rFonts w:ascii="仿宋" w:hAnsi="仿宋" w:eastAsia="仿宋" w:cs="Times New Roman"/>
                <w:color w:val="000000"/>
                <w:sz w:val="24"/>
              </w:rPr>
            </w:pPr>
          </w:p>
          <w:p w14:paraId="499C22C6">
            <w:pPr>
              <w:rPr>
                <w:rFonts w:ascii="仿宋" w:hAnsi="仿宋" w:eastAsia="仿宋" w:cs="Times New Roman"/>
                <w:color w:val="000000"/>
                <w:sz w:val="24"/>
              </w:rPr>
            </w:pPr>
          </w:p>
          <w:p w14:paraId="2504EF8F">
            <w:pPr>
              <w:rPr>
                <w:rFonts w:ascii="仿宋" w:hAnsi="仿宋" w:eastAsia="仿宋" w:cs="Times New Roman"/>
                <w:color w:val="000000"/>
                <w:sz w:val="24"/>
              </w:rPr>
            </w:pPr>
          </w:p>
          <w:p w14:paraId="1FF566FF">
            <w:pPr>
              <w:rPr>
                <w:rFonts w:ascii="仿宋" w:hAnsi="仿宋" w:eastAsia="仿宋" w:cs="Times New Roman"/>
                <w:color w:val="000000"/>
                <w:sz w:val="24"/>
              </w:rPr>
            </w:pPr>
          </w:p>
          <w:p w14:paraId="5FEE6834">
            <w:pPr>
              <w:rPr>
                <w:rFonts w:ascii="仿宋" w:hAnsi="仿宋" w:eastAsia="仿宋" w:cs="Times New Roman"/>
                <w:color w:val="000000"/>
                <w:sz w:val="24"/>
              </w:rPr>
            </w:pPr>
          </w:p>
          <w:p w14:paraId="501CAEB1">
            <w:pPr>
              <w:rPr>
                <w:rFonts w:ascii="仿宋" w:hAnsi="仿宋" w:eastAsia="仿宋" w:cs="Times New Roman"/>
                <w:color w:val="000000"/>
                <w:sz w:val="24"/>
              </w:rPr>
            </w:pPr>
          </w:p>
          <w:p w14:paraId="75A498F3">
            <w:pPr>
              <w:rPr>
                <w:rFonts w:ascii="仿宋" w:hAnsi="仿宋" w:eastAsia="仿宋" w:cs="Times New Roman"/>
                <w:color w:val="000000"/>
                <w:sz w:val="24"/>
              </w:rPr>
            </w:pPr>
          </w:p>
          <w:p w14:paraId="784FC750">
            <w:pPr>
              <w:rPr>
                <w:rFonts w:ascii="仿宋" w:hAnsi="仿宋" w:eastAsia="仿宋" w:cs="Times New Roman"/>
                <w:color w:val="000000"/>
                <w:sz w:val="24"/>
              </w:rPr>
            </w:pPr>
          </w:p>
          <w:p w14:paraId="3750E49E">
            <w:pPr>
              <w:rPr>
                <w:rFonts w:ascii="仿宋" w:hAnsi="仿宋" w:eastAsia="仿宋" w:cs="Times New Roman"/>
                <w:color w:val="000000"/>
                <w:sz w:val="24"/>
              </w:rPr>
            </w:pPr>
          </w:p>
          <w:p w14:paraId="77B0EC2B">
            <w:pPr>
              <w:rPr>
                <w:rFonts w:ascii="仿宋" w:hAnsi="仿宋" w:eastAsia="仿宋" w:cs="Times New Roman"/>
                <w:color w:val="000000"/>
                <w:sz w:val="24"/>
              </w:rPr>
            </w:pPr>
          </w:p>
          <w:p w14:paraId="518DF00A">
            <w:pPr>
              <w:rPr>
                <w:rFonts w:ascii="仿宋" w:hAnsi="仿宋" w:eastAsia="仿宋" w:cs="Times New Roman"/>
                <w:color w:val="000000"/>
                <w:sz w:val="24"/>
              </w:rPr>
            </w:pPr>
          </w:p>
          <w:p w14:paraId="63329F35">
            <w:pPr>
              <w:rPr>
                <w:rFonts w:ascii="仿宋" w:hAnsi="仿宋" w:eastAsia="仿宋" w:cs="Times New Roman"/>
                <w:color w:val="000000"/>
                <w:sz w:val="24"/>
              </w:rPr>
            </w:pPr>
          </w:p>
          <w:p w14:paraId="4460D531">
            <w:pPr>
              <w:rPr>
                <w:rFonts w:ascii="仿宋" w:hAnsi="仿宋" w:eastAsia="仿宋" w:cs="Times New Roman"/>
                <w:color w:val="000000"/>
                <w:sz w:val="24"/>
              </w:rPr>
            </w:pPr>
          </w:p>
          <w:p w14:paraId="146727DA">
            <w:pPr>
              <w:rPr>
                <w:rFonts w:ascii="仿宋" w:hAnsi="仿宋" w:eastAsia="仿宋" w:cs="Times New Roman"/>
                <w:color w:val="000000"/>
                <w:sz w:val="24"/>
              </w:rPr>
            </w:pPr>
          </w:p>
          <w:p w14:paraId="1B797CC2">
            <w:pPr>
              <w:rPr>
                <w:rFonts w:ascii="仿宋" w:hAnsi="仿宋" w:eastAsia="仿宋" w:cs="Times New Roman"/>
                <w:color w:val="000000"/>
                <w:sz w:val="24"/>
              </w:rPr>
            </w:pPr>
          </w:p>
          <w:p w14:paraId="0DA4C682">
            <w:pPr>
              <w:rPr>
                <w:rFonts w:ascii="仿宋" w:hAnsi="仿宋" w:eastAsia="仿宋" w:cs="Times New Roman"/>
                <w:color w:val="000000"/>
                <w:sz w:val="24"/>
              </w:rPr>
            </w:pPr>
          </w:p>
          <w:p w14:paraId="1205B185">
            <w:pPr>
              <w:rPr>
                <w:rFonts w:ascii="仿宋" w:hAnsi="仿宋" w:eastAsia="仿宋" w:cs="Times New Roman"/>
                <w:color w:val="000000"/>
                <w:sz w:val="24"/>
              </w:rPr>
            </w:pPr>
          </w:p>
          <w:p w14:paraId="39C8B125">
            <w:pPr>
              <w:rPr>
                <w:rFonts w:ascii="仿宋" w:hAnsi="仿宋" w:eastAsia="仿宋" w:cs="Times New Roman"/>
                <w:color w:val="000000"/>
                <w:sz w:val="24"/>
              </w:rPr>
            </w:pPr>
          </w:p>
          <w:p w14:paraId="5710374F">
            <w:pPr>
              <w:rPr>
                <w:rFonts w:ascii="仿宋" w:hAnsi="仿宋" w:eastAsia="仿宋" w:cs="Times New Roman"/>
                <w:color w:val="000000"/>
                <w:sz w:val="24"/>
              </w:rPr>
            </w:pPr>
          </w:p>
          <w:p w14:paraId="4E184790">
            <w:pPr>
              <w:rPr>
                <w:rFonts w:ascii="仿宋" w:hAnsi="仿宋" w:eastAsia="仿宋" w:cs="Times New Roman"/>
                <w:color w:val="000000"/>
                <w:sz w:val="24"/>
              </w:rPr>
            </w:pPr>
          </w:p>
          <w:p w14:paraId="56C6BD7F">
            <w:pPr>
              <w:rPr>
                <w:rFonts w:ascii="仿宋" w:hAnsi="仿宋" w:eastAsia="仿宋" w:cs="Times New Roman"/>
                <w:color w:val="000000"/>
                <w:sz w:val="24"/>
              </w:rPr>
            </w:pPr>
          </w:p>
          <w:p w14:paraId="58CD76FE">
            <w:pPr>
              <w:rPr>
                <w:rFonts w:ascii="仿宋" w:hAnsi="仿宋" w:eastAsia="仿宋" w:cs="Times New Roman"/>
                <w:color w:val="000000"/>
                <w:sz w:val="24"/>
              </w:rPr>
            </w:pPr>
          </w:p>
          <w:p w14:paraId="3EB667AA">
            <w:pPr>
              <w:rPr>
                <w:rFonts w:ascii="仿宋" w:hAnsi="仿宋" w:eastAsia="仿宋" w:cs="Times New Roman"/>
                <w:color w:val="000000"/>
                <w:sz w:val="24"/>
              </w:rPr>
            </w:pPr>
          </w:p>
          <w:p w14:paraId="729933CA">
            <w:pPr>
              <w:rPr>
                <w:rFonts w:ascii="仿宋" w:hAnsi="仿宋" w:eastAsia="仿宋" w:cs="Times New Roman"/>
                <w:color w:val="000000"/>
                <w:sz w:val="24"/>
              </w:rPr>
            </w:pPr>
          </w:p>
          <w:p w14:paraId="45B377A9">
            <w:pPr>
              <w:rPr>
                <w:rFonts w:ascii="仿宋" w:hAnsi="仿宋" w:eastAsia="仿宋" w:cs="Times New Roman"/>
                <w:color w:val="000000"/>
                <w:sz w:val="24"/>
              </w:rPr>
            </w:pPr>
          </w:p>
          <w:p w14:paraId="456BDC8E">
            <w:pPr>
              <w:rPr>
                <w:rFonts w:ascii="仿宋" w:hAnsi="仿宋" w:eastAsia="仿宋" w:cs="Times New Roman"/>
                <w:color w:val="000000"/>
                <w:sz w:val="24"/>
              </w:rPr>
            </w:pPr>
          </w:p>
          <w:p w14:paraId="59090E2F">
            <w:pPr>
              <w:rPr>
                <w:rFonts w:ascii="仿宋" w:hAnsi="仿宋" w:eastAsia="仿宋" w:cs="Times New Roman"/>
                <w:color w:val="000000"/>
                <w:sz w:val="24"/>
              </w:rPr>
            </w:pPr>
          </w:p>
          <w:p w14:paraId="348A90C4">
            <w:pPr>
              <w:rPr>
                <w:rFonts w:ascii="仿宋" w:hAnsi="仿宋" w:eastAsia="仿宋" w:cs="Times New Roman"/>
                <w:color w:val="000000"/>
                <w:sz w:val="24"/>
              </w:rPr>
            </w:pPr>
          </w:p>
          <w:p w14:paraId="3668FE15">
            <w:pPr>
              <w:rPr>
                <w:rFonts w:ascii="仿宋" w:hAnsi="仿宋" w:eastAsia="仿宋" w:cs="Times New Roman"/>
                <w:color w:val="000000"/>
                <w:sz w:val="24"/>
              </w:rPr>
            </w:pPr>
          </w:p>
          <w:p w14:paraId="391AB509">
            <w:pPr>
              <w:rPr>
                <w:rFonts w:ascii="仿宋" w:hAnsi="仿宋" w:eastAsia="仿宋" w:cs="Times New Roman"/>
                <w:color w:val="000000"/>
                <w:sz w:val="24"/>
              </w:rPr>
            </w:pPr>
          </w:p>
          <w:p w14:paraId="2B5C72AA">
            <w:pPr>
              <w:rPr>
                <w:rFonts w:ascii="仿宋" w:hAnsi="仿宋" w:eastAsia="仿宋" w:cs="Times New Roman"/>
                <w:color w:val="000000"/>
                <w:sz w:val="24"/>
              </w:rPr>
            </w:pPr>
          </w:p>
          <w:p w14:paraId="315D87D3">
            <w:pPr>
              <w:rPr>
                <w:rFonts w:ascii="仿宋" w:hAnsi="仿宋" w:eastAsia="仿宋" w:cs="Times New Roman"/>
                <w:color w:val="000000"/>
                <w:sz w:val="24"/>
              </w:rPr>
            </w:pPr>
          </w:p>
          <w:p w14:paraId="4E7B410B">
            <w:pPr>
              <w:rPr>
                <w:rFonts w:ascii="仿宋" w:hAnsi="仿宋" w:eastAsia="仿宋" w:cs="Times New Roman"/>
                <w:color w:val="000000"/>
                <w:sz w:val="24"/>
              </w:rPr>
            </w:pPr>
          </w:p>
          <w:p w14:paraId="0EE65888">
            <w:pPr>
              <w:rPr>
                <w:rFonts w:ascii="仿宋" w:hAnsi="仿宋" w:eastAsia="仿宋" w:cs="Times New Roman"/>
                <w:color w:val="000000"/>
                <w:sz w:val="24"/>
              </w:rPr>
            </w:pPr>
          </w:p>
          <w:p w14:paraId="4DCB803E">
            <w:pPr>
              <w:rPr>
                <w:rFonts w:ascii="仿宋" w:hAnsi="仿宋" w:eastAsia="仿宋" w:cs="Times New Roman"/>
                <w:color w:val="000000"/>
                <w:sz w:val="24"/>
              </w:rPr>
            </w:pPr>
          </w:p>
          <w:p w14:paraId="32512A37">
            <w:pPr>
              <w:rPr>
                <w:rFonts w:ascii="仿宋" w:hAnsi="仿宋" w:eastAsia="仿宋" w:cs="Times New Roman"/>
                <w:color w:val="000000"/>
                <w:sz w:val="24"/>
              </w:rPr>
            </w:pPr>
          </w:p>
          <w:p w14:paraId="0B89CE77">
            <w:pPr>
              <w:rPr>
                <w:rFonts w:ascii="仿宋" w:hAnsi="仿宋" w:eastAsia="仿宋" w:cs="Times New Roman"/>
                <w:color w:val="000000"/>
                <w:sz w:val="24"/>
              </w:rPr>
            </w:pPr>
          </w:p>
          <w:p w14:paraId="22250ACE">
            <w:pPr>
              <w:rPr>
                <w:rFonts w:ascii="仿宋" w:hAnsi="仿宋" w:eastAsia="仿宋" w:cs="Times New Roman"/>
                <w:color w:val="000000"/>
                <w:sz w:val="24"/>
              </w:rPr>
            </w:pPr>
          </w:p>
          <w:p w14:paraId="1BDCE0AE">
            <w:pPr>
              <w:rPr>
                <w:rFonts w:ascii="仿宋" w:hAnsi="仿宋" w:eastAsia="仿宋" w:cs="Times New Roman"/>
                <w:color w:val="000000"/>
                <w:sz w:val="24"/>
              </w:rPr>
            </w:pPr>
          </w:p>
          <w:p w14:paraId="2B8CE475">
            <w:pPr>
              <w:rPr>
                <w:rFonts w:ascii="仿宋" w:hAnsi="仿宋" w:eastAsia="仿宋" w:cs="Times New Roman"/>
                <w:color w:val="000000"/>
                <w:sz w:val="24"/>
              </w:rPr>
            </w:pPr>
          </w:p>
          <w:p w14:paraId="7AC50C72">
            <w:pPr>
              <w:rPr>
                <w:rFonts w:ascii="仿宋" w:hAnsi="仿宋" w:eastAsia="仿宋" w:cs="Times New Roman"/>
                <w:color w:val="000000"/>
                <w:sz w:val="24"/>
              </w:rPr>
            </w:pPr>
          </w:p>
          <w:p w14:paraId="2DCEC8C3">
            <w:pPr>
              <w:rPr>
                <w:rFonts w:ascii="仿宋" w:hAnsi="仿宋" w:eastAsia="仿宋" w:cs="Times New Roman"/>
                <w:color w:val="000000"/>
                <w:sz w:val="24"/>
              </w:rPr>
            </w:pPr>
          </w:p>
          <w:p w14:paraId="57357C0A">
            <w:pPr>
              <w:rPr>
                <w:rFonts w:ascii="仿宋" w:hAnsi="仿宋" w:eastAsia="仿宋" w:cs="Times New Roman"/>
                <w:color w:val="000000"/>
                <w:sz w:val="24"/>
              </w:rPr>
            </w:pPr>
          </w:p>
          <w:p w14:paraId="4706947D">
            <w:pPr>
              <w:rPr>
                <w:rFonts w:ascii="仿宋" w:hAnsi="仿宋" w:eastAsia="仿宋" w:cs="Times New Roman"/>
                <w:color w:val="000000"/>
                <w:sz w:val="24"/>
              </w:rPr>
            </w:pPr>
          </w:p>
          <w:p w14:paraId="3E02B499">
            <w:pPr>
              <w:rPr>
                <w:rFonts w:ascii="仿宋" w:hAnsi="仿宋" w:eastAsia="仿宋" w:cs="Times New Roman"/>
                <w:color w:val="000000"/>
                <w:sz w:val="24"/>
              </w:rPr>
            </w:pPr>
          </w:p>
          <w:p w14:paraId="5CC05738">
            <w:pPr>
              <w:rPr>
                <w:rFonts w:ascii="仿宋" w:hAnsi="仿宋" w:eastAsia="仿宋" w:cs="Times New Roman"/>
                <w:color w:val="000000"/>
                <w:sz w:val="24"/>
              </w:rPr>
            </w:pPr>
          </w:p>
          <w:p w14:paraId="31148702">
            <w:pPr>
              <w:rPr>
                <w:rFonts w:ascii="仿宋" w:hAnsi="仿宋" w:eastAsia="仿宋" w:cs="Times New Roman"/>
                <w:color w:val="000000"/>
                <w:sz w:val="24"/>
              </w:rPr>
            </w:pPr>
          </w:p>
          <w:p w14:paraId="585A48BA">
            <w:pPr>
              <w:rPr>
                <w:rFonts w:ascii="仿宋" w:hAnsi="仿宋" w:eastAsia="仿宋" w:cs="Times New Roman"/>
                <w:color w:val="000000"/>
                <w:sz w:val="24"/>
              </w:rPr>
            </w:pPr>
          </w:p>
          <w:p w14:paraId="41AEDC9E">
            <w:pPr>
              <w:rPr>
                <w:rFonts w:ascii="仿宋" w:hAnsi="仿宋" w:eastAsia="仿宋" w:cs="Times New Roman"/>
                <w:color w:val="000000"/>
                <w:sz w:val="24"/>
              </w:rPr>
            </w:pPr>
          </w:p>
          <w:p w14:paraId="0FB7CDC4">
            <w:pPr>
              <w:rPr>
                <w:rFonts w:ascii="仿宋" w:hAnsi="仿宋" w:eastAsia="仿宋" w:cs="Times New Roman"/>
                <w:color w:val="000000"/>
                <w:sz w:val="24"/>
              </w:rPr>
            </w:pPr>
          </w:p>
          <w:p w14:paraId="7EFDFBC7">
            <w:pPr>
              <w:rPr>
                <w:rFonts w:ascii="仿宋" w:hAnsi="仿宋" w:eastAsia="仿宋" w:cs="Times New Roman"/>
                <w:color w:val="000000"/>
                <w:sz w:val="24"/>
              </w:rPr>
            </w:pPr>
          </w:p>
          <w:p w14:paraId="4095D6AA">
            <w:pPr>
              <w:rPr>
                <w:rFonts w:ascii="仿宋" w:hAnsi="仿宋" w:eastAsia="仿宋" w:cs="Times New Roman"/>
                <w:color w:val="000000"/>
                <w:sz w:val="24"/>
              </w:rPr>
            </w:pPr>
          </w:p>
          <w:p w14:paraId="4494EF7D">
            <w:pPr>
              <w:rPr>
                <w:rFonts w:ascii="仿宋" w:hAnsi="仿宋" w:eastAsia="仿宋" w:cs="Times New Roman"/>
                <w:color w:val="000000"/>
                <w:sz w:val="24"/>
              </w:rPr>
            </w:pPr>
          </w:p>
          <w:p w14:paraId="6F6C5FBB">
            <w:pPr>
              <w:rPr>
                <w:rFonts w:ascii="仿宋" w:hAnsi="仿宋" w:eastAsia="仿宋" w:cs="Times New Roman"/>
                <w:color w:val="000000"/>
                <w:sz w:val="24"/>
              </w:rPr>
            </w:pPr>
          </w:p>
          <w:p w14:paraId="431270B0">
            <w:pPr>
              <w:rPr>
                <w:rFonts w:ascii="仿宋" w:hAnsi="仿宋" w:eastAsia="仿宋" w:cs="Times New Roman"/>
                <w:color w:val="000000"/>
                <w:sz w:val="24"/>
              </w:rPr>
            </w:pPr>
          </w:p>
          <w:p w14:paraId="6E732FDB">
            <w:pPr>
              <w:rPr>
                <w:rFonts w:ascii="仿宋" w:hAnsi="仿宋" w:eastAsia="仿宋" w:cs="Times New Roman"/>
                <w:color w:val="000000"/>
                <w:sz w:val="24"/>
              </w:rPr>
            </w:pPr>
          </w:p>
          <w:p w14:paraId="52663478">
            <w:pPr>
              <w:rPr>
                <w:rFonts w:ascii="仿宋" w:hAnsi="仿宋" w:eastAsia="仿宋" w:cs="Times New Roman"/>
                <w:color w:val="000000"/>
                <w:sz w:val="24"/>
              </w:rPr>
            </w:pPr>
          </w:p>
          <w:p w14:paraId="52F819C2">
            <w:pPr>
              <w:rPr>
                <w:rFonts w:ascii="仿宋" w:hAnsi="仿宋" w:eastAsia="仿宋" w:cs="Times New Roman"/>
                <w:color w:val="000000"/>
                <w:sz w:val="24"/>
              </w:rPr>
            </w:pPr>
          </w:p>
          <w:p w14:paraId="436FAD7D">
            <w:pPr>
              <w:rPr>
                <w:rFonts w:ascii="仿宋" w:hAnsi="仿宋" w:eastAsia="仿宋" w:cs="Times New Roman"/>
                <w:color w:val="000000"/>
                <w:sz w:val="24"/>
              </w:rPr>
            </w:pPr>
          </w:p>
          <w:p w14:paraId="4D69B9D1">
            <w:pPr>
              <w:rPr>
                <w:rFonts w:ascii="仿宋" w:hAnsi="仿宋" w:eastAsia="仿宋" w:cs="Times New Roman"/>
                <w:color w:val="000000"/>
                <w:sz w:val="24"/>
              </w:rPr>
            </w:pPr>
          </w:p>
          <w:p w14:paraId="396B72F4">
            <w:pPr>
              <w:rPr>
                <w:rFonts w:ascii="仿宋" w:hAnsi="仿宋" w:eastAsia="仿宋" w:cs="Times New Roman"/>
                <w:color w:val="000000"/>
                <w:sz w:val="24"/>
              </w:rPr>
            </w:pPr>
          </w:p>
          <w:p w14:paraId="28AE37DC">
            <w:pPr>
              <w:rPr>
                <w:rFonts w:ascii="仿宋" w:hAnsi="仿宋" w:eastAsia="仿宋" w:cs="Times New Roman"/>
                <w:color w:val="000000"/>
                <w:sz w:val="24"/>
              </w:rPr>
            </w:pPr>
          </w:p>
          <w:p w14:paraId="71D5DC5D">
            <w:pPr>
              <w:rPr>
                <w:rFonts w:ascii="仿宋" w:hAnsi="仿宋" w:eastAsia="仿宋" w:cs="Times New Roman"/>
                <w:color w:val="000000"/>
                <w:sz w:val="24"/>
              </w:rPr>
            </w:pPr>
          </w:p>
          <w:p w14:paraId="035388A7">
            <w:pPr>
              <w:rPr>
                <w:rFonts w:ascii="仿宋" w:hAnsi="仿宋" w:eastAsia="仿宋" w:cs="Times New Roman"/>
                <w:color w:val="000000"/>
                <w:sz w:val="24"/>
              </w:rPr>
            </w:pPr>
          </w:p>
          <w:p w14:paraId="4FBAB380">
            <w:pPr>
              <w:rPr>
                <w:rFonts w:ascii="仿宋" w:hAnsi="仿宋" w:eastAsia="仿宋" w:cs="Times New Roman"/>
                <w:color w:val="000000"/>
                <w:sz w:val="24"/>
              </w:rPr>
            </w:pPr>
          </w:p>
          <w:p w14:paraId="3B9772DD">
            <w:pPr>
              <w:rPr>
                <w:rFonts w:ascii="仿宋" w:hAnsi="仿宋" w:eastAsia="仿宋" w:cs="Times New Roman"/>
                <w:color w:val="000000"/>
                <w:sz w:val="24"/>
              </w:rPr>
            </w:pPr>
          </w:p>
          <w:p w14:paraId="0AC69DF7">
            <w:pPr>
              <w:rPr>
                <w:rFonts w:ascii="仿宋" w:hAnsi="仿宋" w:eastAsia="仿宋" w:cs="Times New Roman"/>
                <w:color w:val="000000"/>
                <w:sz w:val="24"/>
              </w:rPr>
            </w:pPr>
          </w:p>
          <w:p w14:paraId="247BEAF0">
            <w:pPr>
              <w:rPr>
                <w:rFonts w:ascii="仿宋" w:hAnsi="仿宋" w:eastAsia="仿宋" w:cs="Times New Roman"/>
                <w:color w:val="000000"/>
                <w:sz w:val="24"/>
              </w:rPr>
            </w:pPr>
          </w:p>
          <w:p w14:paraId="4A31456A">
            <w:pPr>
              <w:rPr>
                <w:rFonts w:ascii="仿宋" w:hAnsi="仿宋" w:eastAsia="仿宋" w:cs="Times New Roman"/>
                <w:color w:val="000000"/>
                <w:sz w:val="24"/>
              </w:rPr>
            </w:pPr>
          </w:p>
          <w:p w14:paraId="69EA6BE2">
            <w:pPr>
              <w:rPr>
                <w:rFonts w:ascii="仿宋" w:hAnsi="仿宋" w:eastAsia="仿宋" w:cs="Times New Roman"/>
                <w:color w:val="000000"/>
                <w:sz w:val="24"/>
              </w:rPr>
            </w:pPr>
          </w:p>
          <w:p w14:paraId="1C142DCB">
            <w:pPr>
              <w:rPr>
                <w:rFonts w:ascii="仿宋" w:hAnsi="仿宋" w:eastAsia="仿宋" w:cs="Times New Roman"/>
                <w:color w:val="000000"/>
                <w:sz w:val="24"/>
              </w:rPr>
            </w:pPr>
          </w:p>
          <w:p w14:paraId="75A112C4">
            <w:pPr>
              <w:rPr>
                <w:rFonts w:ascii="仿宋" w:hAnsi="仿宋" w:eastAsia="仿宋" w:cs="Times New Roman"/>
                <w:color w:val="000000"/>
                <w:sz w:val="24"/>
              </w:rPr>
            </w:pPr>
          </w:p>
          <w:p w14:paraId="2E3D77CA">
            <w:pPr>
              <w:rPr>
                <w:rFonts w:ascii="仿宋" w:hAnsi="仿宋" w:eastAsia="仿宋" w:cs="Times New Roman"/>
                <w:color w:val="000000"/>
                <w:sz w:val="24"/>
              </w:rPr>
            </w:pPr>
          </w:p>
          <w:p w14:paraId="2D38DA4E">
            <w:pPr>
              <w:rPr>
                <w:rFonts w:ascii="仿宋" w:hAnsi="仿宋" w:eastAsia="仿宋" w:cs="Times New Roman"/>
                <w:color w:val="000000"/>
                <w:sz w:val="24"/>
              </w:rPr>
            </w:pPr>
          </w:p>
          <w:p w14:paraId="538CF4E0">
            <w:pPr>
              <w:rPr>
                <w:rFonts w:ascii="仿宋" w:hAnsi="仿宋" w:eastAsia="仿宋" w:cs="Times New Roman"/>
                <w:color w:val="000000"/>
                <w:sz w:val="24"/>
              </w:rPr>
            </w:pPr>
          </w:p>
          <w:p w14:paraId="166AEF0D">
            <w:pPr>
              <w:rPr>
                <w:rFonts w:ascii="仿宋" w:hAnsi="仿宋" w:eastAsia="仿宋" w:cs="Times New Roman"/>
                <w:color w:val="000000"/>
                <w:sz w:val="24"/>
              </w:rPr>
            </w:pPr>
          </w:p>
          <w:p w14:paraId="0776BC42">
            <w:pPr>
              <w:rPr>
                <w:rFonts w:ascii="仿宋" w:hAnsi="仿宋" w:eastAsia="仿宋" w:cs="Times New Roman"/>
                <w:color w:val="000000"/>
                <w:sz w:val="24"/>
              </w:rPr>
            </w:pPr>
          </w:p>
          <w:p w14:paraId="716AABFB">
            <w:pPr>
              <w:rPr>
                <w:rFonts w:ascii="仿宋" w:hAnsi="仿宋" w:eastAsia="仿宋" w:cs="Times New Roman"/>
                <w:color w:val="000000"/>
                <w:sz w:val="24"/>
              </w:rPr>
            </w:pPr>
          </w:p>
          <w:p w14:paraId="53B4BE85">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这是关键</w:t>
            </w:r>
          </w:p>
          <w:p w14:paraId="2FB07FC3">
            <w:pPr>
              <w:rPr>
                <w:rFonts w:ascii="仿宋" w:hAnsi="仿宋" w:eastAsia="仿宋" w:cs="Times New Roman"/>
                <w:color w:val="000000"/>
                <w:sz w:val="24"/>
              </w:rPr>
            </w:pPr>
          </w:p>
          <w:p w14:paraId="6D8ED154">
            <w:pPr>
              <w:rPr>
                <w:rFonts w:ascii="仿宋" w:hAnsi="仿宋" w:eastAsia="仿宋" w:cs="Times New Roman"/>
                <w:color w:val="000000"/>
                <w:sz w:val="24"/>
              </w:rPr>
            </w:pPr>
          </w:p>
          <w:p w14:paraId="338213EB">
            <w:pPr>
              <w:rPr>
                <w:rFonts w:ascii="仿宋" w:hAnsi="仿宋" w:eastAsia="仿宋" w:cs="Times New Roman"/>
                <w:color w:val="000000"/>
                <w:sz w:val="24"/>
              </w:rPr>
            </w:pPr>
          </w:p>
          <w:p w14:paraId="3F67EEBC">
            <w:pPr>
              <w:rPr>
                <w:rFonts w:ascii="仿宋" w:hAnsi="仿宋" w:eastAsia="仿宋" w:cs="Times New Roman"/>
                <w:color w:val="000000"/>
                <w:sz w:val="24"/>
              </w:rPr>
            </w:pPr>
          </w:p>
          <w:p w14:paraId="27D62F03">
            <w:pPr>
              <w:rPr>
                <w:rFonts w:ascii="仿宋" w:hAnsi="仿宋" w:eastAsia="仿宋" w:cs="Times New Roman"/>
                <w:color w:val="000000"/>
                <w:sz w:val="24"/>
              </w:rPr>
            </w:pPr>
          </w:p>
          <w:p w14:paraId="1259B83F">
            <w:pPr>
              <w:rPr>
                <w:rFonts w:ascii="仿宋" w:hAnsi="仿宋" w:eastAsia="仿宋" w:cs="Times New Roman"/>
                <w:color w:val="000000"/>
                <w:sz w:val="24"/>
              </w:rPr>
            </w:pPr>
          </w:p>
          <w:p w14:paraId="52D80A7A">
            <w:pPr>
              <w:rPr>
                <w:rFonts w:ascii="仿宋" w:hAnsi="仿宋" w:eastAsia="仿宋" w:cs="Times New Roman"/>
                <w:color w:val="000000"/>
                <w:sz w:val="24"/>
              </w:rPr>
            </w:pPr>
          </w:p>
          <w:p w14:paraId="4530384E">
            <w:pPr>
              <w:rPr>
                <w:rFonts w:ascii="仿宋" w:hAnsi="仿宋" w:eastAsia="仿宋" w:cs="Times New Roman"/>
                <w:color w:val="000000"/>
                <w:sz w:val="24"/>
              </w:rPr>
            </w:pPr>
          </w:p>
          <w:p w14:paraId="4F19674C">
            <w:pPr>
              <w:rPr>
                <w:rFonts w:ascii="仿宋" w:hAnsi="仿宋" w:eastAsia="仿宋" w:cs="Times New Roman"/>
                <w:color w:val="000000"/>
                <w:sz w:val="24"/>
              </w:rPr>
            </w:pPr>
          </w:p>
          <w:p w14:paraId="6F8FE329">
            <w:pPr>
              <w:rPr>
                <w:rFonts w:ascii="仿宋" w:hAnsi="仿宋" w:eastAsia="仿宋" w:cs="Times New Roman"/>
                <w:color w:val="000000"/>
                <w:sz w:val="24"/>
              </w:rPr>
            </w:pPr>
          </w:p>
          <w:p w14:paraId="11AA0C96">
            <w:pPr>
              <w:rPr>
                <w:rFonts w:ascii="仿宋" w:hAnsi="仿宋" w:eastAsia="仿宋" w:cs="Times New Roman"/>
                <w:color w:val="000000"/>
                <w:sz w:val="24"/>
              </w:rPr>
            </w:pPr>
          </w:p>
          <w:p w14:paraId="7C28D068">
            <w:pPr>
              <w:rPr>
                <w:rFonts w:ascii="仿宋" w:hAnsi="仿宋" w:eastAsia="仿宋" w:cs="Times New Roman"/>
                <w:color w:val="000000"/>
                <w:sz w:val="24"/>
              </w:rPr>
            </w:pPr>
          </w:p>
          <w:p w14:paraId="6591BB89">
            <w:pPr>
              <w:rPr>
                <w:rFonts w:ascii="仿宋" w:hAnsi="仿宋" w:eastAsia="仿宋" w:cs="Times New Roman"/>
                <w:color w:val="000000"/>
                <w:sz w:val="24"/>
              </w:rPr>
            </w:pPr>
          </w:p>
          <w:p w14:paraId="491E3246">
            <w:pPr>
              <w:rPr>
                <w:rFonts w:ascii="仿宋" w:hAnsi="仿宋" w:eastAsia="仿宋" w:cs="Times New Roman"/>
                <w:color w:val="000000"/>
                <w:sz w:val="24"/>
              </w:rPr>
            </w:pPr>
          </w:p>
          <w:p w14:paraId="01C44D26">
            <w:pPr>
              <w:rPr>
                <w:rFonts w:ascii="仿宋" w:hAnsi="仿宋" w:eastAsia="仿宋" w:cs="Times New Roman"/>
                <w:color w:val="000000"/>
                <w:sz w:val="24"/>
              </w:rPr>
            </w:pPr>
          </w:p>
          <w:p w14:paraId="1B3D3F8B">
            <w:pPr>
              <w:rPr>
                <w:rFonts w:ascii="仿宋" w:hAnsi="仿宋" w:eastAsia="仿宋" w:cs="Times New Roman"/>
                <w:color w:val="000000"/>
                <w:sz w:val="24"/>
              </w:rPr>
            </w:pPr>
          </w:p>
          <w:p w14:paraId="79064C87">
            <w:pPr>
              <w:rPr>
                <w:rFonts w:ascii="仿宋" w:hAnsi="仿宋" w:eastAsia="仿宋" w:cs="Times New Roman"/>
                <w:color w:val="000000"/>
                <w:sz w:val="24"/>
              </w:rPr>
            </w:pPr>
          </w:p>
          <w:p w14:paraId="5907B5AA">
            <w:pPr>
              <w:rPr>
                <w:rFonts w:ascii="仿宋" w:hAnsi="仿宋" w:eastAsia="仿宋" w:cs="Times New Roman"/>
                <w:color w:val="000000"/>
                <w:sz w:val="24"/>
              </w:rPr>
            </w:pPr>
          </w:p>
          <w:p w14:paraId="68CFADAA">
            <w:pPr>
              <w:rPr>
                <w:rFonts w:ascii="仿宋" w:hAnsi="仿宋" w:eastAsia="仿宋" w:cs="Times New Roman"/>
                <w:color w:val="000000"/>
                <w:sz w:val="24"/>
              </w:rPr>
            </w:pPr>
          </w:p>
          <w:p w14:paraId="1CD585F4">
            <w:pPr>
              <w:rPr>
                <w:rFonts w:ascii="仿宋" w:hAnsi="仿宋" w:eastAsia="仿宋" w:cs="Times New Roman"/>
                <w:color w:val="000000"/>
                <w:sz w:val="24"/>
              </w:rPr>
            </w:pPr>
          </w:p>
          <w:p w14:paraId="6E2FE5FB">
            <w:pPr>
              <w:rPr>
                <w:rFonts w:ascii="仿宋" w:hAnsi="仿宋" w:eastAsia="仿宋" w:cs="Times New Roman"/>
                <w:color w:val="000000"/>
                <w:sz w:val="24"/>
              </w:rPr>
            </w:pPr>
          </w:p>
          <w:p w14:paraId="0CBBD786">
            <w:pPr>
              <w:rPr>
                <w:rFonts w:ascii="仿宋" w:hAnsi="仿宋" w:eastAsia="仿宋" w:cs="Times New Roman"/>
                <w:color w:val="000000"/>
                <w:sz w:val="24"/>
              </w:rPr>
            </w:pPr>
          </w:p>
          <w:p w14:paraId="5B771800">
            <w:pPr>
              <w:rPr>
                <w:rFonts w:ascii="仿宋" w:hAnsi="仿宋" w:eastAsia="仿宋" w:cs="Times New Roman"/>
                <w:color w:val="000000"/>
                <w:sz w:val="24"/>
              </w:rPr>
            </w:pPr>
          </w:p>
          <w:p w14:paraId="4C709CAC">
            <w:pPr>
              <w:rPr>
                <w:rFonts w:ascii="仿宋" w:hAnsi="仿宋" w:eastAsia="仿宋" w:cs="Times New Roman"/>
                <w:color w:val="000000"/>
                <w:sz w:val="24"/>
              </w:rPr>
            </w:pPr>
          </w:p>
          <w:p w14:paraId="2F932E21">
            <w:pPr>
              <w:rPr>
                <w:rFonts w:ascii="仿宋" w:hAnsi="仿宋" w:eastAsia="仿宋" w:cs="Times New Roman"/>
                <w:color w:val="000000"/>
                <w:sz w:val="24"/>
              </w:rPr>
            </w:pPr>
          </w:p>
          <w:p w14:paraId="742B1DA7">
            <w:pPr>
              <w:rPr>
                <w:rFonts w:ascii="仿宋" w:hAnsi="仿宋" w:eastAsia="仿宋" w:cs="Times New Roman"/>
                <w:color w:val="000000"/>
                <w:sz w:val="24"/>
              </w:rPr>
            </w:pPr>
          </w:p>
          <w:p w14:paraId="1EB812A3">
            <w:pPr>
              <w:rPr>
                <w:rFonts w:ascii="仿宋" w:hAnsi="仿宋" w:eastAsia="仿宋" w:cs="Times New Roman"/>
                <w:color w:val="000000"/>
                <w:sz w:val="24"/>
              </w:rPr>
            </w:pPr>
          </w:p>
          <w:p w14:paraId="74F42491">
            <w:pPr>
              <w:rPr>
                <w:rFonts w:ascii="仿宋" w:hAnsi="仿宋" w:eastAsia="仿宋" w:cs="Times New Roman"/>
                <w:color w:val="000000"/>
                <w:sz w:val="24"/>
              </w:rPr>
            </w:pPr>
          </w:p>
          <w:p w14:paraId="7B7E3BCF">
            <w:pPr>
              <w:rPr>
                <w:rFonts w:ascii="仿宋" w:hAnsi="仿宋" w:eastAsia="仿宋" w:cs="Times New Roman"/>
                <w:color w:val="000000"/>
                <w:sz w:val="24"/>
              </w:rPr>
            </w:pPr>
          </w:p>
          <w:p w14:paraId="234627DE">
            <w:pPr>
              <w:rPr>
                <w:rFonts w:ascii="仿宋" w:hAnsi="仿宋" w:eastAsia="仿宋" w:cs="Times New Roman"/>
                <w:color w:val="000000"/>
                <w:sz w:val="24"/>
              </w:rPr>
            </w:pPr>
          </w:p>
          <w:p w14:paraId="03403917">
            <w:pPr>
              <w:rPr>
                <w:rFonts w:ascii="仿宋" w:hAnsi="仿宋" w:eastAsia="仿宋" w:cs="Times New Roman"/>
                <w:color w:val="000000"/>
                <w:sz w:val="24"/>
              </w:rPr>
            </w:pPr>
          </w:p>
          <w:p w14:paraId="47D9AD34">
            <w:pPr>
              <w:rPr>
                <w:rFonts w:ascii="仿宋" w:hAnsi="仿宋" w:eastAsia="仿宋" w:cs="Times New Roman"/>
                <w:color w:val="000000"/>
                <w:sz w:val="24"/>
              </w:rPr>
            </w:pPr>
          </w:p>
          <w:p w14:paraId="3AEDBC27">
            <w:pPr>
              <w:rPr>
                <w:rFonts w:ascii="仿宋" w:hAnsi="仿宋" w:eastAsia="仿宋" w:cs="Times New Roman"/>
                <w:color w:val="000000"/>
                <w:sz w:val="24"/>
              </w:rPr>
            </w:pPr>
          </w:p>
          <w:p w14:paraId="1310FB42">
            <w:pPr>
              <w:rPr>
                <w:rFonts w:ascii="仿宋" w:hAnsi="仿宋" w:eastAsia="仿宋" w:cs="Times New Roman"/>
                <w:color w:val="000000"/>
                <w:sz w:val="24"/>
              </w:rPr>
            </w:pPr>
          </w:p>
          <w:p w14:paraId="012DE5DF">
            <w:pPr>
              <w:rPr>
                <w:rFonts w:ascii="仿宋" w:hAnsi="仿宋" w:eastAsia="仿宋" w:cs="Times New Roman"/>
                <w:color w:val="000000"/>
                <w:sz w:val="24"/>
              </w:rPr>
            </w:pPr>
          </w:p>
          <w:p w14:paraId="72EB329B">
            <w:pPr>
              <w:rPr>
                <w:rFonts w:ascii="仿宋" w:hAnsi="仿宋" w:eastAsia="仿宋" w:cs="Times New Roman"/>
                <w:color w:val="000000"/>
                <w:sz w:val="24"/>
              </w:rPr>
            </w:pPr>
          </w:p>
          <w:p w14:paraId="664223F7">
            <w:pPr>
              <w:rPr>
                <w:rFonts w:ascii="仿宋" w:hAnsi="仿宋" w:eastAsia="仿宋" w:cs="Times New Roman"/>
                <w:color w:val="000000"/>
                <w:sz w:val="24"/>
              </w:rPr>
            </w:pPr>
          </w:p>
          <w:p w14:paraId="2DA32E48">
            <w:pPr>
              <w:rPr>
                <w:rFonts w:ascii="仿宋" w:hAnsi="仿宋" w:eastAsia="仿宋" w:cs="Times New Roman"/>
                <w:color w:val="000000"/>
                <w:sz w:val="24"/>
              </w:rPr>
            </w:pPr>
          </w:p>
          <w:p w14:paraId="70BC7D62">
            <w:pPr>
              <w:rPr>
                <w:rFonts w:ascii="仿宋" w:hAnsi="仿宋" w:eastAsia="仿宋" w:cs="Times New Roman"/>
                <w:color w:val="000000"/>
                <w:sz w:val="24"/>
              </w:rPr>
            </w:pPr>
          </w:p>
          <w:p w14:paraId="6B70EEDD">
            <w:pPr>
              <w:rPr>
                <w:rFonts w:ascii="仿宋" w:hAnsi="仿宋" w:eastAsia="仿宋" w:cs="Times New Roman"/>
                <w:color w:val="000000"/>
                <w:sz w:val="24"/>
              </w:rPr>
            </w:pPr>
          </w:p>
          <w:p w14:paraId="7991149E">
            <w:pPr>
              <w:rPr>
                <w:rFonts w:ascii="仿宋" w:hAnsi="仿宋" w:eastAsia="仿宋" w:cs="Times New Roman"/>
                <w:color w:val="000000"/>
                <w:sz w:val="24"/>
              </w:rPr>
            </w:pPr>
          </w:p>
          <w:p w14:paraId="79D6A7AB">
            <w:pPr>
              <w:rPr>
                <w:rFonts w:ascii="仿宋" w:hAnsi="仿宋" w:eastAsia="仿宋" w:cs="Times New Roman"/>
                <w:color w:val="000000"/>
                <w:sz w:val="24"/>
              </w:rPr>
            </w:pPr>
          </w:p>
          <w:p w14:paraId="5450F565">
            <w:pPr>
              <w:rPr>
                <w:rFonts w:ascii="仿宋" w:hAnsi="仿宋" w:eastAsia="仿宋" w:cs="Times New Roman"/>
                <w:color w:val="000000"/>
                <w:sz w:val="24"/>
              </w:rPr>
            </w:pPr>
          </w:p>
          <w:p w14:paraId="231182F3">
            <w:pPr>
              <w:rPr>
                <w:rFonts w:ascii="仿宋" w:hAnsi="仿宋" w:eastAsia="仿宋" w:cs="Times New Roman"/>
                <w:color w:val="000000"/>
                <w:sz w:val="24"/>
              </w:rPr>
            </w:pPr>
          </w:p>
          <w:p w14:paraId="46F17621">
            <w:pPr>
              <w:rPr>
                <w:rFonts w:ascii="仿宋" w:hAnsi="仿宋" w:eastAsia="仿宋" w:cs="Times New Roman"/>
                <w:color w:val="000000"/>
                <w:sz w:val="24"/>
              </w:rPr>
            </w:pPr>
          </w:p>
          <w:p w14:paraId="0517B521">
            <w:pPr>
              <w:rPr>
                <w:rFonts w:ascii="仿宋" w:hAnsi="仿宋" w:eastAsia="仿宋" w:cs="Times New Roman"/>
                <w:color w:val="000000"/>
                <w:sz w:val="24"/>
              </w:rPr>
            </w:pPr>
          </w:p>
          <w:p w14:paraId="52F1A0D8">
            <w:pPr>
              <w:rPr>
                <w:rFonts w:ascii="仿宋" w:hAnsi="仿宋" w:eastAsia="仿宋" w:cs="Times New Roman"/>
                <w:color w:val="000000"/>
                <w:sz w:val="24"/>
              </w:rPr>
            </w:pPr>
          </w:p>
          <w:p w14:paraId="68F1EC17">
            <w:pPr>
              <w:rPr>
                <w:rFonts w:ascii="仿宋" w:hAnsi="仿宋" w:eastAsia="仿宋" w:cs="Times New Roman"/>
                <w:color w:val="000000"/>
                <w:sz w:val="24"/>
              </w:rPr>
            </w:pPr>
          </w:p>
          <w:p w14:paraId="6635EE62">
            <w:pPr>
              <w:rPr>
                <w:rFonts w:hint="eastAsia" w:ascii="仿宋" w:hAnsi="仿宋" w:eastAsia="仿宋" w:cs="Times New Roman"/>
                <w:color w:val="000000"/>
                <w:sz w:val="24"/>
                <w:lang w:val="en-US" w:eastAsia="zh-CN"/>
              </w:rPr>
            </w:pPr>
          </w:p>
          <w:p w14:paraId="61851646">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这是关键</w:t>
            </w:r>
          </w:p>
          <w:p w14:paraId="6EC29026">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每个学生都要根据未来拟聘岗位准备一份2分钟左右的面试材料</w:t>
            </w:r>
          </w:p>
          <w:p w14:paraId="0CED2DDB">
            <w:pPr>
              <w:rPr>
                <w:rFonts w:hint="eastAsia" w:ascii="仿宋" w:hAnsi="仿宋" w:eastAsia="仿宋" w:cs="Times New Roman"/>
                <w:color w:val="000000"/>
                <w:sz w:val="24"/>
                <w:lang w:val="en-US" w:eastAsia="zh-CN"/>
              </w:rPr>
            </w:pPr>
          </w:p>
          <w:p w14:paraId="210BD81D">
            <w:pPr>
              <w:rPr>
                <w:rFonts w:hint="eastAsia" w:ascii="仿宋" w:hAnsi="仿宋" w:eastAsia="仿宋" w:cs="Times New Roman"/>
                <w:color w:val="000000"/>
                <w:sz w:val="24"/>
                <w:lang w:val="en-US" w:eastAsia="zh-CN"/>
              </w:rPr>
            </w:pPr>
          </w:p>
          <w:p w14:paraId="489466C8">
            <w:pPr>
              <w:rPr>
                <w:rFonts w:hint="eastAsia" w:ascii="仿宋" w:hAnsi="仿宋" w:eastAsia="仿宋" w:cs="Times New Roman"/>
                <w:color w:val="000000"/>
                <w:sz w:val="24"/>
                <w:lang w:val="en-US" w:eastAsia="zh-CN"/>
              </w:rPr>
            </w:pPr>
          </w:p>
          <w:p w14:paraId="7626DA7E">
            <w:pPr>
              <w:rPr>
                <w:rFonts w:hint="eastAsia" w:ascii="仿宋" w:hAnsi="仿宋" w:eastAsia="仿宋" w:cs="Times New Roman"/>
                <w:color w:val="000000"/>
                <w:sz w:val="24"/>
                <w:lang w:val="en-US" w:eastAsia="zh-CN"/>
              </w:rPr>
            </w:pPr>
          </w:p>
          <w:p w14:paraId="62839DFE">
            <w:pPr>
              <w:rPr>
                <w:rFonts w:hint="eastAsia" w:ascii="仿宋" w:hAnsi="仿宋" w:eastAsia="仿宋" w:cs="Times New Roman"/>
                <w:color w:val="000000"/>
                <w:sz w:val="24"/>
                <w:lang w:val="en-US" w:eastAsia="zh-CN"/>
              </w:rPr>
            </w:pPr>
          </w:p>
          <w:p w14:paraId="02AE4F98">
            <w:pPr>
              <w:rPr>
                <w:rFonts w:hint="eastAsia" w:ascii="仿宋" w:hAnsi="仿宋" w:eastAsia="仿宋" w:cs="Times New Roman"/>
                <w:color w:val="000000"/>
                <w:sz w:val="24"/>
                <w:lang w:val="en-US" w:eastAsia="zh-CN"/>
              </w:rPr>
            </w:pPr>
          </w:p>
          <w:p w14:paraId="64DE86B3">
            <w:pPr>
              <w:rPr>
                <w:rFonts w:hint="eastAsia" w:ascii="仿宋" w:hAnsi="仿宋" w:eastAsia="仿宋" w:cs="Times New Roman"/>
                <w:color w:val="000000"/>
                <w:sz w:val="24"/>
                <w:lang w:val="en-US" w:eastAsia="zh-CN"/>
              </w:rPr>
            </w:pPr>
          </w:p>
          <w:p w14:paraId="345644B5">
            <w:pPr>
              <w:rPr>
                <w:rFonts w:hint="eastAsia" w:ascii="仿宋" w:hAnsi="仿宋" w:eastAsia="仿宋" w:cs="Times New Roman"/>
                <w:color w:val="000000"/>
                <w:sz w:val="24"/>
                <w:lang w:val="en-US" w:eastAsia="zh-CN"/>
              </w:rPr>
            </w:pPr>
          </w:p>
          <w:p w14:paraId="2FA13277">
            <w:pPr>
              <w:rPr>
                <w:rFonts w:hint="eastAsia" w:ascii="仿宋" w:hAnsi="仿宋" w:eastAsia="仿宋" w:cs="Times New Roman"/>
                <w:color w:val="000000"/>
                <w:sz w:val="24"/>
                <w:lang w:val="en-US" w:eastAsia="zh-CN"/>
              </w:rPr>
            </w:pPr>
          </w:p>
          <w:p w14:paraId="7A1F8A04">
            <w:pPr>
              <w:rPr>
                <w:rFonts w:hint="eastAsia" w:ascii="仿宋" w:hAnsi="仿宋" w:eastAsia="仿宋" w:cs="Times New Roman"/>
                <w:color w:val="000000"/>
                <w:sz w:val="24"/>
                <w:lang w:val="en-US" w:eastAsia="zh-CN"/>
              </w:rPr>
            </w:pPr>
          </w:p>
          <w:p w14:paraId="3269335F">
            <w:pPr>
              <w:rPr>
                <w:rFonts w:hint="eastAsia" w:ascii="仿宋" w:hAnsi="仿宋" w:eastAsia="仿宋" w:cs="Times New Roman"/>
                <w:color w:val="000000"/>
                <w:sz w:val="24"/>
                <w:lang w:val="en-US" w:eastAsia="zh-CN"/>
              </w:rPr>
            </w:pPr>
          </w:p>
          <w:p w14:paraId="18E5FF8B">
            <w:pPr>
              <w:rPr>
                <w:rFonts w:hint="eastAsia" w:ascii="仿宋" w:hAnsi="仿宋" w:eastAsia="仿宋" w:cs="Times New Roman"/>
                <w:color w:val="000000"/>
                <w:sz w:val="24"/>
                <w:lang w:val="en-US" w:eastAsia="zh-CN"/>
              </w:rPr>
            </w:pPr>
          </w:p>
          <w:p w14:paraId="61180EEE">
            <w:pPr>
              <w:rPr>
                <w:rFonts w:hint="eastAsia" w:ascii="仿宋" w:hAnsi="仿宋" w:eastAsia="仿宋" w:cs="Times New Roman"/>
                <w:color w:val="000000"/>
                <w:sz w:val="24"/>
                <w:lang w:val="en-US" w:eastAsia="zh-CN"/>
              </w:rPr>
            </w:pPr>
          </w:p>
          <w:p w14:paraId="47DB2765">
            <w:pPr>
              <w:rPr>
                <w:rFonts w:hint="eastAsia" w:ascii="仿宋" w:hAnsi="仿宋" w:eastAsia="仿宋" w:cs="Times New Roman"/>
                <w:color w:val="000000"/>
                <w:sz w:val="24"/>
                <w:lang w:val="en-US" w:eastAsia="zh-CN"/>
              </w:rPr>
            </w:pPr>
          </w:p>
          <w:p w14:paraId="0387AA5B">
            <w:pPr>
              <w:rPr>
                <w:rFonts w:hint="eastAsia" w:ascii="仿宋" w:hAnsi="仿宋" w:eastAsia="仿宋" w:cs="Times New Roman"/>
                <w:color w:val="000000"/>
                <w:sz w:val="24"/>
                <w:lang w:val="en-US" w:eastAsia="zh-CN"/>
              </w:rPr>
            </w:pPr>
          </w:p>
          <w:p w14:paraId="7401E6D6">
            <w:pPr>
              <w:rPr>
                <w:rFonts w:hint="eastAsia" w:ascii="仿宋" w:hAnsi="仿宋" w:eastAsia="仿宋" w:cs="Times New Roman"/>
                <w:color w:val="000000"/>
                <w:sz w:val="24"/>
                <w:lang w:val="en-US" w:eastAsia="zh-CN"/>
              </w:rPr>
            </w:pPr>
          </w:p>
          <w:p w14:paraId="076E2ACD">
            <w:pPr>
              <w:rPr>
                <w:rFonts w:hint="eastAsia" w:ascii="仿宋" w:hAnsi="仿宋" w:eastAsia="仿宋" w:cs="Times New Roman"/>
                <w:color w:val="000000"/>
                <w:sz w:val="24"/>
                <w:lang w:val="en-US" w:eastAsia="zh-CN"/>
              </w:rPr>
            </w:pPr>
          </w:p>
          <w:p w14:paraId="0BD920B9">
            <w:pPr>
              <w:rPr>
                <w:rFonts w:hint="eastAsia" w:ascii="仿宋" w:hAnsi="仿宋" w:eastAsia="仿宋" w:cs="Times New Roman"/>
                <w:color w:val="000000"/>
                <w:sz w:val="24"/>
                <w:lang w:val="en-US" w:eastAsia="zh-CN"/>
              </w:rPr>
            </w:pPr>
          </w:p>
          <w:p w14:paraId="3729FC29">
            <w:pPr>
              <w:rPr>
                <w:rFonts w:hint="eastAsia" w:ascii="仿宋" w:hAnsi="仿宋" w:eastAsia="仿宋" w:cs="Times New Roman"/>
                <w:color w:val="000000"/>
                <w:sz w:val="24"/>
                <w:lang w:val="en-US" w:eastAsia="zh-CN"/>
              </w:rPr>
            </w:pPr>
          </w:p>
          <w:p w14:paraId="17FA965D">
            <w:pPr>
              <w:rPr>
                <w:rFonts w:hint="eastAsia" w:ascii="仿宋" w:hAnsi="仿宋" w:eastAsia="仿宋" w:cs="Times New Roman"/>
                <w:color w:val="000000"/>
                <w:sz w:val="24"/>
                <w:lang w:val="en-US" w:eastAsia="zh-CN"/>
              </w:rPr>
            </w:pPr>
          </w:p>
          <w:p w14:paraId="442DABE7">
            <w:pPr>
              <w:rPr>
                <w:rFonts w:hint="eastAsia" w:ascii="仿宋" w:hAnsi="仿宋" w:eastAsia="仿宋" w:cs="Times New Roman"/>
                <w:color w:val="000000"/>
                <w:sz w:val="24"/>
                <w:lang w:val="en-US" w:eastAsia="zh-CN"/>
              </w:rPr>
            </w:pPr>
          </w:p>
          <w:p w14:paraId="3323D61C">
            <w:pPr>
              <w:rPr>
                <w:rFonts w:hint="eastAsia" w:ascii="仿宋" w:hAnsi="仿宋" w:eastAsia="仿宋" w:cs="Times New Roman"/>
                <w:color w:val="000000"/>
                <w:sz w:val="24"/>
                <w:lang w:val="en-US" w:eastAsia="zh-CN"/>
              </w:rPr>
            </w:pPr>
          </w:p>
          <w:p w14:paraId="4DC8C504">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模拟面试</w:t>
            </w:r>
          </w:p>
          <w:p w14:paraId="3AB16E47">
            <w:pPr>
              <w:rPr>
                <w:rFonts w:hint="eastAsia" w:ascii="仿宋" w:hAnsi="仿宋" w:eastAsia="仿宋" w:cs="Times New Roman"/>
                <w:color w:val="000000"/>
                <w:sz w:val="24"/>
                <w:lang w:val="en-US" w:eastAsia="zh-CN"/>
              </w:rPr>
            </w:pPr>
          </w:p>
          <w:p w14:paraId="1338C65D">
            <w:pPr>
              <w:rPr>
                <w:rFonts w:hint="eastAsia" w:ascii="仿宋" w:hAnsi="仿宋" w:eastAsia="仿宋" w:cs="Times New Roman"/>
                <w:color w:val="000000"/>
                <w:sz w:val="24"/>
                <w:lang w:val="en-US" w:eastAsia="zh-CN"/>
              </w:rPr>
            </w:pPr>
          </w:p>
          <w:p w14:paraId="6DBFA767">
            <w:pPr>
              <w:rPr>
                <w:rFonts w:hint="eastAsia" w:ascii="仿宋" w:hAnsi="仿宋" w:eastAsia="仿宋" w:cs="Times New Roman"/>
                <w:color w:val="000000"/>
                <w:sz w:val="24"/>
                <w:lang w:val="en-US" w:eastAsia="zh-CN"/>
              </w:rPr>
            </w:pPr>
          </w:p>
          <w:p w14:paraId="41209EB8">
            <w:pPr>
              <w:rPr>
                <w:rFonts w:hint="eastAsia" w:ascii="仿宋" w:hAnsi="仿宋" w:eastAsia="仿宋" w:cs="Times New Roman"/>
                <w:color w:val="000000"/>
                <w:sz w:val="24"/>
                <w:lang w:val="en-US" w:eastAsia="zh-CN"/>
              </w:rPr>
            </w:pPr>
          </w:p>
          <w:p w14:paraId="445D2AB6">
            <w:pPr>
              <w:rPr>
                <w:rFonts w:hint="eastAsia" w:ascii="仿宋" w:hAnsi="仿宋" w:eastAsia="仿宋" w:cs="Times New Roman"/>
                <w:color w:val="000000"/>
                <w:sz w:val="24"/>
                <w:lang w:val="en-US" w:eastAsia="zh-CN"/>
              </w:rPr>
            </w:pPr>
          </w:p>
          <w:p w14:paraId="7F3DF728">
            <w:pPr>
              <w:rPr>
                <w:rFonts w:hint="eastAsia" w:ascii="仿宋" w:hAnsi="仿宋" w:eastAsia="仿宋" w:cs="Times New Roman"/>
                <w:color w:val="000000"/>
                <w:sz w:val="24"/>
                <w:lang w:val="en-US" w:eastAsia="zh-CN"/>
              </w:rPr>
            </w:pPr>
          </w:p>
          <w:p w14:paraId="6F190BCB">
            <w:pPr>
              <w:rPr>
                <w:rFonts w:hint="eastAsia" w:ascii="仿宋" w:hAnsi="仿宋" w:eastAsia="仿宋" w:cs="Times New Roman"/>
                <w:color w:val="000000"/>
                <w:sz w:val="24"/>
                <w:lang w:val="en-US" w:eastAsia="zh-CN"/>
              </w:rPr>
            </w:pPr>
          </w:p>
          <w:p w14:paraId="1A4C0D1A">
            <w:pPr>
              <w:rPr>
                <w:rFonts w:hint="eastAsia" w:ascii="仿宋" w:hAnsi="仿宋" w:eastAsia="仿宋" w:cs="Times New Roman"/>
                <w:color w:val="000000"/>
                <w:sz w:val="24"/>
                <w:lang w:val="en-US" w:eastAsia="zh-CN"/>
              </w:rPr>
            </w:pPr>
          </w:p>
          <w:p w14:paraId="7DFFD945">
            <w:pPr>
              <w:rPr>
                <w:rFonts w:hint="eastAsia" w:ascii="仿宋" w:hAnsi="仿宋" w:eastAsia="仿宋" w:cs="Times New Roman"/>
                <w:color w:val="000000"/>
                <w:sz w:val="24"/>
                <w:lang w:val="en-US" w:eastAsia="zh-CN"/>
              </w:rPr>
            </w:pPr>
          </w:p>
          <w:p w14:paraId="3FCF7F23">
            <w:pPr>
              <w:rPr>
                <w:rFonts w:hint="eastAsia" w:ascii="仿宋" w:hAnsi="仿宋" w:eastAsia="仿宋" w:cs="Times New Roman"/>
                <w:color w:val="000000"/>
                <w:sz w:val="24"/>
                <w:lang w:val="en-US" w:eastAsia="zh-CN"/>
              </w:rPr>
            </w:pPr>
          </w:p>
          <w:p w14:paraId="22BABCFA">
            <w:pPr>
              <w:rPr>
                <w:rFonts w:hint="eastAsia" w:ascii="仿宋" w:hAnsi="仿宋" w:eastAsia="仿宋" w:cs="Times New Roman"/>
                <w:color w:val="000000"/>
                <w:sz w:val="24"/>
                <w:lang w:val="en-US" w:eastAsia="zh-CN"/>
              </w:rPr>
            </w:pPr>
          </w:p>
          <w:p w14:paraId="5D30752D">
            <w:pPr>
              <w:rPr>
                <w:rFonts w:hint="eastAsia" w:ascii="仿宋" w:hAnsi="仿宋" w:eastAsia="仿宋" w:cs="Times New Roman"/>
                <w:color w:val="000000"/>
                <w:sz w:val="24"/>
                <w:lang w:val="en-US" w:eastAsia="zh-CN"/>
              </w:rPr>
            </w:pPr>
          </w:p>
          <w:p w14:paraId="0292EF88">
            <w:pPr>
              <w:rPr>
                <w:rFonts w:hint="eastAsia" w:ascii="仿宋" w:hAnsi="仿宋" w:eastAsia="仿宋" w:cs="Times New Roman"/>
                <w:color w:val="000000"/>
                <w:sz w:val="24"/>
                <w:lang w:val="en-US" w:eastAsia="zh-CN"/>
              </w:rPr>
            </w:pPr>
          </w:p>
          <w:p w14:paraId="58132611">
            <w:pPr>
              <w:rPr>
                <w:rFonts w:hint="eastAsia" w:ascii="仿宋" w:hAnsi="仿宋" w:eastAsia="仿宋" w:cs="Times New Roman"/>
                <w:color w:val="000000"/>
                <w:sz w:val="24"/>
                <w:lang w:val="en-US" w:eastAsia="zh-CN"/>
              </w:rPr>
            </w:pPr>
          </w:p>
          <w:p w14:paraId="79A3FD9B">
            <w:pPr>
              <w:rPr>
                <w:rFonts w:hint="eastAsia" w:ascii="仿宋" w:hAnsi="仿宋" w:eastAsia="仿宋" w:cs="Times New Roman"/>
                <w:color w:val="000000"/>
                <w:sz w:val="24"/>
                <w:lang w:val="en-US" w:eastAsia="zh-CN"/>
              </w:rPr>
            </w:pPr>
          </w:p>
          <w:p w14:paraId="42F529C2">
            <w:pPr>
              <w:rPr>
                <w:rFonts w:hint="eastAsia" w:ascii="仿宋" w:hAnsi="仿宋" w:eastAsia="仿宋" w:cs="Times New Roman"/>
                <w:color w:val="000000"/>
                <w:sz w:val="24"/>
                <w:lang w:val="en-US" w:eastAsia="zh-CN"/>
              </w:rPr>
            </w:pPr>
          </w:p>
          <w:p w14:paraId="1F87968F">
            <w:pPr>
              <w:rPr>
                <w:rFonts w:hint="eastAsia" w:ascii="仿宋" w:hAnsi="仿宋" w:eastAsia="仿宋" w:cs="Times New Roman"/>
                <w:color w:val="000000"/>
                <w:sz w:val="24"/>
                <w:lang w:val="en-US" w:eastAsia="zh-CN"/>
              </w:rPr>
            </w:pPr>
          </w:p>
          <w:p w14:paraId="5F67BC6E">
            <w:pPr>
              <w:rPr>
                <w:rFonts w:hint="eastAsia" w:ascii="仿宋" w:hAnsi="仿宋" w:eastAsia="仿宋" w:cs="Times New Roman"/>
                <w:color w:val="000000"/>
                <w:sz w:val="24"/>
                <w:lang w:val="en-US" w:eastAsia="zh-CN"/>
              </w:rPr>
            </w:pPr>
          </w:p>
          <w:p w14:paraId="006CFE29">
            <w:pPr>
              <w:rPr>
                <w:rFonts w:hint="eastAsia" w:ascii="仿宋" w:hAnsi="仿宋" w:eastAsia="仿宋" w:cs="Times New Roman"/>
                <w:color w:val="000000"/>
                <w:sz w:val="24"/>
                <w:lang w:val="en-US" w:eastAsia="zh-CN"/>
              </w:rPr>
            </w:pPr>
          </w:p>
          <w:p w14:paraId="0FF7555D">
            <w:pPr>
              <w:rPr>
                <w:rFonts w:hint="eastAsia" w:ascii="仿宋" w:hAnsi="仿宋" w:eastAsia="仿宋" w:cs="Times New Roman"/>
                <w:color w:val="000000"/>
                <w:sz w:val="24"/>
                <w:lang w:val="en-US" w:eastAsia="zh-CN"/>
              </w:rPr>
            </w:pPr>
          </w:p>
          <w:p w14:paraId="3F8319F1">
            <w:pPr>
              <w:rPr>
                <w:rFonts w:hint="eastAsia" w:ascii="仿宋" w:hAnsi="仿宋" w:eastAsia="仿宋" w:cs="Times New Roman"/>
                <w:color w:val="000000"/>
                <w:sz w:val="24"/>
                <w:lang w:val="en-US" w:eastAsia="zh-CN"/>
              </w:rPr>
            </w:pPr>
          </w:p>
          <w:p w14:paraId="6457C8C8">
            <w:pPr>
              <w:rPr>
                <w:rFonts w:hint="eastAsia" w:ascii="仿宋" w:hAnsi="仿宋" w:eastAsia="仿宋" w:cs="Times New Roman"/>
                <w:color w:val="000000"/>
                <w:sz w:val="24"/>
                <w:lang w:val="en-US" w:eastAsia="zh-CN"/>
              </w:rPr>
            </w:pPr>
          </w:p>
          <w:p w14:paraId="5E6A4D47">
            <w:pPr>
              <w:rPr>
                <w:rFonts w:hint="eastAsia" w:ascii="仿宋" w:hAnsi="仿宋" w:eastAsia="仿宋" w:cs="Times New Roman"/>
                <w:color w:val="000000"/>
                <w:sz w:val="24"/>
                <w:lang w:val="en-US" w:eastAsia="zh-CN"/>
              </w:rPr>
            </w:pPr>
          </w:p>
          <w:p w14:paraId="4545F299">
            <w:pPr>
              <w:rPr>
                <w:rFonts w:hint="eastAsia" w:ascii="仿宋" w:hAnsi="仿宋" w:eastAsia="仿宋" w:cs="Times New Roman"/>
                <w:color w:val="000000"/>
                <w:sz w:val="24"/>
                <w:lang w:val="en-US" w:eastAsia="zh-CN"/>
              </w:rPr>
            </w:pPr>
          </w:p>
          <w:p w14:paraId="3F99FD58">
            <w:pPr>
              <w:rPr>
                <w:rFonts w:hint="eastAsia" w:ascii="仿宋" w:hAnsi="仿宋" w:eastAsia="仿宋" w:cs="Times New Roman"/>
                <w:color w:val="000000"/>
                <w:sz w:val="24"/>
                <w:lang w:val="en-US" w:eastAsia="zh-CN"/>
              </w:rPr>
            </w:pPr>
          </w:p>
          <w:p w14:paraId="50420191">
            <w:pPr>
              <w:rPr>
                <w:rFonts w:hint="eastAsia" w:ascii="仿宋" w:hAnsi="仿宋" w:eastAsia="仿宋" w:cs="Times New Roman"/>
                <w:color w:val="000000"/>
                <w:sz w:val="24"/>
                <w:lang w:val="en-US" w:eastAsia="zh-CN"/>
              </w:rPr>
            </w:pPr>
          </w:p>
          <w:p w14:paraId="46810544">
            <w:pPr>
              <w:rPr>
                <w:rFonts w:hint="eastAsia" w:ascii="仿宋" w:hAnsi="仿宋" w:eastAsia="仿宋" w:cs="Times New Roman"/>
                <w:color w:val="000000"/>
                <w:sz w:val="24"/>
                <w:lang w:val="en-US" w:eastAsia="zh-CN"/>
              </w:rPr>
            </w:pPr>
          </w:p>
          <w:p w14:paraId="40AFF87A">
            <w:pPr>
              <w:rPr>
                <w:rFonts w:hint="eastAsia" w:ascii="仿宋" w:hAnsi="仿宋" w:eastAsia="仿宋" w:cs="Times New Roman"/>
                <w:color w:val="000000"/>
                <w:sz w:val="24"/>
                <w:lang w:val="en-US" w:eastAsia="zh-CN"/>
              </w:rPr>
            </w:pPr>
          </w:p>
          <w:p w14:paraId="441292C7">
            <w:pPr>
              <w:rPr>
                <w:rFonts w:hint="eastAsia" w:ascii="仿宋" w:hAnsi="仿宋" w:eastAsia="仿宋" w:cs="Times New Roman"/>
                <w:color w:val="000000"/>
                <w:sz w:val="24"/>
                <w:lang w:val="en-US" w:eastAsia="zh-CN"/>
              </w:rPr>
            </w:pPr>
          </w:p>
          <w:p w14:paraId="32FCCBC9">
            <w:pPr>
              <w:rPr>
                <w:rFonts w:hint="eastAsia" w:ascii="仿宋" w:hAnsi="仿宋" w:eastAsia="仿宋" w:cs="Times New Roman"/>
                <w:color w:val="000000"/>
                <w:sz w:val="24"/>
                <w:lang w:val="en-US" w:eastAsia="zh-CN"/>
              </w:rPr>
            </w:pPr>
          </w:p>
          <w:p w14:paraId="0A801F4E">
            <w:pPr>
              <w:rPr>
                <w:rFonts w:hint="eastAsia" w:ascii="仿宋" w:hAnsi="仿宋" w:eastAsia="仿宋" w:cs="Times New Roman"/>
                <w:color w:val="000000"/>
                <w:sz w:val="24"/>
                <w:lang w:val="en-US" w:eastAsia="zh-CN"/>
              </w:rPr>
            </w:pPr>
          </w:p>
          <w:p w14:paraId="5F431036">
            <w:pPr>
              <w:rPr>
                <w:rFonts w:hint="eastAsia" w:ascii="仿宋" w:hAnsi="仿宋" w:eastAsia="仿宋" w:cs="Times New Roman"/>
                <w:color w:val="000000"/>
                <w:sz w:val="24"/>
                <w:lang w:val="en-US" w:eastAsia="zh-CN"/>
              </w:rPr>
            </w:pPr>
          </w:p>
          <w:p w14:paraId="3445D04E">
            <w:pPr>
              <w:rPr>
                <w:rFonts w:hint="eastAsia" w:ascii="仿宋" w:hAnsi="仿宋" w:eastAsia="仿宋" w:cs="Times New Roman"/>
                <w:color w:val="000000"/>
                <w:sz w:val="24"/>
                <w:lang w:val="en-US" w:eastAsia="zh-CN"/>
              </w:rPr>
            </w:pPr>
          </w:p>
          <w:p w14:paraId="73B438FD">
            <w:pPr>
              <w:rPr>
                <w:rFonts w:hint="eastAsia" w:ascii="仿宋" w:hAnsi="仿宋" w:eastAsia="仿宋" w:cs="Times New Roman"/>
                <w:color w:val="000000"/>
                <w:sz w:val="24"/>
                <w:lang w:val="en-US" w:eastAsia="zh-CN"/>
              </w:rPr>
            </w:pPr>
          </w:p>
          <w:p w14:paraId="3CC17143">
            <w:pPr>
              <w:rPr>
                <w:rFonts w:hint="eastAsia" w:ascii="仿宋" w:hAnsi="仿宋" w:eastAsia="仿宋" w:cs="Times New Roman"/>
                <w:color w:val="000000"/>
                <w:sz w:val="24"/>
                <w:lang w:val="en-US" w:eastAsia="zh-CN"/>
              </w:rPr>
            </w:pPr>
          </w:p>
          <w:p w14:paraId="3A691696">
            <w:pPr>
              <w:rPr>
                <w:rFonts w:hint="eastAsia" w:ascii="仿宋" w:hAnsi="仿宋" w:eastAsia="仿宋" w:cs="Times New Roman"/>
                <w:color w:val="000000"/>
                <w:sz w:val="24"/>
                <w:lang w:val="en-US" w:eastAsia="zh-CN"/>
              </w:rPr>
            </w:pPr>
          </w:p>
          <w:p w14:paraId="2ED99C12">
            <w:pPr>
              <w:rPr>
                <w:rFonts w:hint="eastAsia" w:ascii="仿宋" w:hAnsi="仿宋" w:eastAsia="仿宋" w:cs="Times New Roman"/>
                <w:color w:val="000000"/>
                <w:sz w:val="24"/>
                <w:lang w:val="en-US" w:eastAsia="zh-CN"/>
              </w:rPr>
            </w:pPr>
          </w:p>
          <w:p w14:paraId="0AB97394">
            <w:pPr>
              <w:rPr>
                <w:rFonts w:hint="eastAsia" w:ascii="仿宋" w:hAnsi="仿宋" w:eastAsia="仿宋" w:cs="Times New Roman"/>
                <w:color w:val="000000"/>
                <w:sz w:val="24"/>
                <w:lang w:val="en-US" w:eastAsia="zh-CN"/>
              </w:rPr>
            </w:pPr>
          </w:p>
          <w:p w14:paraId="55F777C3">
            <w:pPr>
              <w:rPr>
                <w:rFonts w:hint="eastAsia" w:ascii="仿宋" w:hAnsi="仿宋" w:eastAsia="仿宋" w:cs="Times New Roman"/>
                <w:color w:val="000000"/>
                <w:sz w:val="24"/>
                <w:lang w:val="en-US" w:eastAsia="zh-CN"/>
              </w:rPr>
            </w:pPr>
          </w:p>
          <w:p w14:paraId="46B49853">
            <w:pPr>
              <w:rPr>
                <w:rFonts w:hint="eastAsia" w:ascii="仿宋" w:hAnsi="仿宋" w:eastAsia="仿宋" w:cs="Times New Roman"/>
                <w:color w:val="000000"/>
                <w:sz w:val="24"/>
                <w:lang w:val="en-US" w:eastAsia="zh-CN"/>
              </w:rPr>
            </w:pPr>
          </w:p>
          <w:p w14:paraId="28228187">
            <w:pPr>
              <w:rPr>
                <w:rFonts w:hint="eastAsia" w:ascii="仿宋" w:hAnsi="仿宋" w:eastAsia="仿宋" w:cs="Times New Roman"/>
                <w:color w:val="000000"/>
                <w:sz w:val="24"/>
                <w:lang w:val="en-US" w:eastAsia="zh-CN"/>
              </w:rPr>
            </w:pPr>
          </w:p>
          <w:p w14:paraId="0424B34F">
            <w:pPr>
              <w:rPr>
                <w:rFonts w:hint="eastAsia" w:ascii="仿宋" w:hAnsi="仿宋" w:eastAsia="仿宋" w:cs="Times New Roman"/>
                <w:color w:val="000000"/>
                <w:sz w:val="24"/>
                <w:lang w:val="en-US" w:eastAsia="zh-CN"/>
              </w:rPr>
            </w:pPr>
          </w:p>
          <w:p w14:paraId="1B45F567">
            <w:pPr>
              <w:rPr>
                <w:rFonts w:hint="eastAsia" w:ascii="仿宋" w:hAnsi="仿宋" w:eastAsia="仿宋" w:cs="Times New Roman"/>
                <w:color w:val="000000"/>
                <w:sz w:val="24"/>
                <w:lang w:val="en-US" w:eastAsia="zh-CN"/>
              </w:rPr>
            </w:pPr>
          </w:p>
          <w:p w14:paraId="0F2107FC">
            <w:pPr>
              <w:rPr>
                <w:rFonts w:hint="eastAsia" w:ascii="仿宋" w:hAnsi="仿宋" w:eastAsia="仿宋" w:cs="Times New Roman"/>
                <w:color w:val="000000"/>
                <w:sz w:val="24"/>
                <w:lang w:val="en-US" w:eastAsia="zh-CN"/>
              </w:rPr>
            </w:pPr>
          </w:p>
          <w:p w14:paraId="19632332">
            <w:pPr>
              <w:rPr>
                <w:rFonts w:hint="eastAsia" w:ascii="仿宋" w:hAnsi="仿宋" w:eastAsia="仿宋" w:cs="Times New Roman"/>
                <w:color w:val="000000"/>
                <w:sz w:val="24"/>
                <w:lang w:val="en-US" w:eastAsia="zh-CN"/>
              </w:rPr>
            </w:pPr>
          </w:p>
          <w:p w14:paraId="0AB972A1">
            <w:pPr>
              <w:rPr>
                <w:rFonts w:hint="eastAsia" w:ascii="仿宋" w:hAnsi="仿宋" w:eastAsia="仿宋" w:cs="Times New Roman"/>
                <w:color w:val="000000"/>
                <w:sz w:val="24"/>
                <w:lang w:val="en-US" w:eastAsia="zh-CN"/>
              </w:rPr>
            </w:pPr>
          </w:p>
          <w:p w14:paraId="6B75D58D">
            <w:pPr>
              <w:rPr>
                <w:rFonts w:hint="eastAsia" w:ascii="仿宋" w:hAnsi="仿宋" w:eastAsia="仿宋" w:cs="Times New Roman"/>
                <w:color w:val="000000"/>
                <w:sz w:val="24"/>
                <w:lang w:val="en-US" w:eastAsia="zh-CN"/>
              </w:rPr>
            </w:pPr>
          </w:p>
          <w:p w14:paraId="16247F4F">
            <w:pPr>
              <w:rPr>
                <w:rFonts w:hint="eastAsia" w:ascii="仿宋" w:hAnsi="仿宋" w:eastAsia="仿宋" w:cs="Times New Roman"/>
                <w:color w:val="000000"/>
                <w:sz w:val="24"/>
                <w:lang w:val="en-US" w:eastAsia="zh-CN"/>
              </w:rPr>
            </w:pPr>
          </w:p>
          <w:p w14:paraId="63E44320">
            <w:pPr>
              <w:rPr>
                <w:rFonts w:hint="eastAsia" w:ascii="仿宋" w:hAnsi="仿宋" w:eastAsia="仿宋" w:cs="Times New Roman"/>
                <w:color w:val="000000"/>
                <w:sz w:val="24"/>
                <w:lang w:val="en-US" w:eastAsia="zh-CN"/>
              </w:rPr>
            </w:pPr>
          </w:p>
          <w:p w14:paraId="5191F0D6">
            <w:pPr>
              <w:rPr>
                <w:rFonts w:hint="eastAsia" w:ascii="仿宋" w:hAnsi="仿宋" w:eastAsia="仿宋" w:cs="Times New Roman"/>
                <w:color w:val="000000"/>
                <w:sz w:val="24"/>
                <w:lang w:val="en-US" w:eastAsia="zh-CN"/>
              </w:rPr>
            </w:pPr>
          </w:p>
          <w:p w14:paraId="4EE83D22">
            <w:pPr>
              <w:rPr>
                <w:rFonts w:hint="eastAsia" w:ascii="仿宋" w:hAnsi="仿宋" w:eastAsia="仿宋" w:cs="Times New Roman"/>
                <w:color w:val="000000"/>
                <w:sz w:val="24"/>
                <w:lang w:val="en-US" w:eastAsia="zh-CN"/>
              </w:rPr>
            </w:pPr>
          </w:p>
          <w:p w14:paraId="492551FC">
            <w:pPr>
              <w:rPr>
                <w:rFonts w:hint="eastAsia" w:ascii="仿宋" w:hAnsi="仿宋" w:eastAsia="仿宋" w:cs="Times New Roman"/>
                <w:color w:val="000000"/>
                <w:sz w:val="24"/>
                <w:lang w:val="en-US" w:eastAsia="zh-CN"/>
              </w:rPr>
            </w:pPr>
          </w:p>
          <w:p w14:paraId="71830797">
            <w:pPr>
              <w:rPr>
                <w:rFonts w:hint="eastAsia" w:ascii="仿宋" w:hAnsi="仿宋" w:eastAsia="仿宋" w:cs="Times New Roman"/>
                <w:color w:val="000000"/>
                <w:sz w:val="24"/>
                <w:lang w:val="en-US" w:eastAsia="zh-CN"/>
              </w:rPr>
            </w:pPr>
          </w:p>
          <w:p w14:paraId="23C52CCA">
            <w:pPr>
              <w:rPr>
                <w:rFonts w:hint="eastAsia" w:ascii="仿宋" w:hAnsi="仿宋" w:eastAsia="仿宋" w:cs="Times New Roman"/>
                <w:color w:val="000000"/>
                <w:sz w:val="24"/>
                <w:lang w:val="en-US" w:eastAsia="zh-CN"/>
              </w:rPr>
            </w:pPr>
          </w:p>
          <w:p w14:paraId="48BDE2CC">
            <w:pPr>
              <w:rPr>
                <w:rFonts w:hint="eastAsia" w:ascii="仿宋" w:hAnsi="仿宋" w:eastAsia="仿宋" w:cs="Times New Roman"/>
                <w:color w:val="000000"/>
                <w:sz w:val="24"/>
                <w:lang w:val="en-US" w:eastAsia="zh-CN"/>
              </w:rPr>
            </w:pPr>
          </w:p>
          <w:p w14:paraId="7937DB19">
            <w:pPr>
              <w:rPr>
                <w:rFonts w:hint="eastAsia" w:ascii="仿宋" w:hAnsi="仿宋" w:eastAsia="仿宋" w:cs="Times New Roman"/>
                <w:color w:val="000000"/>
                <w:sz w:val="24"/>
                <w:lang w:val="en-US" w:eastAsia="zh-CN"/>
              </w:rPr>
            </w:pPr>
          </w:p>
          <w:p w14:paraId="0E5B8F04">
            <w:pPr>
              <w:rPr>
                <w:rFonts w:hint="eastAsia" w:ascii="仿宋" w:hAnsi="仿宋" w:eastAsia="仿宋" w:cs="Times New Roman"/>
                <w:color w:val="000000"/>
                <w:sz w:val="24"/>
                <w:lang w:val="en-US" w:eastAsia="zh-CN"/>
              </w:rPr>
            </w:pPr>
          </w:p>
          <w:p w14:paraId="4A2BC8D1">
            <w:pPr>
              <w:rPr>
                <w:rFonts w:hint="eastAsia" w:ascii="仿宋" w:hAnsi="仿宋" w:eastAsia="仿宋" w:cs="Times New Roman"/>
                <w:color w:val="000000"/>
                <w:sz w:val="24"/>
                <w:lang w:val="en-US" w:eastAsia="zh-CN"/>
              </w:rPr>
            </w:pPr>
          </w:p>
          <w:p w14:paraId="19FF2DB9">
            <w:pPr>
              <w:rPr>
                <w:rFonts w:hint="eastAsia" w:ascii="仿宋" w:hAnsi="仿宋" w:eastAsia="仿宋" w:cs="Times New Roman"/>
                <w:color w:val="000000"/>
                <w:sz w:val="24"/>
                <w:lang w:val="en-US" w:eastAsia="zh-CN"/>
              </w:rPr>
            </w:pPr>
          </w:p>
          <w:p w14:paraId="67BD94F3">
            <w:pPr>
              <w:rPr>
                <w:rFonts w:hint="eastAsia" w:ascii="仿宋" w:hAnsi="仿宋" w:eastAsia="仿宋" w:cs="Times New Roman"/>
                <w:color w:val="000000"/>
                <w:sz w:val="24"/>
                <w:lang w:val="en-US" w:eastAsia="zh-CN"/>
              </w:rPr>
            </w:pPr>
          </w:p>
          <w:p w14:paraId="07695FA2">
            <w:pPr>
              <w:rPr>
                <w:rFonts w:hint="eastAsia" w:ascii="仿宋" w:hAnsi="仿宋" w:eastAsia="仿宋" w:cs="Times New Roman"/>
                <w:color w:val="000000"/>
                <w:sz w:val="24"/>
                <w:lang w:val="en-US" w:eastAsia="zh-CN"/>
              </w:rPr>
            </w:pPr>
          </w:p>
          <w:p w14:paraId="22715AD8">
            <w:pPr>
              <w:rPr>
                <w:rFonts w:hint="eastAsia" w:ascii="仿宋" w:hAnsi="仿宋" w:eastAsia="仿宋" w:cs="Times New Roman"/>
                <w:color w:val="000000"/>
                <w:sz w:val="24"/>
                <w:lang w:val="en-US" w:eastAsia="zh-CN"/>
              </w:rPr>
            </w:pPr>
          </w:p>
          <w:p w14:paraId="350B67D6">
            <w:pPr>
              <w:rPr>
                <w:rFonts w:hint="eastAsia" w:ascii="仿宋" w:hAnsi="仿宋" w:eastAsia="仿宋" w:cs="Times New Roman"/>
                <w:color w:val="000000"/>
                <w:sz w:val="24"/>
                <w:lang w:val="en-US" w:eastAsia="zh-CN"/>
              </w:rPr>
            </w:pPr>
          </w:p>
          <w:p w14:paraId="36802407">
            <w:pPr>
              <w:rPr>
                <w:rFonts w:hint="eastAsia" w:ascii="仿宋" w:hAnsi="仿宋" w:eastAsia="仿宋" w:cs="Times New Roman"/>
                <w:color w:val="000000"/>
                <w:sz w:val="24"/>
                <w:lang w:val="en-US" w:eastAsia="zh-CN"/>
              </w:rPr>
            </w:pPr>
          </w:p>
          <w:p w14:paraId="3EF5C806">
            <w:pPr>
              <w:rPr>
                <w:rFonts w:hint="eastAsia" w:ascii="仿宋" w:hAnsi="仿宋" w:eastAsia="仿宋" w:cs="Times New Roman"/>
                <w:color w:val="000000"/>
                <w:sz w:val="24"/>
                <w:lang w:val="en-US" w:eastAsia="zh-CN"/>
              </w:rPr>
            </w:pPr>
          </w:p>
          <w:p w14:paraId="432B7688">
            <w:pPr>
              <w:rPr>
                <w:rFonts w:hint="eastAsia" w:ascii="仿宋" w:hAnsi="仿宋" w:eastAsia="仿宋" w:cs="Times New Roman"/>
                <w:color w:val="000000"/>
                <w:sz w:val="24"/>
                <w:lang w:val="en-US" w:eastAsia="zh-CN"/>
              </w:rPr>
            </w:pPr>
          </w:p>
          <w:p w14:paraId="0086AD5F">
            <w:pPr>
              <w:rPr>
                <w:rFonts w:hint="eastAsia" w:ascii="仿宋" w:hAnsi="仿宋" w:eastAsia="仿宋" w:cs="Times New Roman"/>
                <w:color w:val="000000"/>
                <w:sz w:val="24"/>
                <w:lang w:val="en-US" w:eastAsia="zh-CN"/>
              </w:rPr>
            </w:pPr>
          </w:p>
          <w:p w14:paraId="030DFFF7">
            <w:pPr>
              <w:rPr>
                <w:rFonts w:hint="eastAsia" w:ascii="仿宋" w:hAnsi="仿宋" w:eastAsia="仿宋" w:cs="Times New Roman"/>
                <w:color w:val="000000"/>
                <w:sz w:val="24"/>
                <w:lang w:val="en-US" w:eastAsia="zh-CN"/>
              </w:rPr>
            </w:pPr>
          </w:p>
          <w:p w14:paraId="06B0CB00">
            <w:pPr>
              <w:rPr>
                <w:rFonts w:hint="eastAsia" w:ascii="仿宋" w:hAnsi="仿宋" w:eastAsia="仿宋" w:cs="Times New Roman"/>
                <w:color w:val="000000"/>
                <w:sz w:val="24"/>
                <w:lang w:val="en-US" w:eastAsia="zh-CN"/>
              </w:rPr>
            </w:pPr>
          </w:p>
          <w:p w14:paraId="1A854441">
            <w:pPr>
              <w:rPr>
                <w:rFonts w:hint="eastAsia" w:ascii="仿宋" w:hAnsi="仿宋" w:eastAsia="仿宋" w:cs="Times New Roman"/>
                <w:color w:val="000000"/>
                <w:sz w:val="24"/>
                <w:lang w:val="en-US" w:eastAsia="zh-CN"/>
              </w:rPr>
            </w:pPr>
          </w:p>
          <w:p w14:paraId="6F7047BA">
            <w:pPr>
              <w:rPr>
                <w:rFonts w:hint="eastAsia" w:ascii="仿宋" w:hAnsi="仿宋" w:eastAsia="仿宋" w:cs="Times New Roman"/>
                <w:color w:val="000000"/>
                <w:sz w:val="24"/>
                <w:lang w:val="en-US" w:eastAsia="zh-CN"/>
              </w:rPr>
            </w:pPr>
          </w:p>
          <w:p w14:paraId="237CD62A">
            <w:pPr>
              <w:rPr>
                <w:rFonts w:hint="eastAsia" w:ascii="仿宋" w:hAnsi="仿宋" w:eastAsia="仿宋" w:cs="Times New Roman"/>
                <w:color w:val="000000"/>
                <w:sz w:val="24"/>
                <w:lang w:val="en-US" w:eastAsia="zh-CN"/>
              </w:rPr>
            </w:pPr>
          </w:p>
          <w:p w14:paraId="7ED7ABF0">
            <w:pPr>
              <w:rPr>
                <w:rFonts w:hint="eastAsia" w:ascii="仿宋" w:hAnsi="仿宋" w:eastAsia="仿宋" w:cs="Times New Roman"/>
                <w:color w:val="000000"/>
                <w:sz w:val="24"/>
                <w:lang w:val="en-US" w:eastAsia="zh-CN"/>
              </w:rPr>
            </w:pPr>
          </w:p>
          <w:p w14:paraId="41ECB211">
            <w:pPr>
              <w:rPr>
                <w:rFonts w:hint="eastAsia" w:ascii="仿宋" w:hAnsi="仿宋" w:eastAsia="仿宋" w:cs="Times New Roman"/>
                <w:color w:val="000000"/>
                <w:sz w:val="24"/>
                <w:lang w:val="en-US" w:eastAsia="zh-CN"/>
              </w:rPr>
            </w:pPr>
          </w:p>
          <w:p w14:paraId="5867DDC6">
            <w:pPr>
              <w:rPr>
                <w:rFonts w:hint="eastAsia" w:ascii="仿宋" w:hAnsi="仿宋" w:eastAsia="仿宋" w:cs="Times New Roman"/>
                <w:color w:val="000000"/>
                <w:sz w:val="24"/>
                <w:lang w:val="en-US" w:eastAsia="zh-CN"/>
              </w:rPr>
            </w:pPr>
          </w:p>
          <w:p w14:paraId="0A96F486">
            <w:pPr>
              <w:rPr>
                <w:rFonts w:hint="eastAsia" w:ascii="仿宋" w:hAnsi="仿宋" w:eastAsia="仿宋" w:cs="Times New Roman"/>
                <w:color w:val="000000"/>
                <w:sz w:val="24"/>
                <w:lang w:val="en-US" w:eastAsia="zh-CN"/>
              </w:rPr>
            </w:pPr>
          </w:p>
          <w:p w14:paraId="16159E36">
            <w:pPr>
              <w:rPr>
                <w:rFonts w:hint="eastAsia" w:ascii="仿宋" w:hAnsi="仿宋" w:eastAsia="仿宋" w:cs="Times New Roman"/>
                <w:color w:val="000000"/>
                <w:sz w:val="24"/>
                <w:lang w:val="en-US" w:eastAsia="zh-CN"/>
              </w:rPr>
            </w:pPr>
          </w:p>
          <w:p w14:paraId="2E1E053A">
            <w:pPr>
              <w:rPr>
                <w:rFonts w:hint="eastAsia" w:ascii="仿宋" w:hAnsi="仿宋" w:eastAsia="仿宋" w:cs="Times New Roman"/>
                <w:color w:val="000000"/>
                <w:sz w:val="24"/>
                <w:lang w:val="en-US" w:eastAsia="zh-CN"/>
              </w:rPr>
            </w:pPr>
          </w:p>
          <w:p w14:paraId="5DAF828F">
            <w:pPr>
              <w:rPr>
                <w:rFonts w:hint="eastAsia" w:ascii="仿宋" w:hAnsi="仿宋" w:eastAsia="仿宋" w:cs="Times New Roman"/>
                <w:color w:val="000000"/>
                <w:sz w:val="24"/>
                <w:lang w:val="en-US" w:eastAsia="zh-CN"/>
              </w:rPr>
            </w:pPr>
          </w:p>
          <w:p w14:paraId="43B7352E">
            <w:pPr>
              <w:rPr>
                <w:rFonts w:hint="eastAsia" w:ascii="仿宋" w:hAnsi="仿宋" w:eastAsia="仿宋" w:cs="Times New Roman"/>
                <w:color w:val="000000"/>
                <w:sz w:val="24"/>
                <w:lang w:val="en-US" w:eastAsia="zh-CN"/>
              </w:rPr>
            </w:pPr>
          </w:p>
          <w:p w14:paraId="1952A15A">
            <w:pPr>
              <w:rPr>
                <w:rFonts w:hint="eastAsia" w:ascii="仿宋" w:hAnsi="仿宋" w:eastAsia="仿宋" w:cs="Times New Roman"/>
                <w:color w:val="000000"/>
                <w:sz w:val="24"/>
                <w:lang w:val="en-US" w:eastAsia="zh-CN"/>
              </w:rPr>
            </w:pPr>
          </w:p>
          <w:p w14:paraId="3F10C120">
            <w:pPr>
              <w:rPr>
                <w:rFonts w:hint="eastAsia" w:ascii="仿宋" w:hAnsi="仿宋" w:eastAsia="仿宋" w:cs="Times New Roman"/>
                <w:color w:val="000000"/>
                <w:sz w:val="24"/>
                <w:lang w:val="en-US" w:eastAsia="zh-CN"/>
              </w:rPr>
            </w:pPr>
          </w:p>
          <w:p w14:paraId="5728F32E">
            <w:pPr>
              <w:rPr>
                <w:rFonts w:hint="eastAsia" w:ascii="仿宋" w:hAnsi="仿宋" w:eastAsia="仿宋" w:cs="Times New Roman"/>
                <w:color w:val="000000"/>
                <w:sz w:val="24"/>
                <w:lang w:val="en-US" w:eastAsia="zh-CN"/>
              </w:rPr>
            </w:pPr>
          </w:p>
          <w:p w14:paraId="71B2744A">
            <w:pPr>
              <w:rPr>
                <w:rFonts w:hint="eastAsia" w:ascii="仿宋" w:hAnsi="仿宋" w:eastAsia="仿宋" w:cs="Times New Roman"/>
                <w:color w:val="000000"/>
                <w:sz w:val="24"/>
                <w:lang w:val="en-US" w:eastAsia="zh-CN"/>
              </w:rPr>
            </w:pPr>
          </w:p>
          <w:p w14:paraId="15817278">
            <w:pPr>
              <w:rPr>
                <w:rFonts w:hint="eastAsia" w:ascii="仿宋" w:hAnsi="仿宋" w:eastAsia="仿宋" w:cs="Times New Roman"/>
                <w:color w:val="000000"/>
                <w:sz w:val="24"/>
                <w:lang w:val="en-US" w:eastAsia="zh-CN"/>
              </w:rPr>
            </w:pPr>
          </w:p>
          <w:p w14:paraId="77976D5E">
            <w:pPr>
              <w:rPr>
                <w:rFonts w:hint="eastAsia" w:ascii="仿宋" w:hAnsi="仿宋" w:eastAsia="仿宋" w:cs="Times New Roman"/>
                <w:color w:val="000000"/>
                <w:sz w:val="24"/>
                <w:lang w:val="en-US" w:eastAsia="zh-CN"/>
              </w:rPr>
            </w:pPr>
          </w:p>
          <w:p w14:paraId="2B070645">
            <w:pPr>
              <w:rPr>
                <w:rFonts w:hint="eastAsia" w:ascii="仿宋" w:hAnsi="仿宋" w:eastAsia="仿宋" w:cs="Times New Roman"/>
                <w:color w:val="000000"/>
                <w:sz w:val="24"/>
                <w:lang w:val="en-US" w:eastAsia="zh-CN"/>
              </w:rPr>
            </w:pPr>
          </w:p>
          <w:p w14:paraId="0E01967E">
            <w:pPr>
              <w:rPr>
                <w:rFonts w:hint="eastAsia" w:ascii="仿宋" w:hAnsi="仿宋" w:eastAsia="仿宋" w:cs="Times New Roman"/>
                <w:color w:val="000000"/>
                <w:sz w:val="24"/>
                <w:lang w:val="en-US" w:eastAsia="zh-CN"/>
              </w:rPr>
            </w:pPr>
          </w:p>
          <w:p w14:paraId="625A40ED">
            <w:pPr>
              <w:rPr>
                <w:rFonts w:hint="eastAsia" w:ascii="仿宋" w:hAnsi="仿宋" w:eastAsia="仿宋" w:cs="Times New Roman"/>
                <w:color w:val="000000"/>
                <w:sz w:val="24"/>
                <w:lang w:val="en-US" w:eastAsia="zh-CN"/>
              </w:rPr>
            </w:pPr>
          </w:p>
          <w:p w14:paraId="0507F231">
            <w:pPr>
              <w:rPr>
                <w:rFonts w:hint="eastAsia" w:ascii="仿宋" w:hAnsi="仿宋" w:eastAsia="仿宋" w:cs="Times New Roman"/>
                <w:color w:val="000000"/>
                <w:sz w:val="24"/>
                <w:lang w:val="en-US" w:eastAsia="zh-CN"/>
              </w:rPr>
            </w:pPr>
          </w:p>
          <w:p w14:paraId="71DC7E58">
            <w:pPr>
              <w:rPr>
                <w:rFonts w:hint="eastAsia" w:ascii="仿宋" w:hAnsi="仿宋" w:eastAsia="仿宋" w:cs="Times New Roman"/>
                <w:color w:val="000000"/>
                <w:sz w:val="24"/>
                <w:lang w:val="en-US" w:eastAsia="zh-CN"/>
              </w:rPr>
            </w:pPr>
          </w:p>
          <w:p w14:paraId="4DD8DC5F">
            <w:pPr>
              <w:rPr>
                <w:rFonts w:hint="eastAsia" w:ascii="仿宋" w:hAnsi="仿宋" w:eastAsia="仿宋" w:cs="Times New Roman"/>
                <w:color w:val="000000"/>
                <w:sz w:val="24"/>
                <w:lang w:val="en-US" w:eastAsia="zh-CN"/>
              </w:rPr>
            </w:pPr>
          </w:p>
          <w:p w14:paraId="67EF8F6B">
            <w:pPr>
              <w:rPr>
                <w:rFonts w:hint="eastAsia" w:ascii="仿宋" w:hAnsi="仿宋" w:eastAsia="仿宋" w:cs="Times New Roman"/>
                <w:color w:val="000000"/>
                <w:sz w:val="24"/>
                <w:lang w:val="en-US" w:eastAsia="zh-CN"/>
              </w:rPr>
            </w:pPr>
          </w:p>
          <w:p w14:paraId="485F01C3">
            <w:pPr>
              <w:rPr>
                <w:rFonts w:hint="eastAsia" w:ascii="仿宋" w:hAnsi="仿宋" w:eastAsia="仿宋" w:cs="Times New Roman"/>
                <w:color w:val="000000"/>
                <w:sz w:val="24"/>
                <w:lang w:val="en-US" w:eastAsia="zh-CN"/>
              </w:rPr>
            </w:pPr>
          </w:p>
          <w:p w14:paraId="7C965C14">
            <w:pPr>
              <w:rPr>
                <w:rFonts w:hint="eastAsia" w:ascii="仿宋" w:hAnsi="仿宋" w:eastAsia="仿宋" w:cs="Times New Roman"/>
                <w:color w:val="000000"/>
                <w:sz w:val="24"/>
                <w:lang w:val="en-US" w:eastAsia="zh-CN"/>
              </w:rPr>
            </w:pPr>
          </w:p>
          <w:p w14:paraId="169AB26F">
            <w:pPr>
              <w:rPr>
                <w:rFonts w:hint="eastAsia" w:ascii="仿宋" w:hAnsi="仿宋" w:eastAsia="仿宋" w:cs="Times New Roman"/>
                <w:color w:val="000000"/>
                <w:sz w:val="24"/>
                <w:lang w:val="en-US" w:eastAsia="zh-CN"/>
              </w:rPr>
            </w:pPr>
          </w:p>
          <w:p w14:paraId="548E4001">
            <w:pPr>
              <w:rPr>
                <w:rFonts w:hint="eastAsia" w:ascii="仿宋" w:hAnsi="仿宋" w:eastAsia="仿宋" w:cs="Times New Roman"/>
                <w:color w:val="000000"/>
                <w:sz w:val="24"/>
                <w:lang w:val="en-US" w:eastAsia="zh-CN"/>
              </w:rPr>
            </w:pPr>
          </w:p>
          <w:p w14:paraId="5A89F907">
            <w:pPr>
              <w:rPr>
                <w:rFonts w:hint="eastAsia" w:ascii="仿宋" w:hAnsi="仿宋" w:eastAsia="仿宋" w:cs="Times New Roman"/>
                <w:color w:val="000000"/>
                <w:sz w:val="24"/>
                <w:lang w:val="en-US" w:eastAsia="zh-CN"/>
              </w:rPr>
            </w:pPr>
          </w:p>
          <w:p w14:paraId="38A341F9">
            <w:pPr>
              <w:rPr>
                <w:rFonts w:hint="eastAsia" w:ascii="仿宋" w:hAnsi="仿宋" w:eastAsia="仿宋" w:cs="Times New Roman"/>
                <w:color w:val="000000"/>
                <w:sz w:val="24"/>
                <w:lang w:val="en-US" w:eastAsia="zh-CN"/>
              </w:rPr>
            </w:pPr>
          </w:p>
          <w:p w14:paraId="4E25FF75">
            <w:pPr>
              <w:rPr>
                <w:rFonts w:hint="eastAsia" w:ascii="仿宋" w:hAnsi="仿宋" w:eastAsia="仿宋" w:cs="Times New Roman"/>
                <w:color w:val="000000"/>
                <w:sz w:val="24"/>
                <w:lang w:val="en-US" w:eastAsia="zh-CN"/>
              </w:rPr>
            </w:pPr>
          </w:p>
          <w:p w14:paraId="3FA0C2AD">
            <w:pPr>
              <w:rPr>
                <w:rFonts w:hint="eastAsia" w:ascii="仿宋" w:hAnsi="仿宋" w:eastAsia="仿宋" w:cs="Times New Roman"/>
                <w:color w:val="000000"/>
                <w:sz w:val="24"/>
                <w:lang w:val="en-US" w:eastAsia="zh-CN"/>
              </w:rPr>
            </w:pPr>
          </w:p>
          <w:p w14:paraId="6446A94B">
            <w:pPr>
              <w:rPr>
                <w:rFonts w:hint="eastAsia" w:ascii="仿宋" w:hAnsi="仿宋" w:eastAsia="仿宋" w:cs="Times New Roman"/>
                <w:color w:val="000000"/>
                <w:sz w:val="24"/>
                <w:lang w:val="en-US" w:eastAsia="zh-CN"/>
              </w:rPr>
            </w:pPr>
          </w:p>
          <w:p w14:paraId="2D9876AE">
            <w:pPr>
              <w:rPr>
                <w:rFonts w:hint="eastAsia" w:ascii="仿宋" w:hAnsi="仿宋" w:eastAsia="仿宋" w:cs="Times New Roman"/>
                <w:color w:val="000000"/>
                <w:sz w:val="24"/>
                <w:lang w:val="en-US" w:eastAsia="zh-CN"/>
              </w:rPr>
            </w:pPr>
          </w:p>
          <w:p w14:paraId="11381F88">
            <w:pPr>
              <w:rPr>
                <w:rFonts w:hint="eastAsia" w:ascii="仿宋" w:hAnsi="仿宋" w:eastAsia="仿宋" w:cs="Times New Roman"/>
                <w:color w:val="000000"/>
                <w:sz w:val="24"/>
                <w:lang w:val="en-US" w:eastAsia="zh-CN"/>
              </w:rPr>
            </w:pPr>
          </w:p>
          <w:p w14:paraId="7960088E">
            <w:pPr>
              <w:rPr>
                <w:rFonts w:hint="eastAsia" w:ascii="仿宋" w:hAnsi="仿宋" w:eastAsia="仿宋" w:cs="Times New Roman"/>
                <w:color w:val="000000"/>
                <w:sz w:val="24"/>
                <w:lang w:val="en-US" w:eastAsia="zh-CN"/>
              </w:rPr>
            </w:pPr>
          </w:p>
          <w:p w14:paraId="69072208">
            <w:pPr>
              <w:rPr>
                <w:rFonts w:hint="eastAsia" w:ascii="仿宋" w:hAnsi="仿宋" w:eastAsia="仿宋" w:cs="Times New Roman"/>
                <w:color w:val="000000"/>
                <w:sz w:val="24"/>
                <w:lang w:val="en-US" w:eastAsia="zh-CN"/>
              </w:rPr>
            </w:pPr>
          </w:p>
          <w:p w14:paraId="3FD4DC1F">
            <w:pPr>
              <w:rPr>
                <w:rFonts w:hint="eastAsia" w:ascii="仿宋" w:hAnsi="仿宋" w:eastAsia="仿宋" w:cs="Times New Roman"/>
                <w:color w:val="000000"/>
                <w:sz w:val="24"/>
                <w:lang w:val="en-US" w:eastAsia="zh-CN"/>
              </w:rPr>
            </w:pPr>
          </w:p>
          <w:p w14:paraId="70DAF7BA">
            <w:pPr>
              <w:rPr>
                <w:rFonts w:hint="eastAsia" w:ascii="仿宋" w:hAnsi="仿宋" w:eastAsia="仿宋" w:cs="Times New Roman"/>
                <w:color w:val="000000"/>
                <w:sz w:val="24"/>
                <w:lang w:val="en-US" w:eastAsia="zh-CN"/>
              </w:rPr>
            </w:pPr>
          </w:p>
          <w:p w14:paraId="5A1C2A4D">
            <w:pPr>
              <w:rPr>
                <w:rFonts w:hint="eastAsia" w:ascii="仿宋" w:hAnsi="仿宋" w:eastAsia="仿宋" w:cs="Times New Roman"/>
                <w:color w:val="000000"/>
                <w:sz w:val="24"/>
                <w:lang w:val="en-US" w:eastAsia="zh-CN"/>
              </w:rPr>
            </w:pPr>
          </w:p>
          <w:p w14:paraId="69EE66CE">
            <w:pPr>
              <w:rPr>
                <w:rFonts w:hint="eastAsia" w:ascii="仿宋" w:hAnsi="仿宋" w:eastAsia="仿宋" w:cs="Times New Roman"/>
                <w:color w:val="000000"/>
                <w:sz w:val="24"/>
                <w:lang w:val="en-US" w:eastAsia="zh-CN"/>
              </w:rPr>
            </w:pPr>
          </w:p>
          <w:p w14:paraId="15196DEF">
            <w:pPr>
              <w:rPr>
                <w:rFonts w:hint="eastAsia" w:ascii="仿宋" w:hAnsi="仿宋" w:eastAsia="仿宋" w:cs="Times New Roman"/>
                <w:color w:val="000000"/>
                <w:sz w:val="24"/>
                <w:lang w:val="en-US" w:eastAsia="zh-CN"/>
              </w:rPr>
            </w:pPr>
          </w:p>
          <w:p w14:paraId="6E5A282F">
            <w:pPr>
              <w:rPr>
                <w:rFonts w:hint="eastAsia" w:ascii="仿宋" w:hAnsi="仿宋" w:eastAsia="仿宋" w:cs="Times New Roman"/>
                <w:color w:val="000000"/>
                <w:sz w:val="24"/>
                <w:lang w:val="en-US" w:eastAsia="zh-CN"/>
              </w:rPr>
            </w:pPr>
          </w:p>
          <w:p w14:paraId="04C3EC7A">
            <w:pPr>
              <w:rPr>
                <w:rFonts w:hint="eastAsia" w:ascii="仿宋" w:hAnsi="仿宋" w:eastAsia="仿宋" w:cs="Times New Roman"/>
                <w:color w:val="000000"/>
                <w:sz w:val="24"/>
                <w:lang w:val="en-US" w:eastAsia="zh-CN"/>
              </w:rPr>
            </w:pPr>
          </w:p>
          <w:p w14:paraId="604181E3">
            <w:pPr>
              <w:rPr>
                <w:rFonts w:hint="eastAsia" w:ascii="仿宋" w:hAnsi="仿宋" w:eastAsia="仿宋" w:cs="Times New Roman"/>
                <w:color w:val="000000"/>
                <w:sz w:val="24"/>
                <w:lang w:val="en-US" w:eastAsia="zh-CN"/>
              </w:rPr>
            </w:pPr>
          </w:p>
          <w:p w14:paraId="1FF44265">
            <w:pPr>
              <w:rPr>
                <w:rFonts w:hint="eastAsia" w:ascii="仿宋" w:hAnsi="仿宋" w:eastAsia="仿宋" w:cs="Times New Roman"/>
                <w:color w:val="000000"/>
                <w:sz w:val="24"/>
                <w:lang w:val="en-US" w:eastAsia="zh-CN"/>
              </w:rPr>
            </w:pPr>
          </w:p>
          <w:p w14:paraId="61FF5357">
            <w:pPr>
              <w:rPr>
                <w:rFonts w:hint="eastAsia" w:ascii="仿宋" w:hAnsi="仿宋" w:eastAsia="仿宋" w:cs="Times New Roman"/>
                <w:color w:val="000000"/>
                <w:sz w:val="24"/>
                <w:lang w:val="en-US" w:eastAsia="zh-CN"/>
              </w:rPr>
            </w:pPr>
          </w:p>
          <w:p w14:paraId="7054885E">
            <w:pPr>
              <w:rPr>
                <w:rFonts w:hint="eastAsia" w:ascii="仿宋" w:hAnsi="仿宋" w:eastAsia="仿宋" w:cs="Times New Roman"/>
                <w:color w:val="000000"/>
                <w:sz w:val="24"/>
                <w:lang w:val="en-US" w:eastAsia="zh-CN"/>
              </w:rPr>
            </w:pPr>
          </w:p>
          <w:p w14:paraId="019A743D">
            <w:pPr>
              <w:rPr>
                <w:rFonts w:hint="eastAsia" w:ascii="仿宋" w:hAnsi="仿宋" w:eastAsia="仿宋" w:cs="Times New Roman"/>
                <w:color w:val="000000"/>
                <w:sz w:val="24"/>
                <w:lang w:val="en-US" w:eastAsia="zh-CN"/>
              </w:rPr>
            </w:pPr>
          </w:p>
          <w:p w14:paraId="40CA0616">
            <w:pPr>
              <w:rPr>
                <w:rFonts w:hint="eastAsia" w:ascii="仿宋" w:hAnsi="仿宋" w:eastAsia="仿宋" w:cs="Times New Roman"/>
                <w:color w:val="000000"/>
                <w:sz w:val="24"/>
                <w:lang w:val="en-US" w:eastAsia="zh-CN"/>
              </w:rPr>
            </w:pPr>
          </w:p>
          <w:p w14:paraId="54333D1D">
            <w:pPr>
              <w:rPr>
                <w:rFonts w:hint="eastAsia" w:ascii="仿宋" w:hAnsi="仿宋" w:eastAsia="仿宋" w:cs="Times New Roman"/>
                <w:color w:val="000000"/>
                <w:sz w:val="24"/>
                <w:lang w:val="en-US" w:eastAsia="zh-CN"/>
              </w:rPr>
            </w:pPr>
          </w:p>
          <w:p w14:paraId="53E07944">
            <w:pPr>
              <w:rPr>
                <w:rFonts w:hint="eastAsia" w:ascii="仿宋" w:hAnsi="仿宋" w:eastAsia="仿宋" w:cs="Times New Roman"/>
                <w:color w:val="000000"/>
                <w:sz w:val="24"/>
                <w:lang w:val="en-US" w:eastAsia="zh-CN"/>
              </w:rPr>
            </w:pPr>
          </w:p>
          <w:p w14:paraId="0F49B1A2">
            <w:pPr>
              <w:rPr>
                <w:rFonts w:hint="eastAsia" w:ascii="仿宋" w:hAnsi="仿宋" w:eastAsia="仿宋" w:cs="Times New Roman"/>
                <w:color w:val="000000"/>
                <w:sz w:val="24"/>
                <w:lang w:val="en-US" w:eastAsia="zh-CN"/>
              </w:rPr>
            </w:pPr>
          </w:p>
          <w:p w14:paraId="6E117C77">
            <w:pPr>
              <w:rPr>
                <w:rFonts w:hint="eastAsia" w:ascii="仿宋" w:hAnsi="仿宋" w:eastAsia="仿宋" w:cs="Times New Roman"/>
                <w:color w:val="000000"/>
                <w:sz w:val="24"/>
                <w:lang w:val="en-US" w:eastAsia="zh-CN"/>
              </w:rPr>
            </w:pPr>
          </w:p>
          <w:p w14:paraId="18B014AE">
            <w:pPr>
              <w:rPr>
                <w:rFonts w:hint="eastAsia" w:ascii="仿宋" w:hAnsi="仿宋" w:eastAsia="仿宋" w:cs="Times New Roman"/>
                <w:color w:val="000000"/>
                <w:sz w:val="24"/>
                <w:lang w:val="en-US" w:eastAsia="zh-CN"/>
              </w:rPr>
            </w:pPr>
          </w:p>
          <w:p w14:paraId="709ADC96">
            <w:pPr>
              <w:rPr>
                <w:rFonts w:hint="eastAsia" w:ascii="仿宋" w:hAnsi="仿宋" w:eastAsia="仿宋" w:cs="Times New Roman"/>
                <w:color w:val="000000"/>
                <w:sz w:val="24"/>
                <w:lang w:val="en-US" w:eastAsia="zh-CN"/>
              </w:rPr>
            </w:pPr>
          </w:p>
          <w:p w14:paraId="35688D56">
            <w:pPr>
              <w:rPr>
                <w:rFonts w:hint="eastAsia" w:ascii="仿宋" w:hAnsi="仿宋" w:eastAsia="仿宋" w:cs="Times New Roman"/>
                <w:color w:val="000000"/>
                <w:sz w:val="24"/>
                <w:lang w:val="en-US" w:eastAsia="zh-CN"/>
              </w:rPr>
            </w:pPr>
          </w:p>
          <w:p w14:paraId="3CF7828A">
            <w:pPr>
              <w:rPr>
                <w:rFonts w:hint="eastAsia" w:ascii="仿宋" w:hAnsi="仿宋" w:eastAsia="仿宋" w:cs="Times New Roman"/>
                <w:color w:val="000000"/>
                <w:sz w:val="24"/>
                <w:lang w:val="en-US" w:eastAsia="zh-CN"/>
              </w:rPr>
            </w:pPr>
          </w:p>
          <w:p w14:paraId="5F1778A0">
            <w:pPr>
              <w:rPr>
                <w:rFonts w:hint="eastAsia" w:ascii="仿宋" w:hAnsi="仿宋" w:eastAsia="仿宋" w:cs="Times New Roman"/>
                <w:color w:val="000000"/>
                <w:sz w:val="24"/>
                <w:lang w:val="en-US" w:eastAsia="zh-CN"/>
              </w:rPr>
            </w:pPr>
          </w:p>
          <w:p w14:paraId="4B594739">
            <w:pPr>
              <w:rPr>
                <w:rFonts w:hint="eastAsia" w:ascii="仿宋" w:hAnsi="仿宋" w:eastAsia="仿宋" w:cs="Times New Roman"/>
                <w:color w:val="000000"/>
                <w:sz w:val="24"/>
                <w:lang w:val="en-US" w:eastAsia="zh-CN"/>
              </w:rPr>
            </w:pPr>
          </w:p>
          <w:p w14:paraId="18AEDFFA">
            <w:pPr>
              <w:rPr>
                <w:rFonts w:hint="eastAsia" w:ascii="仿宋" w:hAnsi="仿宋" w:eastAsia="仿宋" w:cs="Times New Roman"/>
                <w:color w:val="000000"/>
                <w:sz w:val="24"/>
                <w:lang w:val="en-US" w:eastAsia="zh-CN"/>
              </w:rPr>
            </w:pPr>
          </w:p>
          <w:p w14:paraId="7180F849">
            <w:pPr>
              <w:rPr>
                <w:rFonts w:hint="eastAsia" w:ascii="仿宋" w:hAnsi="仿宋" w:eastAsia="仿宋" w:cs="Times New Roman"/>
                <w:color w:val="000000"/>
                <w:sz w:val="24"/>
                <w:lang w:val="en-US" w:eastAsia="zh-CN"/>
              </w:rPr>
            </w:pPr>
          </w:p>
          <w:p w14:paraId="652C28A1">
            <w:pPr>
              <w:rPr>
                <w:rFonts w:hint="eastAsia" w:ascii="仿宋" w:hAnsi="仿宋" w:eastAsia="仿宋" w:cs="Times New Roman"/>
                <w:color w:val="000000"/>
                <w:sz w:val="24"/>
                <w:lang w:val="en-US" w:eastAsia="zh-CN"/>
              </w:rPr>
            </w:pPr>
          </w:p>
          <w:p w14:paraId="52CD92CA">
            <w:pPr>
              <w:rPr>
                <w:rFonts w:hint="eastAsia" w:ascii="仿宋" w:hAnsi="仿宋" w:eastAsia="仿宋" w:cs="Times New Roman"/>
                <w:color w:val="000000"/>
                <w:sz w:val="24"/>
                <w:lang w:val="en-US" w:eastAsia="zh-CN"/>
              </w:rPr>
            </w:pPr>
          </w:p>
          <w:p w14:paraId="0E1A5B53">
            <w:pPr>
              <w:rPr>
                <w:rFonts w:hint="eastAsia" w:ascii="仿宋" w:hAnsi="仿宋" w:eastAsia="仿宋" w:cs="Times New Roman"/>
                <w:color w:val="000000"/>
                <w:sz w:val="24"/>
                <w:lang w:val="en-US" w:eastAsia="zh-CN"/>
              </w:rPr>
            </w:pPr>
          </w:p>
          <w:p w14:paraId="749691F1">
            <w:pPr>
              <w:rPr>
                <w:rFonts w:hint="eastAsia" w:ascii="仿宋" w:hAnsi="仿宋" w:eastAsia="仿宋" w:cs="Times New Roman"/>
                <w:color w:val="000000"/>
                <w:sz w:val="24"/>
                <w:lang w:val="en-US" w:eastAsia="zh-CN"/>
              </w:rPr>
            </w:pPr>
          </w:p>
          <w:p w14:paraId="69895CB6">
            <w:pPr>
              <w:rPr>
                <w:rFonts w:hint="eastAsia" w:ascii="仿宋" w:hAnsi="仿宋" w:eastAsia="仿宋" w:cs="Times New Roman"/>
                <w:color w:val="000000"/>
                <w:sz w:val="24"/>
                <w:lang w:val="en-US" w:eastAsia="zh-CN"/>
              </w:rPr>
            </w:pPr>
          </w:p>
          <w:p w14:paraId="0B07ED22">
            <w:pPr>
              <w:rPr>
                <w:rFonts w:hint="eastAsia" w:ascii="仿宋" w:hAnsi="仿宋" w:eastAsia="仿宋" w:cs="Times New Roman"/>
                <w:color w:val="000000"/>
                <w:sz w:val="24"/>
                <w:lang w:val="en-US" w:eastAsia="zh-CN"/>
              </w:rPr>
            </w:pPr>
          </w:p>
          <w:p w14:paraId="10469C83">
            <w:pPr>
              <w:rPr>
                <w:rFonts w:hint="eastAsia" w:ascii="仿宋" w:hAnsi="仿宋" w:eastAsia="仿宋" w:cs="Times New Roman"/>
                <w:color w:val="000000"/>
                <w:sz w:val="24"/>
                <w:lang w:val="en-US" w:eastAsia="zh-CN"/>
              </w:rPr>
            </w:pPr>
          </w:p>
          <w:p w14:paraId="3C0857B5">
            <w:pPr>
              <w:rPr>
                <w:rFonts w:hint="eastAsia" w:ascii="仿宋" w:hAnsi="仿宋" w:eastAsia="仿宋" w:cs="Times New Roman"/>
                <w:color w:val="000000"/>
                <w:sz w:val="24"/>
                <w:lang w:val="en-US" w:eastAsia="zh-CN"/>
              </w:rPr>
            </w:pPr>
          </w:p>
          <w:p w14:paraId="4177F846">
            <w:pPr>
              <w:rPr>
                <w:rFonts w:hint="eastAsia" w:ascii="仿宋" w:hAnsi="仿宋" w:eastAsia="仿宋" w:cs="Times New Roman"/>
                <w:color w:val="000000"/>
                <w:sz w:val="24"/>
                <w:lang w:val="en-US" w:eastAsia="zh-CN"/>
              </w:rPr>
            </w:pPr>
          </w:p>
          <w:p w14:paraId="76FF4604">
            <w:pPr>
              <w:rPr>
                <w:rFonts w:hint="eastAsia" w:ascii="仿宋" w:hAnsi="仿宋" w:eastAsia="仿宋" w:cs="Times New Roman"/>
                <w:color w:val="000000"/>
                <w:sz w:val="24"/>
                <w:lang w:val="en-US" w:eastAsia="zh-CN"/>
              </w:rPr>
            </w:pPr>
          </w:p>
          <w:p w14:paraId="6C53AF72">
            <w:pPr>
              <w:rPr>
                <w:rFonts w:hint="eastAsia" w:ascii="仿宋" w:hAnsi="仿宋" w:eastAsia="仿宋" w:cs="Times New Roman"/>
                <w:color w:val="000000"/>
                <w:sz w:val="24"/>
                <w:lang w:val="en-US" w:eastAsia="zh-CN"/>
              </w:rPr>
            </w:pPr>
          </w:p>
          <w:p w14:paraId="3AFB1FAC">
            <w:pPr>
              <w:rPr>
                <w:rFonts w:hint="eastAsia" w:ascii="仿宋" w:hAnsi="仿宋" w:eastAsia="仿宋" w:cs="Times New Roman"/>
                <w:color w:val="000000"/>
                <w:sz w:val="24"/>
                <w:lang w:val="en-US" w:eastAsia="zh-CN"/>
              </w:rPr>
            </w:pPr>
          </w:p>
          <w:p w14:paraId="4F705145">
            <w:pPr>
              <w:rPr>
                <w:rFonts w:hint="eastAsia" w:ascii="仿宋" w:hAnsi="仿宋" w:eastAsia="仿宋" w:cs="Times New Roman"/>
                <w:color w:val="000000"/>
                <w:sz w:val="24"/>
                <w:lang w:val="en-US" w:eastAsia="zh-CN"/>
              </w:rPr>
            </w:pPr>
          </w:p>
          <w:p w14:paraId="2C56FF33">
            <w:pPr>
              <w:rPr>
                <w:rFonts w:hint="eastAsia" w:ascii="仿宋" w:hAnsi="仿宋" w:eastAsia="仿宋" w:cs="Times New Roman"/>
                <w:color w:val="000000"/>
                <w:sz w:val="24"/>
                <w:lang w:val="en-US" w:eastAsia="zh-CN"/>
              </w:rPr>
            </w:pPr>
          </w:p>
          <w:p w14:paraId="559DF256">
            <w:pPr>
              <w:rPr>
                <w:rFonts w:hint="eastAsia" w:ascii="仿宋" w:hAnsi="仿宋" w:eastAsia="仿宋" w:cs="Times New Roman"/>
                <w:color w:val="000000"/>
                <w:sz w:val="24"/>
                <w:lang w:val="en-US" w:eastAsia="zh-CN"/>
              </w:rPr>
            </w:pPr>
          </w:p>
          <w:p w14:paraId="7FB25994">
            <w:pPr>
              <w:rPr>
                <w:rFonts w:hint="eastAsia" w:ascii="仿宋" w:hAnsi="仿宋" w:eastAsia="仿宋" w:cs="Times New Roman"/>
                <w:color w:val="000000"/>
                <w:sz w:val="24"/>
                <w:lang w:val="en-US" w:eastAsia="zh-CN"/>
              </w:rPr>
            </w:pPr>
          </w:p>
          <w:p w14:paraId="78B9875E">
            <w:pPr>
              <w:rPr>
                <w:rFonts w:hint="eastAsia" w:ascii="仿宋" w:hAnsi="仿宋" w:eastAsia="仿宋" w:cs="Times New Roman"/>
                <w:color w:val="000000"/>
                <w:sz w:val="24"/>
                <w:lang w:val="en-US" w:eastAsia="zh-CN"/>
              </w:rPr>
            </w:pPr>
          </w:p>
          <w:p w14:paraId="4979E064">
            <w:pPr>
              <w:rPr>
                <w:rFonts w:hint="eastAsia" w:ascii="仿宋" w:hAnsi="仿宋" w:eastAsia="仿宋" w:cs="Times New Roman"/>
                <w:color w:val="000000"/>
                <w:sz w:val="24"/>
                <w:lang w:val="en-US" w:eastAsia="zh-CN"/>
              </w:rPr>
            </w:pPr>
          </w:p>
          <w:p w14:paraId="64B45755">
            <w:pPr>
              <w:rPr>
                <w:rFonts w:hint="eastAsia" w:ascii="仿宋" w:hAnsi="仿宋" w:eastAsia="仿宋" w:cs="Times New Roman"/>
                <w:color w:val="000000"/>
                <w:sz w:val="24"/>
                <w:lang w:val="en-US" w:eastAsia="zh-CN"/>
              </w:rPr>
            </w:pPr>
          </w:p>
          <w:p w14:paraId="201C475B">
            <w:pPr>
              <w:rPr>
                <w:rFonts w:hint="eastAsia" w:ascii="仿宋" w:hAnsi="仿宋" w:eastAsia="仿宋" w:cs="Times New Roman"/>
                <w:color w:val="000000"/>
                <w:sz w:val="24"/>
                <w:lang w:val="en-US" w:eastAsia="zh-CN"/>
              </w:rPr>
            </w:pPr>
          </w:p>
          <w:p w14:paraId="2E63ED80">
            <w:pPr>
              <w:rPr>
                <w:rFonts w:hint="eastAsia" w:ascii="仿宋" w:hAnsi="仿宋" w:eastAsia="仿宋" w:cs="Times New Roman"/>
                <w:color w:val="000000"/>
                <w:sz w:val="24"/>
                <w:lang w:val="en-US" w:eastAsia="zh-CN"/>
              </w:rPr>
            </w:pPr>
          </w:p>
          <w:p w14:paraId="5EA7FBC8">
            <w:pPr>
              <w:rPr>
                <w:rFonts w:hint="eastAsia" w:ascii="仿宋" w:hAnsi="仿宋" w:eastAsia="仿宋" w:cs="Times New Roman"/>
                <w:color w:val="000000"/>
                <w:sz w:val="24"/>
                <w:lang w:val="en-US" w:eastAsia="zh-CN"/>
              </w:rPr>
            </w:pPr>
          </w:p>
          <w:p w14:paraId="083A6918">
            <w:pPr>
              <w:rPr>
                <w:rFonts w:hint="eastAsia" w:ascii="仿宋" w:hAnsi="仿宋" w:eastAsia="仿宋" w:cs="Times New Roman"/>
                <w:color w:val="000000"/>
                <w:sz w:val="24"/>
                <w:lang w:val="en-US" w:eastAsia="zh-CN"/>
              </w:rPr>
            </w:pPr>
          </w:p>
          <w:p w14:paraId="6B65361F">
            <w:pPr>
              <w:rPr>
                <w:rFonts w:hint="eastAsia" w:ascii="仿宋" w:hAnsi="仿宋" w:eastAsia="仿宋" w:cs="Times New Roman"/>
                <w:color w:val="000000"/>
                <w:sz w:val="24"/>
                <w:lang w:val="en-US" w:eastAsia="zh-CN"/>
              </w:rPr>
            </w:pPr>
          </w:p>
          <w:p w14:paraId="5FD43A35">
            <w:pPr>
              <w:rPr>
                <w:rFonts w:hint="eastAsia" w:ascii="仿宋" w:hAnsi="仿宋" w:eastAsia="仿宋" w:cs="Times New Roman"/>
                <w:color w:val="000000"/>
                <w:sz w:val="24"/>
                <w:lang w:val="en-US" w:eastAsia="zh-CN"/>
              </w:rPr>
            </w:pPr>
          </w:p>
          <w:p w14:paraId="7666436B">
            <w:pPr>
              <w:rPr>
                <w:rFonts w:hint="eastAsia" w:ascii="仿宋" w:hAnsi="仿宋" w:eastAsia="仿宋" w:cs="Times New Roman"/>
                <w:color w:val="000000"/>
                <w:sz w:val="24"/>
                <w:lang w:val="en-US" w:eastAsia="zh-CN"/>
              </w:rPr>
            </w:pPr>
          </w:p>
          <w:p w14:paraId="3C238539">
            <w:pPr>
              <w:rPr>
                <w:rFonts w:hint="eastAsia" w:ascii="仿宋" w:hAnsi="仿宋" w:eastAsia="仿宋" w:cs="Times New Roman"/>
                <w:color w:val="000000"/>
                <w:sz w:val="24"/>
                <w:lang w:val="en-US" w:eastAsia="zh-CN"/>
              </w:rPr>
            </w:pPr>
          </w:p>
          <w:p w14:paraId="3F12741F">
            <w:pPr>
              <w:rPr>
                <w:rFonts w:hint="eastAsia" w:ascii="仿宋" w:hAnsi="仿宋" w:eastAsia="仿宋" w:cs="Times New Roman"/>
                <w:color w:val="000000"/>
                <w:sz w:val="24"/>
                <w:lang w:val="en-US" w:eastAsia="zh-CN"/>
              </w:rPr>
            </w:pPr>
          </w:p>
          <w:p w14:paraId="41064C52">
            <w:pPr>
              <w:rPr>
                <w:rFonts w:hint="eastAsia" w:ascii="仿宋" w:hAnsi="仿宋" w:eastAsia="仿宋" w:cs="Times New Roman"/>
                <w:color w:val="000000"/>
                <w:sz w:val="24"/>
                <w:lang w:val="en-US" w:eastAsia="zh-CN"/>
              </w:rPr>
            </w:pPr>
          </w:p>
          <w:p w14:paraId="0D63143D">
            <w:pPr>
              <w:rPr>
                <w:rFonts w:hint="eastAsia" w:ascii="仿宋" w:hAnsi="仿宋" w:eastAsia="仿宋" w:cs="Times New Roman"/>
                <w:color w:val="000000"/>
                <w:sz w:val="24"/>
                <w:lang w:val="en-US" w:eastAsia="zh-CN"/>
              </w:rPr>
            </w:pPr>
          </w:p>
          <w:p w14:paraId="4C67682B">
            <w:pPr>
              <w:rPr>
                <w:rFonts w:hint="eastAsia" w:ascii="仿宋" w:hAnsi="仿宋" w:eastAsia="仿宋" w:cs="Times New Roman"/>
                <w:color w:val="000000"/>
                <w:sz w:val="24"/>
                <w:lang w:val="en-US" w:eastAsia="zh-CN"/>
              </w:rPr>
            </w:pPr>
          </w:p>
          <w:p w14:paraId="55F3007D">
            <w:pPr>
              <w:rPr>
                <w:rFonts w:hint="eastAsia" w:ascii="仿宋" w:hAnsi="仿宋" w:eastAsia="仿宋" w:cs="Times New Roman"/>
                <w:color w:val="000000"/>
                <w:sz w:val="24"/>
                <w:lang w:val="en-US" w:eastAsia="zh-CN"/>
              </w:rPr>
            </w:pPr>
          </w:p>
          <w:p w14:paraId="6767D40A">
            <w:pPr>
              <w:rPr>
                <w:rFonts w:hint="eastAsia" w:ascii="仿宋" w:hAnsi="仿宋" w:eastAsia="仿宋" w:cs="Times New Roman"/>
                <w:color w:val="000000"/>
                <w:sz w:val="24"/>
                <w:lang w:val="en-US" w:eastAsia="zh-CN"/>
              </w:rPr>
            </w:pPr>
          </w:p>
          <w:p w14:paraId="6AFB21C9">
            <w:pPr>
              <w:rPr>
                <w:rFonts w:hint="eastAsia" w:ascii="仿宋" w:hAnsi="仿宋" w:eastAsia="仿宋" w:cs="Times New Roman"/>
                <w:color w:val="000000"/>
                <w:sz w:val="24"/>
                <w:lang w:val="en-US" w:eastAsia="zh-CN"/>
              </w:rPr>
            </w:pPr>
          </w:p>
          <w:p w14:paraId="708BAEA9">
            <w:pPr>
              <w:rPr>
                <w:rFonts w:hint="eastAsia" w:ascii="仿宋" w:hAnsi="仿宋" w:eastAsia="仿宋" w:cs="Times New Roman"/>
                <w:color w:val="000000"/>
                <w:sz w:val="24"/>
                <w:lang w:val="en-US" w:eastAsia="zh-CN"/>
              </w:rPr>
            </w:pPr>
          </w:p>
          <w:p w14:paraId="23DD9741">
            <w:pPr>
              <w:rPr>
                <w:rFonts w:hint="eastAsia" w:ascii="仿宋" w:hAnsi="仿宋" w:eastAsia="仿宋" w:cs="Times New Roman"/>
                <w:color w:val="000000"/>
                <w:sz w:val="24"/>
                <w:lang w:val="en-US" w:eastAsia="zh-CN"/>
              </w:rPr>
            </w:pPr>
          </w:p>
          <w:p w14:paraId="275BEEE4">
            <w:pPr>
              <w:rPr>
                <w:rFonts w:hint="eastAsia" w:ascii="仿宋" w:hAnsi="仿宋" w:eastAsia="仿宋" w:cs="Times New Roman"/>
                <w:color w:val="000000"/>
                <w:sz w:val="24"/>
                <w:lang w:val="en-US" w:eastAsia="zh-CN"/>
              </w:rPr>
            </w:pPr>
          </w:p>
          <w:p w14:paraId="21B69E10">
            <w:pPr>
              <w:rPr>
                <w:rFonts w:hint="eastAsia" w:ascii="仿宋" w:hAnsi="仿宋" w:eastAsia="仿宋" w:cs="Times New Roman"/>
                <w:color w:val="000000"/>
                <w:sz w:val="24"/>
                <w:lang w:val="en-US" w:eastAsia="zh-CN"/>
              </w:rPr>
            </w:pPr>
          </w:p>
          <w:p w14:paraId="74351218">
            <w:pPr>
              <w:rPr>
                <w:rFonts w:hint="eastAsia" w:ascii="仿宋" w:hAnsi="仿宋" w:eastAsia="仿宋" w:cs="Times New Roman"/>
                <w:color w:val="000000"/>
                <w:sz w:val="24"/>
                <w:lang w:val="en-US" w:eastAsia="zh-CN"/>
              </w:rPr>
            </w:pPr>
          </w:p>
          <w:p w14:paraId="34C9335D">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面试之后的沟通非常重要！</w:t>
            </w:r>
          </w:p>
          <w:p w14:paraId="7C547DAD">
            <w:pPr>
              <w:rPr>
                <w:rFonts w:hint="eastAsia" w:ascii="仿宋" w:hAnsi="仿宋" w:eastAsia="仿宋" w:cs="Times New Roman"/>
                <w:color w:val="000000"/>
                <w:sz w:val="24"/>
                <w:lang w:val="en-US" w:eastAsia="zh-CN"/>
              </w:rPr>
            </w:pPr>
          </w:p>
          <w:p w14:paraId="10B9451E">
            <w:pPr>
              <w:rPr>
                <w:rFonts w:hint="eastAsia" w:ascii="仿宋" w:hAnsi="仿宋" w:eastAsia="仿宋" w:cs="Times New Roman"/>
                <w:color w:val="000000"/>
                <w:sz w:val="24"/>
                <w:lang w:val="en-US" w:eastAsia="zh-CN"/>
              </w:rPr>
            </w:pPr>
          </w:p>
          <w:p w14:paraId="09E5F4CE">
            <w:pPr>
              <w:rPr>
                <w:rFonts w:hint="eastAsia" w:ascii="仿宋" w:hAnsi="仿宋" w:eastAsia="仿宋" w:cs="Times New Roman"/>
                <w:color w:val="000000"/>
                <w:sz w:val="24"/>
                <w:lang w:val="en-US" w:eastAsia="zh-CN"/>
              </w:rPr>
            </w:pPr>
          </w:p>
          <w:p w14:paraId="5A97CEE2">
            <w:pPr>
              <w:rPr>
                <w:rFonts w:hint="eastAsia" w:ascii="仿宋" w:hAnsi="仿宋" w:eastAsia="仿宋" w:cs="Times New Roman"/>
                <w:color w:val="000000"/>
                <w:sz w:val="24"/>
                <w:lang w:val="en-US" w:eastAsia="zh-CN"/>
              </w:rPr>
            </w:pPr>
          </w:p>
          <w:p w14:paraId="2B730A05">
            <w:pPr>
              <w:rPr>
                <w:rFonts w:hint="eastAsia" w:ascii="仿宋" w:hAnsi="仿宋" w:eastAsia="仿宋" w:cs="Times New Roman"/>
                <w:color w:val="000000"/>
                <w:sz w:val="24"/>
                <w:lang w:val="en-US" w:eastAsia="zh-CN"/>
              </w:rPr>
            </w:pPr>
          </w:p>
          <w:p w14:paraId="095F7A98">
            <w:pPr>
              <w:rPr>
                <w:rFonts w:hint="eastAsia" w:ascii="仿宋" w:hAnsi="仿宋" w:eastAsia="仿宋" w:cs="Times New Roman"/>
                <w:color w:val="000000"/>
                <w:sz w:val="24"/>
                <w:lang w:val="en-US" w:eastAsia="zh-CN"/>
              </w:rPr>
            </w:pPr>
          </w:p>
          <w:p w14:paraId="020BE68B">
            <w:pPr>
              <w:rPr>
                <w:rFonts w:hint="eastAsia" w:ascii="仿宋" w:hAnsi="仿宋" w:eastAsia="仿宋" w:cs="Times New Roman"/>
                <w:color w:val="000000"/>
                <w:sz w:val="24"/>
                <w:lang w:val="en-US" w:eastAsia="zh-CN"/>
              </w:rPr>
            </w:pPr>
          </w:p>
          <w:p w14:paraId="50760179">
            <w:pPr>
              <w:rPr>
                <w:rFonts w:hint="eastAsia" w:ascii="仿宋" w:hAnsi="仿宋" w:eastAsia="仿宋" w:cs="Times New Roman"/>
                <w:color w:val="000000"/>
                <w:sz w:val="24"/>
                <w:lang w:val="en-US" w:eastAsia="zh-CN"/>
              </w:rPr>
            </w:pPr>
          </w:p>
          <w:p w14:paraId="555CA63D">
            <w:pPr>
              <w:rPr>
                <w:rFonts w:hint="eastAsia" w:ascii="仿宋" w:hAnsi="仿宋" w:eastAsia="仿宋" w:cs="Times New Roman"/>
                <w:color w:val="000000"/>
                <w:sz w:val="24"/>
                <w:lang w:val="en-US" w:eastAsia="zh-CN"/>
              </w:rPr>
            </w:pPr>
          </w:p>
          <w:p w14:paraId="54ECBC8A">
            <w:pPr>
              <w:rPr>
                <w:rFonts w:hint="eastAsia" w:ascii="仿宋" w:hAnsi="仿宋" w:eastAsia="仿宋" w:cs="Times New Roman"/>
                <w:color w:val="000000"/>
                <w:sz w:val="24"/>
                <w:lang w:val="en-US" w:eastAsia="zh-CN"/>
              </w:rPr>
            </w:pPr>
          </w:p>
          <w:p w14:paraId="54BFEF1B">
            <w:pPr>
              <w:rPr>
                <w:rFonts w:hint="eastAsia" w:ascii="仿宋" w:hAnsi="仿宋" w:eastAsia="仿宋" w:cs="Times New Roman"/>
                <w:color w:val="000000"/>
                <w:sz w:val="24"/>
                <w:lang w:val="en-US" w:eastAsia="zh-CN"/>
              </w:rPr>
            </w:pPr>
          </w:p>
          <w:p w14:paraId="0D90A221">
            <w:pPr>
              <w:rPr>
                <w:rFonts w:hint="eastAsia" w:ascii="仿宋" w:hAnsi="仿宋" w:eastAsia="仿宋" w:cs="Times New Roman"/>
                <w:color w:val="000000"/>
                <w:sz w:val="24"/>
                <w:lang w:val="en-US" w:eastAsia="zh-CN"/>
              </w:rPr>
            </w:pPr>
          </w:p>
          <w:p w14:paraId="6C697869">
            <w:pPr>
              <w:rPr>
                <w:rFonts w:hint="eastAsia" w:ascii="仿宋" w:hAnsi="仿宋" w:eastAsia="仿宋" w:cs="Times New Roman"/>
                <w:color w:val="000000"/>
                <w:sz w:val="24"/>
                <w:lang w:val="en-US" w:eastAsia="zh-CN"/>
              </w:rPr>
            </w:pPr>
          </w:p>
          <w:p w14:paraId="2FEA5EB8">
            <w:pPr>
              <w:rPr>
                <w:rFonts w:hint="eastAsia" w:ascii="仿宋" w:hAnsi="仿宋" w:eastAsia="仿宋" w:cs="Times New Roman"/>
                <w:color w:val="000000"/>
                <w:sz w:val="24"/>
                <w:lang w:val="en-US" w:eastAsia="zh-CN"/>
              </w:rPr>
            </w:pPr>
          </w:p>
          <w:p w14:paraId="344AB815">
            <w:pPr>
              <w:rPr>
                <w:rFonts w:hint="eastAsia" w:ascii="仿宋" w:hAnsi="仿宋" w:eastAsia="仿宋" w:cs="Times New Roman"/>
                <w:color w:val="000000"/>
                <w:sz w:val="24"/>
                <w:lang w:val="en-US" w:eastAsia="zh-CN"/>
              </w:rPr>
            </w:pPr>
          </w:p>
          <w:p w14:paraId="0A73CAB0">
            <w:pPr>
              <w:rPr>
                <w:rFonts w:hint="eastAsia" w:ascii="仿宋" w:hAnsi="仿宋" w:eastAsia="仿宋" w:cs="Times New Roman"/>
                <w:color w:val="000000"/>
                <w:sz w:val="24"/>
                <w:lang w:val="en-US" w:eastAsia="zh-CN"/>
              </w:rPr>
            </w:pPr>
          </w:p>
          <w:p w14:paraId="25887ED8">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区分和联系，才能抓住重点</w:t>
            </w:r>
          </w:p>
          <w:p w14:paraId="27327C9B">
            <w:pPr>
              <w:rPr>
                <w:rFonts w:hint="eastAsia" w:ascii="仿宋" w:hAnsi="仿宋" w:eastAsia="仿宋" w:cs="Times New Roman"/>
                <w:color w:val="000000"/>
                <w:sz w:val="24"/>
                <w:lang w:val="en-US" w:eastAsia="zh-CN"/>
              </w:rPr>
            </w:pPr>
          </w:p>
          <w:p w14:paraId="0356FE73">
            <w:pPr>
              <w:rPr>
                <w:rFonts w:hint="default" w:ascii="仿宋" w:hAnsi="仿宋" w:eastAsia="仿宋" w:cs="Times New Roman"/>
                <w:color w:val="000000"/>
                <w:sz w:val="24"/>
                <w:lang w:val="en-US" w:eastAsia="zh-CN"/>
              </w:rPr>
            </w:pPr>
          </w:p>
          <w:p w14:paraId="0D3C5D7F">
            <w:pPr>
              <w:rPr>
                <w:rFonts w:hint="default" w:ascii="仿宋" w:hAnsi="仿宋" w:eastAsia="仿宋" w:cs="Times New Roman"/>
                <w:color w:val="000000"/>
                <w:sz w:val="24"/>
                <w:lang w:val="en-US" w:eastAsia="zh-CN"/>
              </w:rPr>
            </w:pPr>
          </w:p>
          <w:p w14:paraId="24D1D625">
            <w:pPr>
              <w:rPr>
                <w:rFonts w:hint="default" w:ascii="仿宋" w:hAnsi="仿宋" w:eastAsia="仿宋" w:cs="Times New Roman"/>
                <w:color w:val="000000"/>
                <w:sz w:val="24"/>
                <w:lang w:val="en-US" w:eastAsia="zh-CN"/>
              </w:rPr>
            </w:pPr>
          </w:p>
          <w:p w14:paraId="4FD8FD56">
            <w:pPr>
              <w:rPr>
                <w:rFonts w:hint="default" w:ascii="仿宋" w:hAnsi="仿宋" w:eastAsia="仿宋" w:cs="Times New Roman"/>
                <w:color w:val="000000"/>
                <w:sz w:val="24"/>
                <w:lang w:val="en-US" w:eastAsia="zh-CN"/>
              </w:rPr>
            </w:pPr>
          </w:p>
          <w:p w14:paraId="1FF6CA6F">
            <w:pPr>
              <w:rPr>
                <w:rFonts w:hint="default" w:ascii="仿宋" w:hAnsi="仿宋" w:eastAsia="仿宋" w:cs="Times New Roman"/>
                <w:color w:val="000000"/>
                <w:sz w:val="24"/>
                <w:lang w:val="en-US" w:eastAsia="zh-CN"/>
              </w:rPr>
            </w:pPr>
          </w:p>
          <w:p w14:paraId="78C5B5C5">
            <w:pPr>
              <w:rPr>
                <w:rFonts w:hint="default" w:ascii="仿宋" w:hAnsi="仿宋" w:eastAsia="仿宋" w:cs="Times New Roman"/>
                <w:color w:val="000000"/>
                <w:sz w:val="24"/>
                <w:lang w:val="en-US" w:eastAsia="zh-CN"/>
              </w:rPr>
            </w:pPr>
          </w:p>
          <w:p w14:paraId="13407AFF">
            <w:pPr>
              <w:rPr>
                <w:rFonts w:hint="default" w:ascii="仿宋" w:hAnsi="仿宋" w:eastAsia="仿宋" w:cs="Times New Roman"/>
                <w:color w:val="000000"/>
                <w:sz w:val="24"/>
                <w:lang w:val="en-US" w:eastAsia="zh-CN"/>
              </w:rPr>
            </w:pPr>
          </w:p>
          <w:p w14:paraId="3EFE8295">
            <w:pPr>
              <w:rPr>
                <w:rFonts w:hint="default" w:ascii="仿宋" w:hAnsi="仿宋" w:eastAsia="仿宋" w:cs="Times New Roman"/>
                <w:color w:val="000000"/>
                <w:sz w:val="24"/>
                <w:lang w:val="en-US" w:eastAsia="zh-CN"/>
              </w:rPr>
            </w:pPr>
          </w:p>
          <w:p w14:paraId="7C412A4B">
            <w:pPr>
              <w:rPr>
                <w:rFonts w:hint="default" w:ascii="仿宋" w:hAnsi="仿宋" w:eastAsia="仿宋" w:cs="Times New Roman"/>
                <w:color w:val="000000"/>
                <w:sz w:val="24"/>
                <w:lang w:val="en-US" w:eastAsia="zh-CN"/>
              </w:rPr>
            </w:pPr>
          </w:p>
          <w:p w14:paraId="3BEE760C">
            <w:pPr>
              <w:rPr>
                <w:rFonts w:hint="default" w:ascii="仿宋" w:hAnsi="仿宋" w:eastAsia="仿宋" w:cs="Times New Roman"/>
                <w:color w:val="000000"/>
                <w:sz w:val="24"/>
                <w:lang w:val="en-US" w:eastAsia="zh-CN"/>
              </w:rPr>
            </w:pPr>
          </w:p>
          <w:p w14:paraId="48B19AF8">
            <w:pPr>
              <w:rPr>
                <w:rFonts w:hint="default" w:ascii="仿宋" w:hAnsi="仿宋" w:eastAsia="仿宋" w:cs="Times New Roman"/>
                <w:color w:val="000000"/>
                <w:sz w:val="24"/>
                <w:lang w:val="en-US" w:eastAsia="zh-CN"/>
              </w:rPr>
            </w:pPr>
          </w:p>
          <w:p w14:paraId="72FC1432">
            <w:pPr>
              <w:rPr>
                <w:rFonts w:hint="default" w:ascii="仿宋" w:hAnsi="仿宋" w:eastAsia="仿宋" w:cs="Times New Roman"/>
                <w:color w:val="000000"/>
                <w:sz w:val="24"/>
                <w:lang w:val="en-US" w:eastAsia="zh-CN"/>
              </w:rPr>
            </w:pPr>
          </w:p>
          <w:p w14:paraId="34FCCB46">
            <w:pPr>
              <w:rPr>
                <w:rFonts w:hint="default" w:ascii="仿宋" w:hAnsi="仿宋" w:eastAsia="仿宋" w:cs="Times New Roman"/>
                <w:color w:val="000000"/>
                <w:sz w:val="24"/>
                <w:lang w:val="en-US" w:eastAsia="zh-CN"/>
              </w:rPr>
            </w:pPr>
          </w:p>
          <w:p w14:paraId="1EF2B7A5">
            <w:pPr>
              <w:rPr>
                <w:rFonts w:hint="default" w:ascii="仿宋" w:hAnsi="仿宋" w:eastAsia="仿宋" w:cs="Times New Roman"/>
                <w:color w:val="000000"/>
                <w:sz w:val="24"/>
                <w:lang w:val="en-US" w:eastAsia="zh-CN"/>
              </w:rPr>
            </w:pPr>
          </w:p>
          <w:p w14:paraId="4BFC9B30">
            <w:pPr>
              <w:rPr>
                <w:rFonts w:hint="default" w:ascii="仿宋" w:hAnsi="仿宋" w:eastAsia="仿宋" w:cs="Times New Roman"/>
                <w:color w:val="000000"/>
                <w:sz w:val="24"/>
                <w:lang w:val="en-US" w:eastAsia="zh-CN"/>
              </w:rPr>
            </w:pPr>
          </w:p>
          <w:p w14:paraId="61CF81EB">
            <w:pPr>
              <w:rPr>
                <w:rFonts w:hint="default" w:ascii="仿宋" w:hAnsi="仿宋" w:eastAsia="仿宋" w:cs="Times New Roman"/>
                <w:color w:val="000000"/>
                <w:sz w:val="24"/>
                <w:lang w:val="en-US" w:eastAsia="zh-CN"/>
              </w:rPr>
            </w:pPr>
          </w:p>
          <w:p w14:paraId="26E7CA9C">
            <w:pPr>
              <w:rPr>
                <w:rFonts w:hint="default" w:ascii="仿宋" w:hAnsi="仿宋" w:eastAsia="仿宋" w:cs="Times New Roman"/>
                <w:color w:val="000000"/>
                <w:sz w:val="24"/>
                <w:lang w:val="en-US" w:eastAsia="zh-CN"/>
              </w:rPr>
            </w:pPr>
          </w:p>
          <w:p w14:paraId="198F32BC">
            <w:pPr>
              <w:rPr>
                <w:rFonts w:hint="default" w:ascii="仿宋" w:hAnsi="仿宋" w:eastAsia="仿宋" w:cs="Times New Roman"/>
                <w:color w:val="000000"/>
                <w:sz w:val="24"/>
                <w:lang w:val="en-US" w:eastAsia="zh-CN"/>
              </w:rPr>
            </w:pPr>
          </w:p>
          <w:p w14:paraId="084281EC">
            <w:pPr>
              <w:rPr>
                <w:rFonts w:hint="default" w:ascii="仿宋" w:hAnsi="仿宋" w:eastAsia="仿宋" w:cs="Times New Roman"/>
                <w:color w:val="000000"/>
                <w:sz w:val="24"/>
                <w:lang w:val="en-US" w:eastAsia="zh-CN"/>
              </w:rPr>
            </w:pPr>
          </w:p>
          <w:p w14:paraId="105950C3">
            <w:pPr>
              <w:rPr>
                <w:rFonts w:hint="default" w:ascii="仿宋" w:hAnsi="仿宋" w:eastAsia="仿宋" w:cs="Times New Roman"/>
                <w:color w:val="000000"/>
                <w:sz w:val="24"/>
                <w:lang w:val="en-US" w:eastAsia="zh-CN"/>
              </w:rPr>
            </w:pPr>
          </w:p>
          <w:p w14:paraId="0ED8AE34">
            <w:pPr>
              <w:rPr>
                <w:rFonts w:hint="default" w:ascii="仿宋" w:hAnsi="仿宋" w:eastAsia="仿宋" w:cs="Times New Roman"/>
                <w:color w:val="000000"/>
                <w:sz w:val="24"/>
                <w:lang w:val="en-US" w:eastAsia="zh-CN"/>
              </w:rPr>
            </w:pPr>
          </w:p>
          <w:p w14:paraId="184E28A5">
            <w:pPr>
              <w:rPr>
                <w:rFonts w:hint="default" w:ascii="仿宋" w:hAnsi="仿宋" w:eastAsia="仿宋" w:cs="Times New Roman"/>
                <w:color w:val="000000"/>
                <w:sz w:val="24"/>
                <w:lang w:val="en-US" w:eastAsia="zh-CN"/>
              </w:rPr>
            </w:pPr>
          </w:p>
          <w:p w14:paraId="1299011C">
            <w:pPr>
              <w:rPr>
                <w:rFonts w:hint="default" w:ascii="仿宋" w:hAnsi="仿宋" w:eastAsia="仿宋" w:cs="Times New Roman"/>
                <w:color w:val="000000"/>
                <w:sz w:val="24"/>
                <w:lang w:val="en-US" w:eastAsia="zh-CN"/>
              </w:rPr>
            </w:pPr>
          </w:p>
          <w:p w14:paraId="76637F35">
            <w:pPr>
              <w:rPr>
                <w:rFonts w:hint="default" w:ascii="仿宋" w:hAnsi="仿宋" w:eastAsia="仿宋" w:cs="Times New Roman"/>
                <w:color w:val="000000"/>
                <w:sz w:val="24"/>
                <w:lang w:val="en-US" w:eastAsia="zh-CN"/>
              </w:rPr>
            </w:pPr>
          </w:p>
          <w:p w14:paraId="243DBD37">
            <w:pPr>
              <w:rPr>
                <w:rFonts w:hint="default" w:ascii="仿宋" w:hAnsi="仿宋" w:eastAsia="仿宋" w:cs="Times New Roman"/>
                <w:color w:val="000000"/>
                <w:sz w:val="24"/>
                <w:lang w:val="en-US" w:eastAsia="zh-CN"/>
              </w:rPr>
            </w:pPr>
          </w:p>
          <w:p w14:paraId="7FB3D98A">
            <w:pPr>
              <w:rPr>
                <w:rFonts w:hint="default" w:ascii="仿宋" w:hAnsi="仿宋" w:eastAsia="仿宋" w:cs="Times New Roman"/>
                <w:color w:val="000000"/>
                <w:sz w:val="24"/>
                <w:lang w:val="en-US" w:eastAsia="zh-CN"/>
              </w:rPr>
            </w:pPr>
          </w:p>
          <w:p w14:paraId="01D72656">
            <w:pPr>
              <w:rPr>
                <w:rFonts w:hint="default" w:ascii="仿宋" w:hAnsi="仿宋" w:eastAsia="仿宋" w:cs="Times New Roman"/>
                <w:color w:val="000000"/>
                <w:sz w:val="24"/>
                <w:lang w:val="en-US" w:eastAsia="zh-CN"/>
              </w:rPr>
            </w:pPr>
          </w:p>
          <w:p w14:paraId="7B6E796B">
            <w:pPr>
              <w:rPr>
                <w:rFonts w:hint="default" w:ascii="仿宋" w:hAnsi="仿宋" w:eastAsia="仿宋" w:cs="Times New Roman"/>
                <w:color w:val="000000"/>
                <w:sz w:val="24"/>
                <w:lang w:val="en-US" w:eastAsia="zh-CN"/>
              </w:rPr>
            </w:pPr>
          </w:p>
          <w:p w14:paraId="55AA84AA">
            <w:pPr>
              <w:rPr>
                <w:rFonts w:hint="default" w:ascii="仿宋" w:hAnsi="仿宋" w:eastAsia="仿宋" w:cs="Times New Roman"/>
                <w:color w:val="000000"/>
                <w:sz w:val="24"/>
                <w:lang w:val="en-US" w:eastAsia="zh-CN"/>
              </w:rPr>
            </w:pPr>
          </w:p>
          <w:p w14:paraId="45510EAA">
            <w:pPr>
              <w:rPr>
                <w:rFonts w:hint="default" w:ascii="仿宋" w:hAnsi="仿宋" w:eastAsia="仿宋" w:cs="Times New Roman"/>
                <w:color w:val="000000"/>
                <w:sz w:val="24"/>
                <w:lang w:val="en-US" w:eastAsia="zh-CN"/>
              </w:rPr>
            </w:pPr>
          </w:p>
          <w:p w14:paraId="2E74A750">
            <w:pPr>
              <w:rPr>
                <w:rFonts w:hint="default" w:ascii="仿宋" w:hAnsi="仿宋" w:eastAsia="仿宋" w:cs="Times New Roman"/>
                <w:color w:val="000000"/>
                <w:sz w:val="24"/>
                <w:lang w:val="en-US" w:eastAsia="zh-CN"/>
              </w:rPr>
            </w:pPr>
          </w:p>
          <w:p w14:paraId="63CE58F9">
            <w:pPr>
              <w:rPr>
                <w:rFonts w:hint="default" w:ascii="仿宋" w:hAnsi="仿宋" w:eastAsia="仿宋" w:cs="Times New Roman"/>
                <w:color w:val="000000"/>
                <w:sz w:val="24"/>
                <w:lang w:val="en-US" w:eastAsia="zh-CN"/>
              </w:rPr>
            </w:pPr>
          </w:p>
          <w:p w14:paraId="5AAF5153">
            <w:pPr>
              <w:rPr>
                <w:rFonts w:hint="default" w:ascii="仿宋" w:hAnsi="仿宋" w:eastAsia="仿宋" w:cs="Times New Roman"/>
                <w:color w:val="000000"/>
                <w:sz w:val="24"/>
                <w:lang w:val="en-US" w:eastAsia="zh-CN"/>
              </w:rPr>
            </w:pPr>
          </w:p>
          <w:p w14:paraId="6FE760D6">
            <w:pPr>
              <w:rPr>
                <w:rFonts w:hint="default" w:ascii="仿宋" w:hAnsi="仿宋" w:eastAsia="仿宋" w:cs="Times New Roman"/>
                <w:color w:val="000000"/>
                <w:sz w:val="24"/>
                <w:lang w:val="en-US" w:eastAsia="zh-CN"/>
              </w:rPr>
            </w:pPr>
          </w:p>
          <w:p w14:paraId="5AC037D1">
            <w:pPr>
              <w:rPr>
                <w:rFonts w:hint="default" w:ascii="仿宋" w:hAnsi="仿宋" w:eastAsia="仿宋" w:cs="Times New Roman"/>
                <w:color w:val="000000"/>
                <w:sz w:val="24"/>
                <w:lang w:val="en-US" w:eastAsia="zh-CN"/>
              </w:rPr>
            </w:pPr>
          </w:p>
          <w:p w14:paraId="7C8E5C84">
            <w:pPr>
              <w:rPr>
                <w:rFonts w:hint="default" w:ascii="仿宋" w:hAnsi="仿宋" w:eastAsia="仿宋" w:cs="Times New Roman"/>
                <w:color w:val="000000"/>
                <w:sz w:val="24"/>
                <w:lang w:val="en-US" w:eastAsia="zh-CN"/>
              </w:rPr>
            </w:pPr>
          </w:p>
          <w:p w14:paraId="6F4ECDBB">
            <w:pPr>
              <w:rPr>
                <w:rFonts w:hint="default" w:ascii="仿宋" w:hAnsi="仿宋" w:eastAsia="仿宋" w:cs="Times New Roman"/>
                <w:color w:val="000000"/>
                <w:sz w:val="24"/>
                <w:lang w:val="en-US" w:eastAsia="zh-CN"/>
              </w:rPr>
            </w:pPr>
          </w:p>
          <w:p w14:paraId="59240995">
            <w:pPr>
              <w:rPr>
                <w:rFonts w:hint="default" w:ascii="仿宋" w:hAnsi="仿宋" w:eastAsia="仿宋" w:cs="Times New Roman"/>
                <w:color w:val="000000"/>
                <w:sz w:val="24"/>
                <w:lang w:val="en-US" w:eastAsia="zh-CN"/>
              </w:rPr>
            </w:pPr>
          </w:p>
          <w:p w14:paraId="27F6BCF5">
            <w:pPr>
              <w:rPr>
                <w:rFonts w:hint="default" w:ascii="仿宋" w:hAnsi="仿宋" w:eastAsia="仿宋" w:cs="Times New Roman"/>
                <w:color w:val="000000"/>
                <w:sz w:val="24"/>
                <w:lang w:val="en-US" w:eastAsia="zh-CN"/>
              </w:rPr>
            </w:pPr>
          </w:p>
          <w:p w14:paraId="69F7A665">
            <w:pPr>
              <w:rPr>
                <w:rFonts w:hint="default" w:ascii="仿宋" w:hAnsi="仿宋" w:eastAsia="仿宋" w:cs="Times New Roman"/>
                <w:color w:val="000000"/>
                <w:sz w:val="24"/>
                <w:lang w:val="en-US" w:eastAsia="zh-CN"/>
              </w:rPr>
            </w:pPr>
          </w:p>
          <w:p w14:paraId="32E09932">
            <w:pPr>
              <w:rPr>
                <w:rFonts w:hint="default" w:ascii="仿宋" w:hAnsi="仿宋" w:eastAsia="仿宋" w:cs="Times New Roman"/>
                <w:color w:val="000000"/>
                <w:sz w:val="24"/>
                <w:lang w:val="en-US" w:eastAsia="zh-CN"/>
              </w:rPr>
            </w:pPr>
          </w:p>
          <w:p w14:paraId="000F579D">
            <w:pPr>
              <w:rPr>
                <w:rFonts w:hint="default" w:ascii="仿宋" w:hAnsi="仿宋" w:eastAsia="仿宋" w:cs="Times New Roman"/>
                <w:color w:val="000000"/>
                <w:sz w:val="24"/>
                <w:lang w:val="en-US" w:eastAsia="zh-CN"/>
              </w:rPr>
            </w:pPr>
          </w:p>
          <w:p w14:paraId="79D16C8F">
            <w:pPr>
              <w:rPr>
                <w:rFonts w:hint="default" w:ascii="仿宋" w:hAnsi="仿宋" w:eastAsia="仿宋" w:cs="Times New Roman"/>
                <w:color w:val="000000"/>
                <w:sz w:val="24"/>
                <w:lang w:val="en-US" w:eastAsia="zh-CN"/>
              </w:rPr>
            </w:pPr>
          </w:p>
          <w:p w14:paraId="562DC2E3">
            <w:pPr>
              <w:rPr>
                <w:rFonts w:hint="default" w:ascii="仿宋" w:hAnsi="仿宋" w:eastAsia="仿宋" w:cs="Times New Roman"/>
                <w:color w:val="000000"/>
                <w:sz w:val="24"/>
                <w:lang w:val="en-US" w:eastAsia="zh-CN"/>
              </w:rPr>
            </w:pPr>
          </w:p>
          <w:p w14:paraId="55FD80BB">
            <w:pPr>
              <w:rPr>
                <w:rFonts w:hint="default" w:ascii="仿宋" w:hAnsi="仿宋" w:eastAsia="仿宋" w:cs="Times New Roman"/>
                <w:color w:val="000000"/>
                <w:sz w:val="24"/>
                <w:lang w:val="en-US" w:eastAsia="zh-CN"/>
              </w:rPr>
            </w:pPr>
          </w:p>
          <w:p w14:paraId="228AF494">
            <w:pPr>
              <w:rPr>
                <w:rFonts w:hint="default" w:ascii="仿宋" w:hAnsi="仿宋" w:eastAsia="仿宋" w:cs="Times New Roman"/>
                <w:color w:val="000000"/>
                <w:sz w:val="24"/>
                <w:lang w:val="en-US" w:eastAsia="zh-CN"/>
              </w:rPr>
            </w:pPr>
          </w:p>
          <w:p w14:paraId="58BCD356">
            <w:pPr>
              <w:rPr>
                <w:rFonts w:hint="default" w:ascii="仿宋" w:hAnsi="仿宋" w:eastAsia="仿宋" w:cs="Times New Roman"/>
                <w:color w:val="000000"/>
                <w:sz w:val="24"/>
                <w:lang w:val="en-US" w:eastAsia="zh-CN"/>
              </w:rPr>
            </w:pPr>
          </w:p>
          <w:p w14:paraId="5D9FDADD">
            <w:pPr>
              <w:rPr>
                <w:rFonts w:hint="default" w:ascii="仿宋" w:hAnsi="仿宋" w:eastAsia="仿宋" w:cs="Times New Roman"/>
                <w:color w:val="000000"/>
                <w:sz w:val="24"/>
                <w:lang w:val="en-US" w:eastAsia="zh-CN"/>
              </w:rPr>
            </w:pPr>
          </w:p>
          <w:p w14:paraId="30FC03DE">
            <w:pPr>
              <w:rPr>
                <w:rFonts w:hint="default" w:ascii="仿宋" w:hAnsi="仿宋" w:eastAsia="仿宋" w:cs="Times New Roman"/>
                <w:color w:val="000000"/>
                <w:sz w:val="24"/>
                <w:lang w:val="en-US" w:eastAsia="zh-CN"/>
              </w:rPr>
            </w:pPr>
          </w:p>
          <w:p w14:paraId="6BC88FD2">
            <w:pPr>
              <w:rPr>
                <w:rFonts w:hint="default" w:ascii="仿宋" w:hAnsi="仿宋" w:eastAsia="仿宋" w:cs="Times New Roman"/>
                <w:color w:val="000000"/>
                <w:sz w:val="24"/>
                <w:lang w:val="en-US" w:eastAsia="zh-CN"/>
              </w:rPr>
            </w:pPr>
          </w:p>
          <w:p w14:paraId="741D60DB">
            <w:pPr>
              <w:rPr>
                <w:rFonts w:hint="default" w:ascii="仿宋" w:hAnsi="仿宋" w:eastAsia="仿宋" w:cs="Times New Roman"/>
                <w:color w:val="000000"/>
                <w:sz w:val="24"/>
                <w:lang w:val="en-US" w:eastAsia="zh-CN"/>
              </w:rPr>
            </w:pPr>
          </w:p>
          <w:p w14:paraId="58EF3A36">
            <w:pPr>
              <w:rPr>
                <w:rFonts w:hint="default" w:ascii="仿宋" w:hAnsi="仿宋" w:eastAsia="仿宋" w:cs="Times New Roman"/>
                <w:color w:val="000000"/>
                <w:sz w:val="24"/>
                <w:lang w:val="en-US" w:eastAsia="zh-CN"/>
              </w:rPr>
            </w:pPr>
          </w:p>
          <w:p w14:paraId="0656CDF4">
            <w:pPr>
              <w:rPr>
                <w:rFonts w:hint="default" w:ascii="仿宋" w:hAnsi="仿宋" w:eastAsia="仿宋" w:cs="Times New Roman"/>
                <w:color w:val="000000"/>
                <w:sz w:val="24"/>
                <w:lang w:val="en-US" w:eastAsia="zh-CN"/>
              </w:rPr>
            </w:pPr>
          </w:p>
          <w:p w14:paraId="36BB2F8E">
            <w:pPr>
              <w:rPr>
                <w:rFonts w:hint="default" w:ascii="仿宋" w:hAnsi="仿宋" w:eastAsia="仿宋" w:cs="Times New Roman"/>
                <w:color w:val="000000"/>
                <w:sz w:val="24"/>
                <w:lang w:val="en-US" w:eastAsia="zh-CN"/>
              </w:rPr>
            </w:pPr>
          </w:p>
          <w:p w14:paraId="60ED76AA">
            <w:pPr>
              <w:rPr>
                <w:rFonts w:hint="default" w:ascii="仿宋" w:hAnsi="仿宋" w:eastAsia="仿宋" w:cs="Times New Roman"/>
                <w:color w:val="000000"/>
                <w:sz w:val="24"/>
                <w:lang w:val="en-US" w:eastAsia="zh-CN"/>
              </w:rPr>
            </w:pPr>
          </w:p>
          <w:p w14:paraId="13B6CF9C">
            <w:pPr>
              <w:rPr>
                <w:rFonts w:hint="default" w:ascii="仿宋" w:hAnsi="仿宋" w:eastAsia="仿宋" w:cs="Times New Roman"/>
                <w:color w:val="000000"/>
                <w:sz w:val="24"/>
                <w:lang w:val="en-US" w:eastAsia="zh-CN"/>
              </w:rPr>
            </w:pPr>
          </w:p>
          <w:p w14:paraId="5642A73F">
            <w:pPr>
              <w:rPr>
                <w:rFonts w:hint="default" w:ascii="仿宋" w:hAnsi="仿宋" w:eastAsia="仿宋" w:cs="Times New Roman"/>
                <w:color w:val="000000"/>
                <w:sz w:val="24"/>
                <w:lang w:val="en-US" w:eastAsia="zh-CN"/>
              </w:rPr>
            </w:pPr>
          </w:p>
          <w:p w14:paraId="20BCA1CC">
            <w:pPr>
              <w:rPr>
                <w:rFonts w:hint="default" w:ascii="仿宋" w:hAnsi="仿宋" w:eastAsia="仿宋" w:cs="Times New Roman"/>
                <w:color w:val="000000"/>
                <w:sz w:val="24"/>
                <w:lang w:val="en-US" w:eastAsia="zh-CN"/>
              </w:rPr>
            </w:pPr>
          </w:p>
          <w:p w14:paraId="516AF26C">
            <w:pPr>
              <w:rPr>
                <w:rFonts w:hint="default" w:ascii="仿宋" w:hAnsi="仿宋" w:eastAsia="仿宋" w:cs="Times New Roman"/>
                <w:color w:val="000000"/>
                <w:sz w:val="24"/>
                <w:lang w:val="en-US" w:eastAsia="zh-CN"/>
              </w:rPr>
            </w:pPr>
          </w:p>
          <w:p w14:paraId="403A5E56">
            <w:pPr>
              <w:rPr>
                <w:rFonts w:hint="default" w:ascii="仿宋" w:hAnsi="仿宋" w:eastAsia="仿宋" w:cs="Times New Roman"/>
                <w:color w:val="000000"/>
                <w:sz w:val="24"/>
                <w:lang w:val="en-US" w:eastAsia="zh-CN"/>
              </w:rPr>
            </w:pPr>
          </w:p>
          <w:p w14:paraId="0AA1CE7B">
            <w:pPr>
              <w:rPr>
                <w:rFonts w:hint="default" w:ascii="仿宋" w:hAnsi="仿宋" w:eastAsia="仿宋" w:cs="Times New Roman"/>
                <w:color w:val="000000"/>
                <w:sz w:val="24"/>
                <w:lang w:val="en-US" w:eastAsia="zh-CN"/>
              </w:rPr>
            </w:pPr>
          </w:p>
          <w:p w14:paraId="66A38131">
            <w:pPr>
              <w:rPr>
                <w:rFonts w:hint="default" w:ascii="仿宋" w:hAnsi="仿宋" w:eastAsia="仿宋" w:cs="Times New Roman"/>
                <w:color w:val="000000"/>
                <w:sz w:val="24"/>
                <w:lang w:val="en-US" w:eastAsia="zh-CN"/>
              </w:rPr>
            </w:pPr>
          </w:p>
          <w:p w14:paraId="1AE7712E">
            <w:pPr>
              <w:rPr>
                <w:rFonts w:hint="default" w:ascii="仿宋" w:hAnsi="仿宋" w:eastAsia="仿宋" w:cs="Times New Roman"/>
                <w:color w:val="000000"/>
                <w:sz w:val="24"/>
                <w:lang w:val="en-US" w:eastAsia="zh-CN"/>
              </w:rPr>
            </w:pPr>
          </w:p>
          <w:p w14:paraId="74A2CB22">
            <w:pPr>
              <w:rPr>
                <w:rFonts w:hint="default" w:ascii="仿宋" w:hAnsi="仿宋" w:eastAsia="仿宋" w:cs="Times New Roman"/>
                <w:color w:val="000000"/>
                <w:sz w:val="24"/>
                <w:lang w:val="en-US" w:eastAsia="zh-CN"/>
              </w:rPr>
            </w:pPr>
          </w:p>
          <w:p w14:paraId="490372BC">
            <w:pPr>
              <w:rPr>
                <w:rFonts w:hint="default" w:ascii="仿宋" w:hAnsi="仿宋" w:eastAsia="仿宋" w:cs="Times New Roman"/>
                <w:color w:val="000000"/>
                <w:sz w:val="24"/>
                <w:lang w:val="en-US" w:eastAsia="zh-CN"/>
              </w:rPr>
            </w:pPr>
          </w:p>
          <w:p w14:paraId="61E169A6">
            <w:pPr>
              <w:rPr>
                <w:rFonts w:hint="default" w:ascii="仿宋" w:hAnsi="仿宋" w:eastAsia="仿宋" w:cs="Times New Roman"/>
                <w:color w:val="000000"/>
                <w:sz w:val="24"/>
                <w:lang w:val="en-US" w:eastAsia="zh-CN"/>
              </w:rPr>
            </w:pPr>
          </w:p>
          <w:p w14:paraId="0658E841">
            <w:pPr>
              <w:rPr>
                <w:rFonts w:hint="default" w:ascii="仿宋" w:hAnsi="仿宋" w:eastAsia="仿宋" w:cs="Times New Roman"/>
                <w:color w:val="000000"/>
                <w:sz w:val="24"/>
                <w:lang w:val="en-US" w:eastAsia="zh-CN"/>
              </w:rPr>
            </w:pPr>
          </w:p>
          <w:p w14:paraId="1CE945C6">
            <w:pPr>
              <w:rPr>
                <w:rFonts w:hint="default" w:ascii="仿宋" w:hAnsi="仿宋" w:eastAsia="仿宋" w:cs="Times New Roman"/>
                <w:color w:val="000000"/>
                <w:sz w:val="24"/>
                <w:lang w:val="en-US" w:eastAsia="zh-CN"/>
              </w:rPr>
            </w:pPr>
          </w:p>
          <w:p w14:paraId="57428426">
            <w:pPr>
              <w:rPr>
                <w:rFonts w:hint="default" w:ascii="仿宋" w:hAnsi="仿宋" w:eastAsia="仿宋" w:cs="Times New Roman"/>
                <w:color w:val="000000"/>
                <w:sz w:val="24"/>
                <w:lang w:val="en-US" w:eastAsia="zh-CN"/>
              </w:rPr>
            </w:pPr>
          </w:p>
          <w:p w14:paraId="7669AA21">
            <w:pPr>
              <w:rPr>
                <w:rFonts w:hint="default" w:ascii="仿宋" w:hAnsi="仿宋" w:eastAsia="仿宋" w:cs="Times New Roman"/>
                <w:color w:val="000000"/>
                <w:sz w:val="24"/>
                <w:lang w:val="en-US" w:eastAsia="zh-CN"/>
              </w:rPr>
            </w:pPr>
          </w:p>
          <w:p w14:paraId="083D4133">
            <w:pPr>
              <w:rPr>
                <w:rFonts w:hint="default" w:ascii="仿宋" w:hAnsi="仿宋" w:eastAsia="仿宋" w:cs="Times New Roman"/>
                <w:color w:val="000000"/>
                <w:sz w:val="24"/>
                <w:lang w:val="en-US" w:eastAsia="zh-CN"/>
              </w:rPr>
            </w:pPr>
          </w:p>
          <w:p w14:paraId="44548252">
            <w:pPr>
              <w:rPr>
                <w:rFonts w:hint="default" w:ascii="仿宋" w:hAnsi="仿宋" w:eastAsia="仿宋" w:cs="Times New Roman"/>
                <w:color w:val="000000"/>
                <w:sz w:val="24"/>
                <w:lang w:val="en-US" w:eastAsia="zh-CN"/>
              </w:rPr>
            </w:pPr>
          </w:p>
          <w:p w14:paraId="3D877050">
            <w:pPr>
              <w:rPr>
                <w:rFonts w:hint="default" w:ascii="仿宋" w:hAnsi="仿宋" w:eastAsia="仿宋" w:cs="Times New Roman"/>
                <w:color w:val="000000"/>
                <w:sz w:val="24"/>
                <w:lang w:val="en-US" w:eastAsia="zh-CN"/>
              </w:rPr>
            </w:pPr>
          </w:p>
          <w:p w14:paraId="36598B31">
            <w:pPr>
              <w:rPr>
                <w:rFonts w:hint="default" w:ascii="仿宋" w:hAnsi="仿宋" w:eastAsia="仿宋" w:cs="Times New Roman"/>
                <w:color w:val="000000"/>
                <w:sz w:val="24"/>
                <w:lang w:val="en-US" w:eastAsia="zh-CN"/>
              </w:rPr>
            </w:pPr>
          </w:p>
          <w:p w14:paraId="14CC7957">
            <w:pPr>
              <w:rPr>
                <w:rFonts w:hint="default" w:ascii="仿宋" w:hAnsi="仿宋" w:eastAsia="仿宋" w:cs="Times New Roman"/>
                <w:color w:val="000000"/>
                <w:sz w:val="24"/>
                <w:lang w:val="en-US" w:eastAsia="zh-CN"/>
              </w:rPr>
            </w:pPr>
          </w:p>
          <w:p w14:paraId="0C601D90">
            <w:pPr>
              <w:rPr>
                <w:rFonts w:hint="default" w:ascii="仿宋" w:hAnsi="仿宋" w:eastAsia="仿宋" w:cs="Times New Roman"/>
                <w:color w:val="000000"/>
                <w:sz w:val="24"/>
                <w:lang w:val="en-US" w:eastAsia="zh-CN"/>
              </w:rPr>
            </w:pPr>
          </w:p>
          <w:p w14:paraId="01246878">
            <w:pPr>
              <w:rPr>
                <w:rFonts w:hint="default" w:ascii="仿宋" w:hAnsi="仿宋" w:eastAsia="仿宋" w:cs="Times New Roman"/>
                <w:color w:val="000000"/>
                <w:sz w:val="24"/>
                <w:lang w:val="en-US" w:eastAsia="zh-CN"/>
              </w:rPr>
            </w:pPr>
          </w:p>
          <w:p w14:paraId="44C818EC">
            <w:pPr>
              <w:rPr>
                <w:rFonts w:hint="default" w:ascii="仿宋" w:hAnsi="仿宋" w:eastAsia="仿宋" w:cs="Times New Roman"/>
                <w:color w:val="000000"/>
                <w:sz w:val="24"/>
                <w:lang w:val="en-US" w:eastAsia="zh-CN"/>
              </w:rPr>
            </w:pPr>
          </w:p>
          <w:p w14:paraId="1B99BC17">
            <w:pPr>
              <w:rPr>
                <w:rFonts w:hint="default" w:ascii="仿宋" w:hAnsi="仿宋" w:eastAsia="仿宋" w:cs="Times New Roman"/>
                <w:color w:val="000000"/>
                <w:sz w:val="24"/>
                <w:lang w:val="en-US" w:eastAsia="zh-CN"/>
              </w:rPr>
            </w:pPr>
          </w:p>
          <w:p w14:paraId="0E884B9E">
            <w:pPr>
              <w:rPr>
                <w:rFonts w:hint="default" w:ascii="仿宋" w:hAnsi="仿宋" w:eastAsia="仿宋" w:cs="Times New Roman"/>
                <w:color w:val="000000"/>
                <w:sz w:val="24"/>
                <w:lang w:val="en-US" w:eastAsia="zh-CN"/>
              </w:rPr>
            </w:pPr>
          </w:p>
          <w:p w14:paraId="4938284F">
            <w:pPr>
              <w:rPr>
                <w:rFonts w:hint="default" w:ascii="仿宋" w:hAnsi="仿宋" w:eastAsia="仿宋" w:cs="Times New Roman"/>
                <w:color w:val="000000"/>
                <w:sz w:val="24"/>
                <w:lang w:val="en-US" w:eastAsia="zh-CN"/>
              </w:rPr>
            </w:pPr>
          </w:p>
          <w:p w14:paraId="30B9C46B">
            <w:pPr>
              <w:rPr>
                <w:rFonts w:hint="default" w:ascii="仿宋" w:hAnsi="仿宋" w:eastAsia="仿宋" w:cs="Times New Roman"/>
                <w:color w:val="000000"/>
                <w:sz w:val="24"/>
                <w:lang w:val="en-US" w:eastAsia="zh-CN"/>
              </w:rPr>
            </w:pPr>
          </w:p>
          <w:p w14:paraId="210A9E97">
            <w:pPr>
              <w:rPr>
                <w:rFonts w:hint="default" w:ascii="仿宋" w:hAnsi="仿宋" w:eastAsia="仿宋" w:cs="Times New Roman"/>
                <w:color w:val="000000"/>
                <w:sz w:val="24"/>
                <w:lang w:val="en-US" w:eastAsia="zh-CN"/>
              </w:rPr>
            </w:pPr>
          </w:p>
          <w:p w14:paraId="499FDFD3">
            <w:pPr>
              <w:rPr>
                <w:rFonts w:hint="default" w:ascii="仿宋" w:hAnsi="仿宋" w:eastAsia="仿宋" w:cs="Times New Roman"/>
                <w:color w:val="000000"/>
                <w:sz w:val="24"/>
                <w:lang w:val="en-US" w:eastAsia="zh-CN"/>
              </w:rPr>
            </w:pPr>
          </w:p>
          <w:p w14:paraId="5DAA4AE2">
            <w:pPr>
              <w:rPr>
                <w:rFonts w:hint="default" w:ascii="仿宋" w:hAnsi="仿宋" w:eastAsia="仿宋" w:cs="Times New Roman"/>
                <w:color w:val="000000"/>
                <w:sz w:val="24"/>
                <w:lang w:val="en-US" w:eastAsia="zh-CN"/>
              </w:rPr>
            </w:pPr>
          </w:p>
          <w:p w14:paraId="3F3A0BB6">
            <w:pPr>
              <w:rPr>
                <w:rFonts w:hint="default" w:ascii="仿宋" w:hAnsi="仿宋" w:eastAsia="仿宋" w:cs="Times New Roman"/>
                <w:color w:val="000000"/>
                <w:sz w:val="24"/>
                <w:lang w:val="en-US" w:eastAsia="zh-CN"/>
              </w:rPr>
            </w:pPr>
          </w:p>
          <w:p w14:paraId="5739B217">
            <w:pPr>
              <w:rPr>
                <w:rFonts w:hint="default" w:ascii="仿宋" w:hAnsi="仿宋" w:eastAsia="仿宋" w:cs="Times New Roman"/>
                <w:color w:val="000000"/>
                <w:sz w:val="24"/>
                <w:lang w:val="en-US" w:eastAsia="zh-CN"/>
              </w:rPr>
            </w:pPr>
          </w:p>
          <w:p w14:paraId="37FF223C">
            <w:pPr>
              <w:rPr>
                <w:rFonts w:hint="default" w:ascii="仿宋" w:hAnsi="仿宋" w:eastAsia="仿宋" w:cs="Times New Roman"/>
                <w:color w:val="000000"/>
                <w:sz w:val="24"/>
                <w:lang w:val="en-US" w:eastAsia="zh-CN"/>
              </w:rPr>
            </w:pPr>
          </w:p>
          <w:p w14:paraId="4E5327CC">
            <w:pPr>
              <w:rPr>
                <w:rFonts w:hint="default" w:ascii="仿宋" w:hAnsi="仿宋" w:eastAsia="仿宋" w:cs="Times New Roman"/>
                <w:color w:val="000000"/>
                <w:sz w:val="24"/>
                <w:lang w:val="en-US" w:eastAsia="zh-CN"/>
              </w:rPr>
            </w:pPr>
          </w:p>
          <w:p w14:paraId="3A631AF4">
            <w:pPr>
              <w:rPr>
                <w:rFonts w:hint="default" w:ascii="仿宋" w:hAnsi="仿宋" w:eastAsia="仿宋" w:cs="Times New Roman"/>
                <w:color w:val="000000"/>
                <w:sz w:val="24"/>
                <w:lang w:val="en-US" w:eastAsia="zh-CN"/>
              </w:rPr>
            </w:pPr>
          </w:p>
          <w:p w14:paraId="179DF37D">
            <w:pPr>
              <w:rPr>
                <w:rFonts w:hint="default" w:ascii="仿宋" w:hAnsi="仿宋" w:eastAsia="仿宋" w:cs="Times New Roman"/>
                <w:color w:val="000000"/>
                <w:sz w:val="24"/>
                <w:lang w:val="en-US" w:eastAsia="zh-CN"/>
              </w:rPr>
            </w:pPr>
          </w:p>
          <w:p w14:paraId="06965C04">
            <w:pPr>
              <w:rPr>
                <w:rFonts w:hint="default" w:ascii="仿宋" w:hAnsi="仿宋" w:eastAsia="仿宋" w:cs="Times New Roman"/>
                <w:color w:val="000000"/>
                <w:sz w:val="24"/>
                <w:lang w:val="en-US" w:eastAsia="zh-CN"/>
              </w:rPr>
            </w:pPr>
          </w:p>
          <w:p w14:paraId="5EA4D201">
            <w:pPr>
              <w:rPr>
                <w:rFonts w:hint="default" w:ascii="仿宋" w:hAnsi="仿宋" w:eastAsia="仿宋" w:cs="Times New Roman"/>
                <w:color w:val="000000"/>
                <w:sz w:val="24"/>
                <w:lang w:val="en-US" w:eastAsia="zh-CN"/>
              </w:rPr>
            </w:pPr>
          </w:p>
          <w:p w14:paraId="12713275">
            <w:pPr>
              <w:rPr>
                <w:rFonts w:hint="default" w:ascii="仿宋" w:hAnsi="仿宋" w:eastAsia="仿宋" w:cs="Times New Roman"/>
                <w:color w:val="000000"/>
                <w:sz w:val="24"/>
                <w:lang w:val="en-US" w:eastAsia="zh-CN"/>
              </w:rPr>
            </w:pPr>
          </w:p>
          <w:p w14:paraId="7DD3F5F1">
            <w:pPr>
              <w:rPr>
                <w:rFonts w:hint="default" w:ascii="仿宋" w:hAnsi="仿宋" w:eastAsia="仿宋" w:cs="Times New Roman"/>
                <w:color w:val="000000"/>
                <w:sz w:val="24"/>
                <w:lang w:val="en-US" w:eastAsia="zh-CN"/>
              </w:rPr>
            </w:pPr>
          </w:p>
          <w:p w14:paraId="5239C3AC">
            <w:pPr>
              <w:rPr>
                <w:rFonts w:hint="default" w:ascii="仿宋" w:hAnsi="仿宋" w:eastAsia="仿宋" w:cs="Times New Roman"/>
                <w:color w:val="000000"/>
                <w:sz w:val="24"/>
                <w:lang w:val="en-US" w:eastAsia="zh-CN"/>
              </w:rPr>
            </w:pPr>
          </w:p>
          <w:p w14:paraId="3A9EA14D">
            <w:pPr>
              <w:rPr>
                <w:rFonts w:hint="default" w:ascii="仿宋" w:hAnsi="仿宋" w:eastAsia="仿宋" w:cs="Times New Roman"/>
                <w:color w:val="000000"/>
                <w:sz w:val="24"/>
                <w:lang w:val="en-US" w:eastAsia="zh-CN"/>
              </w:rPr>
            </w:pPr>
          </w:p>
          <w:p w14:paraId="427CF413">
            <w:pPr>
              <w:rPr>
                <w:rFonts w:hint="default" w:ascii="仿宋" w:hAnsi="仿宋" w:eastAsia="仿宋" w:cs="Times New Roman"/>
                <w:color w:val="000000"/>
                <w:sz w:val="24"/>
                <w:lang w:val="en-US" w:eastAsia="zh-CN"/>
              </w:rPr>
            </w:pPr>
          </w:p>
          <w:p w14:paraId="00850C02">
            <w:pPr>
              <w:rPr>
                <w:rFonts w:hint="default" w:ascii="仿宋" w:hAnsi="仿宋" w:eastAsia="仿宋" w:cs="Times New Roman"/>
                <w:color w:val="000000"/>
                <w:sz w:val="24"/>
                <w:lang w:val="en-US" w:eastAsia="zh-CN"/>
              </w:rPr>
            </w:pPr>
          </w:p>
          <w:p w14:paraId="5B9A00DD">
            <w:pPr>
              <w:rPr>
                <w:rFonts w:hint="default" w:ascii="仿宋" w:hAnsi="仿宋" w:eastAsia="仿宋" w:cs="Times New Roman"/>
                <w:color w:val="000000"/>
                <w:sz w:val="24"/>
                <w:lang w:val="en-US" w:eastAsia="zh-CN"/>
              </w:rPr>
            </w:pPr>
          </w:p>
          <w:p w14:paraId="3C397C15">
            <w:pPr>
              <w:rPr>
                <w:rFonts w:hint="default" w:ascii="仿宋" w:hAnsi="仿宋" w:eastAsia="仿宋" w:cs="Times New Roman"/>
                <w:color w:val="000000"/>
                <w:sz w:val="24"/>
                <w:lang w:val="en-US" w:eastAsia="zh-CN"/>
              </w:rPr>
            </w:pPr>
          </w:p>
          <w:p w14:paraId="718D2668">
            <w:pPr>
              <w:rPr>
                <w:rFonts w:hint="default" w:ascii="仿宋" w:hAnsi="仿宋" w:eastAsia="仿宋" w:cs="Times New Roman"/>
                <w:color w:val="000000"/>
                <w:sz w:val="24"/>
                <w:lang w:val="en-US" w:eastAsia="zh-CN"/>
              </w:rPr>
            </w:pPr>
          </w:p>
          <w:p w14:paraId="19B4A5F7">
            <w:pPr>
              <w:rPr>
                <w:rFonts w:hint="default" w:ascii="仿宋" w:hAnsi="仿宋" w:eastAsia="仿宋" w:cs="Times New Roman"/>
                <w:color w:val="000000"/>
                <w:sz w:val="24"/>
                <w:lang w:val="en-US" w:eastAsia="zh-CN"/>
              </w:rPr>
            </w:pPr>
          </w:p>
          <w:p w14:paraId="58D61EC8">
            <w:pPr>
              <w:rPr>
                <w:rFonts w:hint="default" w:ascii="仿宋" w:hAnsi="仿宋" w:eastAsia="仿宋" w:cs="Times New Roman"/>
                <w:color w:val="000000"/>
                <w:sz w:val="24"/>
                <w:lang w:val="en-US" w:eastAsia="zh-CN"/>
              </w:rPr>
            </w:pPr>
          </w:p>
          <w:p w14:paraId="08614E3A">
            <w:pPr>
              <w:rPr>
                <w:rFonts w:hint="default" w:ascii="仿宋" w:hAnsi="仿宋" w:eastAsia="仿宋" w:cs="Times New Roman"/>
                <w:color w:val="000000"/>
                <w:sz w:val="24"/>
                <w:lang w:val="en-US" w:eastAsia="zh-CN"/>
              </w:rPr>
            </w:pPr>
          </w:p>
          <w:p w14:paraId="0B7B6B36">
            <w:pPr>
              <w:rPr>
                <w:rFonts w:hint="default" w:ascii="仿宋" w:hAnsi="仿宋" w:eastAsia="仿宋" w:cs="Times New Roman"/>
                <w:color w:val="000000"/>
                <w:sz w:val="24"/>
                <w:lang w:val="en-US" w:eastAsia="zh-CN"/>
              </w:rPr>
            </w:pPr>
          </w:p>
          <w:p w14:paraId="70D2CF96">
            <w:pPr>
              <w:rPr>
                <w:rFonts w:hint="default" w:ascii="仿宋" w:hAnsi="仿宋" w:eastAsia="仿宋" w:cs="Times New Roman"/>
                <w:color w:val="000000"/>
                <w:sz w:val="24"/>
                <w:lang w:val="en-US" w:eastAsia="zh-CN"/>
              </w:rPr>
            </w:pPr>
          </w:p>
          <w:p w14:paraId="3ACE12F4">
            <w:pPr>
              <w:rPr>
                <w:rFonts w:hint="default" w:ascii="仿宋" w:hAnsi="仿宋" w:eastAsia="仿宋" w:cs="Times New Roman"/>
                <w:color w:val="000000"/>
                <w:sz w:val="24"/>
                <w:lang w:val="en-US" w:eastAsia="zh-CN"/>
              </w:rPr>
            </w:pPr>
          </w:p>
          <w:p w14:paraId="658CD6FB">
            <w:pPr>
              <w:rPr>
                <w:rFonts w:hint="default" w:ascii="仿宋" w:hAnsi="仿宋" w:eastAsia="仿宋" w:cs="Times New Roman"/>
                <w:color w:val="000000"/>
                <w:sz w:val="24"/>
                <w:lang w:val="en-US" w:eastAsia="zh-CN"/>
              </w:rPr>
            </w:pPr>
          </w:p>
          <w:p w14:paraId="5BEDFC45">
            <w:pPr>
              <w:rPr>
                <w:rFonts w:hint="default" w:ascii="仿宋" w:hAnsi="仿宋" w:eastAsia="仿宋" w:cs="Times New Roman"/>
                <w:color w:val="000000"/>
                <w:sz w:val="24"/>
                <w:lang w:val="en-US" w:eastAsia="zh-CN"/>
              </w:rPr>
            </w:pPr>
          </w:p>
          <w:p w14:paraId="347AF126">
            <w:pPr>
              <w:rPr>
                <w:rFonts w:hint="default" w:ascii="仿宋" w:hAnsi="仿宋" w:eastAsia="仿宋" w:cs="Times New Roman"/>
                <w:color w:val="000000"/>
                <w:sz w:val="24"/>
                <w:lang w:val="en-US" w:eastAsia="zh-CN"/>
              </w:rPr>
            </w:pPr>
          </w:p>
          <w:p w14:paraId="6D244285">
            <w:pPr>
              <w:rPr>
                <w:rFonts w:hint="default" w:ascii="仿宋" w:hAnsi="仿宋" w:eastAsia="仿宋" w:cs="Times New Roman"/>
                <w:color w:val="000000"/>
                <w:sz w:val="24"/>
                <w:lang w:val="en-US" w:eastAsia="zh-CN"/>
              </w:rPr>
            </w:pPr>
          </w:p>
          <w:p w14:paraId="333E69CB">
            <w:pPr>
              <w:rPr>
                <w:rFonts w:hint="default" w:ascii="仿宋" w:hAnsi="仿宋" w:eastAsia="仿宋" w:cs="Times New Roman"/>
                <w:color w:val="000000"/>
                <w:sz w:val="24"/>
                <w:lang w:val="en-US" w:eastAsia="zh-CN"/>
              </w:rPr>
            </w:pPr>
          </w:p>
          <w:p w14:paraId="43F73DD4">
            <w:pPr>
              <w:rPr>
                <w:rFonts w:hint="default" w:ascii="仿宋" w:hAnsi="仿宋" w:eastAsia="仿宋" w:cs="Times New Roman"/>
                <w:color w:val="000000"/>
                <w:sz w:val="24"/>
                <w:lang w:val="en-US" w:eastAsia="zh-CN"/>
              </w:rPr>
            </w:pPr>
          </w:p>
          <w:p w14:paraId="0479219E">
            <w:pPr>
              <w:rPr>
                <w:rFonts w:hint="default" w:ascii="仿宋" w:hAnsi="仿宋" w:eastAsia="仿宋" w:cs="Times New Roman"/>
                <w:color w:val="000000"/>
                <w:sz w:val="24"/>
                <w:lang w:val="en-US" w:eastAsia="zh-CN"/>
              </w:rPr>
            </w:pPr>
          </w:p>
          <w:p w14:paraId="058F6BB4">
            <w:pPr>
              <w:rPr>
                <w:rFonts w:hint="default" w:ascii="仿宋" w:hAnsi="仿宋" w:eastAsia="仿宋" w:cs="Times New Roman"/>
                <w:color w:val="000000"/>
                <w:sz w:val="24"/>
                <w:lang w:val="en-US" w:eastAsia="zh-CN"/>
              </w:rPr>
            </w:pPr>
          </w:p>
          <w:p w14:paraId="7F8DC9C7">
            <w:pPr>
              <w:rPr>
                <w:rFonts w:hint="default" w:ascii="仿宋" w:hAnsi="仿宋" w:eastAsia="仿宋" w:cs="Times New Roman"/>
                <w:color w:val="000000"/>
                <w:sz w:val="24"/>
                <w:lang w:val="en-US" w:eastAsia="zh-CN"/>
              </w:rPr>
            </w:pPr>
          </w:p>
          <w:p w14:paraId="027D7F4C">
            <w:pPr>
              <w:rPr>
                <w:rFonts w:hint="default" w:ascii="仿宋" w:hAnsi="仿宋" w:eastAsia="仿宋" w:cs="Times New Roman"/>
                <w:color w:val="000000"/>
                <w:sz w:val="24"/>
                <w:lang w:val="en-US" w:eastAsia="zh-CN"/>
              </w:rPr>
            </w:pPr>
          </w:p>
          <w:p w14:paraId="01904BC4">
            <w:pPr>
              <w:rPr>
                <w:rFonts w:hint="default" w:ascii="仿宋" w:hAnsi="仿宋" w:eastAsia="仿宋" w:cs="Times New Roman"/>
                <w:color w:val="000000"/>
                <w:sz w:val="24"/>
                <w:lang w:val="en-US" w:eastAsia="zh-CN"/>
              </w:rPr>
            </w:pPr>
          </w:p>
          <w:p w14:paraId="3B637901">
            <w:pPr>
              <w:rPr>
                <w:rFonts w:hint="default" w:ascii="仿宋" w:hAnsi="仿宋" w:eastAsia="仿宋" w:cs="Times New Roman"/>
                <w:color w:val="000000"/>
                <w:sz w:val="24"/>
                <w:lang w:val="en-US" w:eastAsia="zh-CN"/>
              </w:rPr>
            </w:pPr>
          </w:p>
          <w:p w14:paraId="383F2BB0">
            <w:pPr>
              <w:rPr>
                <w:rFonts w:hint="default" w:ascii="仿宋" w:hAnsi="仿宋" w:eastAsia="仿宋" w:cs="Times New Roman"/>
                <w:color w:val="000000"/>
                <w:sz w:val="24"/>
                <w:lang w:val="en-US" w:eastAsia="zh-CN"/>
              </w:rPr>
            </w:pPr>
          </w:p>
          <w:p w14:paraId="04C66A22">
            <w:pPr>
              <w:rPr>
                <w:rFonts w:hint="default" w:ascii="仿宋" w:hAnsi="仿宋" w:eastAsia="仿宋" w:cs="Times New Roman"/>
                <w:color w:val="000000"/>
                <w:sz w:val="24"/>
                <w:lang w:val="en-US" w:eastAsia="zh-CN"/>
              </w:rPr>
            </w:pPr>
          </w:p>
          <w:p w14:paraId="00A41842">
            <w:pPr>
              <w:rPr>
                <w:rFonts w:hint="default" w:ascii="仿宋" w:hAnsi="仿宋" w:eastAsia="仿宋" w:cs="Times New Roman"/>
                <w:color w:val="000000"/>
                <w:sz w:val="24"/>
                <w:lang w:val="en-US" w:eastAsia="zh-CN"/>
              </w:rPr>
            </w:pPr>
          </w:p>
          <w:p w14:paraId="1636EFA0">
            <w:pPr>
              <w:rPr>
                <w:rFonts w:hint="default" w:ascii="仿宋" w:hAnsi="仿宋" w:eastAsia="仿宋" w:cs="Times New Roman"/>
                <w:color w:val="000000"/>
                <w:sz w:val="24"/>
                <w:lang w:val="en-US" w:eastAsia="zh-CN"/>
              </w:rPr>
            </w:pPr>
          </w:p>
          <w:p w14:paraId="1AF1BF88">
            <w:pPr>
              <w:rPr>
                <w:rFonts w:hint="default" w:ascii="仿宋" w:hAnsi="仿宋" w:eastAsia="仿宋" w:cs="Times New Roman"/>
                <w:color w:val="000000"/>
                <w:sz w:val="24"/>
                <w:lang w:val="en-US" w:eastAsia="zh-CN"/>
              </w:rPr>
            </w:pPr>
          </w:p>
          <w:p w14:paraId="48C2C528">
            <w:pPr>
              <w:rPr>
                <w:rFonts w:hint="default" w:ascii="仿宋" w:hAnsi="仿宋" w:eastAsia="仿宋" w:cs="Times New Roman"/>
                <w:color w:val="000000"/>
                <w:sz w:val="24"/>
                <w:lang w:val="en-US" w:eastAsia="zh-CN"/>
              </w:rPr>
            </w:pPr>
          </w:p>
          <w:p w14:paraId="1B527B65">
            <w:pPr>
              <w:rPr>
                <w:rFonts w:hint="default" w:ascii="仿宋" w:hAnsi="仿宋" w:eastAsia="仿宋" w:cs="Times New Roman"/>
                <w:color w:val="000000"/>
                <w:sz w:val="24"/>
                <w:lang w:val="en-US" w:eastAsia="zh-CN"/>
              </w:rPr>
            </w:pPr>
          </w:p>
          <w:p w14:paraId="0F5E8291">
            <w:pPr>
              <w:rPr>
                <w:rFonts w:hint="default" w:ascii="仿宋" w:hAnsi="仿宋" w:eastAsia="仿宋" w:cs="Times New Roman"/>
                <w:color w:val="000000"/>
                <w:sz w:val="24"/>
                <w:lang w:val="en-US" w:eastAsia="zh-CN"/>
              </w:rPr>
            </w:pPr>
          </w:p>
          <w:p w14:paraId="6B7C80EB">
            <w:pPr>
              <w:rPr>
                <w:rFonts w:hint="default" w:ascii="仿宋" w:hAnsi="仿宋" w:eastAsia="仿宋" w:cs="Times New Roman"/>
                <w:color w:val="000000"/>
                <w:sz w:val="24"/>
                <w:lang w:val="en-US" w:eastAsia="zh-CN"/>
              </w:rPr>
            </w:pPr>
          </w:p>
          <w:p w14:paraId="4ABB2B61">
            <w:pPr>
              <w:rPr>
                <w:rFonts w:hint="default" w:ascii="仿宋" w:hAnsi="仿宋" w:eastAsia="仿宋" w:cs="Times New Roman"/>
                <w:color w:val="000000"/>
                <w:sz w:val="24"/>
                <w:lang w:val="en-US" w:eastAsia="zh-CN"/>
              </w:rPr>
            </w:pPr>
          </w:p>
          <w:p w14:paraId="3B3574EE">
            <w:pPr>
              <w:rPr>
                <w:rFonts w:hint="default" w:ascii="仿宋" w:hAnsi="仿宋" w:eastAsia="仿宋" w:cs="Times New Roman"/>
                <w:color w:val="000000"/>
                <w:sz w:val="24"/>
                <w:lang w:val="en-US" w:eastAsia="zh-CN"/>
              </w:rPr>
            </w:pPr>
          </w:p>
          <w:p w14:paraId="2EB3A174">
            <w:pPr>
              <w:rPr>
                <w:rFonts w:hint="default" w:ascii="仿宋" w:hAnsi="仿宋" w:eastAsia="仿宋" w:cs="Times New Roman"/>
                <w:color w:val="000000"/>
                <w:sz w:val="24"/>
                <w:lang w:val="en-US" w:eastAsia="zh-CN"/>
              </w:rPr>
            </w:pPr>
          </w:p>
          <w:p w14:paraId="0EA450DF">
            <w:pPr>
              <w:rPr>
                <w:rFonts w:hint="default" w:ascii="仿宋" w:hAnsi="仿宋" w:eastAsia="仿宋" w:cs="Times New Roman"/>
                <w:color w:val="000000"/>
                <w:sz w:val="24"/>
                <w:lang w:val="en-US" w:eastAsia="zh-CN"/>
              </w:rPr>
            </w:pPr>
          </w:p>
        </w:tc>
      </w:tr>
      <w:tr w14:paraId="4EF39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6" w:hRule="atLeast"/>
        </w:trPr>
        <w:tc>
          <w:tcPr>
            <w:tcW w:w="845" w:type="dxa"/>
            <w:vAlign w:val="center"/>
          </w:tcPr>
          <w:p w14:paraId="58D831BD">
            <w:pPr>
              <w:spacing w:line="276" w:lineRule="auto"/>
              <w:jc w:val="center"/>
              <w:rPr>
                <w:rFonts w:hint="eastAsia" w:ascii="黑体" w:hAnsi="黑体" w:eastAsia="黑体" w:cs="Times New Roman"/>
                <w:b/>
                <w:sz w:val="24"/>
              </w:rPr>
            </w:pPr>
            <w:r>
              <w:rPr>
                <w:rFonts w:hint="eastAsia" w:ascii="黑体" w:hAnsi="黑体" w:eastAsia="黑体" w:cs="Times New Roman"/>
                <w:b/>
                <w:sz w:val="24"/>
                <w:lang w:val="en-US" w:eastAsia="zh-CN"/>
              </w:rPr>
              <w:t>课程思政</w:t>
            </w:r>
          </w:p>
        </w:tc>
        <w:tc>
          <w:tcPr>
            <w:tcW w:w="7661" w:type="dxa"/>
            <w:gridSpan w:val="5"/>
            <w:vAlign w:val="center"/>
          </w:tcPr>
          <w:p w14:paraId="7D6CCB41">
            <w:pPr>
              <w:numPr>
                <w:ilvl w:val="0"/>
                <w:numId w:val="0"/>
              </w:numPr>
              <w:spacing w:line="360" w:lineRule="auto"/>
              <w:ind w:leftChars="0" w:firstLine="480" w:firstLineChars="200"/>
              <w:jc w:val="left"/>
              <w:rPr>
                <w:rFonts w:hint="eastAsia" w:ascii="仿宋" w:hAnsi="仿宋" w:eastAsia="仿宋" w:cs="Times New Roman"/>
                <w:sz w:val="24"/>
                <w:szCs w:val="24"/>
                <w:lang w:val="en-US" w:eastAsia="zh-CN"/>
              </w:rPr>
            </w:pPr>
            <w:r>
              <w:rPr>
                <w:rFonts w:hint="eastAsia" w:ascii="仿宋" w:hAnsi="仿宋" w:eastAsia="仿宋"/>
                <w:sz w:val="24"/>
                <w:szCs w:val="24"/>
                <w:lang w:val="en-US" w:eastAsia="zh-CN"/>
              </w:rPr>
              <w:t>1.思政元素：</w:t>
            </w:r>
            <w:r>
              <w:rPr>
                <w:rFonts w:hint="eastAsia" w:ascii="仿宋" w:hAnsi="仿宋" w:eastAsia="仿宋" w:cs="Times New Roman"/>
                <w:sz w:val="24"/>
                <w:szCs w:val="24"/>
                <w:lang w:val="en-US" w:eastAsia="zh-CN"/>
              </w:rPr>
              <w:t>以教师为主讲团队，融入职场思政资源，保证了课程的真实性。</w:t>
            </w:r>
          </w:p>
          <w:p w14:paraId="31B9A487">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仿宋" w:hAnsi="仿宋" w:eastAsia="仿宋" w:cs="Times New Roman"/>
                <w:bCs/>
                <w:sz w:val="24"/>
              </w:rPr>
            </w:pPr>
            <w:r>
              <w:rPr>
                <w:rFonts w:hint="eastAsia" w:ascii="仿宋" w:hAnsi="仿宋" w:eastAsia="仿宋"/>
                <w:sz w:val="24"/>
                <w:szCs w:val="24"/>
                <w:lang w:val="en-US" w:eastAsia="zh-CN"/>
              </w:rPr>
              <w:t>2.思政视角：</w:t>
            </w:r>
            <w:r>
              <w:rPr>
                <w:rFonts w:hint="eastAsia" w:ascii="仿宋" w:hAnsi="仿宋" w:eastAsia="仿宋" w:cs="仿宋"/>
                <w:kern w:val="0"/>
                <w:sz w:val="24"/>
                <w:szCs w:val="24"/>
                <w:lang w:val="en-US" w:eastAsia="zh-CN"/>
              </w:rPr>
              <w:t>课程包含党政机关和企事业单位工作经验丰富的职场人士案例，保证了课程内容和职场案例等与职场实际的高度相符。</w:t>
            </w:r>
          </w:p>
        </w:tc>
      </w:tr>
      <w:tr w14:paraId="6F9DD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6" w:hRule="atLeast"/>
        </w:trPr>
        <w:tc>
          <w:tcPr>
            <w:tcW w:w="845" w:type="dxa"/>
            <w:vAlign w:val="center"/>
          </w:tcPr>
          <w:p w14:paraId="262166A9">
            <w:pPr>
              <w:spacing w:line="276" w:lineRule="auto"/>
              <w:jc w:val="center"/>
              <w:rPr>
                <w:rFonts w:hint="eastAsia" w:ascii="黑体" w:hAnsi="黑体" w:eastAsia="黑体" w:cs="Times New Roman"/>
                <w:b/>
                <w:sz w:val="24"/>
              </w:rPr>
            </w:pPr>
          </w:p>
          <w:p w14:paraId="015C1383">
            <w:pPr>
              <w:spacing w:line="276" w:lineRule="auto"/>
              <w:jc w:val="center"/>
              <w:rPr>
                <w:rFonts w:hint="eastAsia" w:ascii="黑体" w:hAnsi="黑体" w:eastAsia="黑体" w:cs="Times New Roman"/>
                <w:b/>
                <w:sz w:val="24"/>
              </w:rPr>
            </w:pPr>
            <w:r>
              <w:rPr>
                <w:rFonts w:hint="eastAsia" w:ascii="黑体" w:hAnsi="黑体" w:eastAsia="黑体" w:cs="Times New Roman"/>
                <w:b/>
                <w:sz w:val="24"/>
              </w:rPr>
              <w:t>板</w:t>
            </w:r>
          </w:p>
          <w:p w14:paraId="0693F718">
            <w:pPr>
              <w:spacing w:line="276" w:lineRule="auto"/>
              <w:jc w:val="center"/>
              <w:rPr>
                <w:rFonts w:hint="eastAsia" w:ascii="黑体" w:hAnsi="黑体" w:eastAsia="黑体" w:cs="Times New Roman"/>
                <w:b/>
                <w:sz w:val="24"/>
              </w:rPr>
            </w:pPr>
            <w:r>
              <w:rPr>
                <w:rFonts w:hint="eastAsia" w:ascii="黑体" w:hAnsi="黑体" w:eastAsia="黑体" w:cs="Times New Roman"/>
                <w:b/>
                <w:sz w:val="24"/>
              </w:rPr>
              <w:t>书</w:t>
            </w:r>
          </w:p>
          <w:p w14:paraId="2AC68165">
            <w:pPr>
              <w:spacing w:line="276" w:lineRule="auto"/>
              <w:jc w:val="center"/>
              <w:rPr>
                <w:rFonts w:hint="eastAsia" w:ascii="黑体" w:hAnsi="黑体" w:eastAsia="黑体" w:cs="Times New Roman"/>
                <w:b/>
                <w:sz w:val="24"/>
              </w:rPr>
            </w:pPr>
            <w:r>
              <w:rPr>
                <w:rFonts w:hint="eastAsia" w:ascii="黑体" w:hAnsi="黑体" w:eastAsia="黑体" w:cs="Times New Roman"/>
                <w:b/>
                <w:sz w:val="24"/>
              </w:rPr>
              <w:t>设</w:t>
            </w:r>
          </w:p>
          <w:p w14:paraId="2B6A8F1E">
            <w:pPr>
              <w:spacing w:line="276" w:lineRule="auto"/>
              <w:jc w:val="center"/>
              <w:rPr>
                <w:rFonts w:ascii="黑体" w:hAnsi="黑体" w:eastAsia="黑体" w:cs="Times New Roman"/>
                <w:b/>
                <w:sz w:val="24"/>
              </w:rPr>
            </w:pPr>
            <w:r>
              <w:rPr>
                <w:rFonts w:hint="eastAsia" w:ascii="黑体" w:hAnsi="黑体" w:eastAsia="黑体" w:cs="Times New Roman"/>
                <w:b/>
                <w:sz w:val="24"/>
              </w:rPr>
              <w:t>计</w:t>
            </w:r>
          </w:p>
        </w:tc>
        <w:tc>
          <w:tcPr>
            <w:tcW w:w="7661" w:type="dxa"/>
            <w:gridSpan w:val="5"/>
            <w:vAlign w:val="center"/>
          </w:tcPr>
          <w:p w14:paraId="2E7ACF2B">
            <w:pPr>
              <w:spacing w:line="400" w:lineRule="exact"/>
              <w:rPr>
                <w:rFonts w:hint="default" w:ascii="仿宋" w:hAnsi="仿宋" w:eastAsia="仿宋" w:cs="Times New Roman"/>
                <w:bCs/>
                <w:sz w:val="24"/>
                <w:lang w:val="en-US" w:eastAsia="zh-CN"/>
              </w:rPr>
            </w:pPr>
            <w:r>
              <w:rPr>
                <w:rFonts w:hint="eastAsia" w:ascii="仿宋" w:hAnsi="仿宋" w:eastAsia="仿宋" w:cs="Times New Roman"/>
                <w:bCs/>
                <w:sz w:val="24"/>
                <w:lang w:val="en-US" w:eastAsia="zh-CN"/>
              </w:rPr>
              <w:t>1.</w:t>
            </w:r>
            <w:r>
              <w:rPr>
                <w:rFonts w:hint="eastAsia" w:ascii="仿宋" w:hAnsi="仿宋" w:eastAsia="仿宋" w:cs="Times New Roman"/>
                <w:bCs/>
                <w:sz w:val="24"/>
              </w:rPr>
              <w:t>演讲</w:t>
            </w:r>
            <w:r>
              <w:rPr>
                <w:rFonts w:hint="eastAsia" w:ascii="仿宋" w:hAnsi="仿宋" w:eastAsia="仿宋" w:cs="Times New Roman"/>
                <w:bCs/>
                <w:sz w:val="24"/>
                <w:lang w:val="en-US" w:eastAsia="zh-CN"/>
              </w:rPr>
              <w:t>:写+讲 技巧</w:t>
            </w:r>
          </w:p>
          <w:p w14:paraId="495AFC02">
            <w:pPr>
              <w:spacing w:line="276" w:lineRule="auto"/>
              <w:rPr>
                <w:rFonts w:ascii="仿宋" w:hAnsi="仿宋" w:eastAsia="仿宋"/>
                <w:sz w:val="24"/>
                <w:szCs w:val="24"/>
              </w:rPr>
            </w:pPr>
            <w:r>
              <w:rPr>
                <w:rFonts w:hint="eastAsia" w:ascii="仿宋" w:hAnsi="仿宋" w:eastAsia="仿宋" w:cs="Times New Roman"/>
                <w:bCs/>
                <w:sz w:val="24"/>
              </w:rPr>
              <w:t>2.面试</w:t>
            </w:r>
            <w:r>
              <w:rPr>
                <w:rFonts w:hint="eastAsia" w:ascii="仿宋" w:hAnsi="仿宋" w:eastAsia="仿宋" w:cs="Times New Roman"/>
                <w:bCs/>
                <w:sz w:val="24"/>
                <w:lang w:val="en-US" w:eastAsia="zh-CN"/>
              </w:rPr>
              <w:t xml:space="preserve"> </w:t>
            </w:r>
            <w:r>
              <w:rPr>
                <w:rFonts w:hint="eastAsia" w:ascii="仿宋" w:hAnsi="仿宋" w:eastAsia="仿宋" w:cs="Times New Roman"/>
                <w:bCs/>
                <w:sz w:val="24"/>
              </w:rPr>
              <w:t>述职</w:t>
            </w:r>
            <w:r>
              <w:rPr>
                <w:rFonts w:hint="eastAsia" w:ascii="仿宋" w:hAnsi="仿宋" w:eastAsia="仿宋" w:cs="Times New Roman"/>
                <w:bCs/>
                <w:sz w:val="24"/>
                <w:lang w:val="en-US" w:eastAsia="zh-CN"/>
              </w:rPr>
              <w:t xml:space="preserve"> </w:t>
            </w:r>
            <w:r>
              <w:rPr>
                <w:rFonts w:hint="eastAsia" w:ascii="仿宋" w:hAnsi="仿宋" w:eastAsia="仿宋" w:cs="Times New Roman"/>
                <w:bCs/>
                <w:sz w:val="24"/>
              </w:rPr>
              <w:t>竞聘</w:t>
            </w:r>
            <w:r>
              <w:rPr>
                <w:rFonts w:hint="eastAsia" w:ascii="仿宋" w:hAnsi="仿宋" w:eastAsia="仿宋" w:cs="Times New Roman"/>
                <w:bCs/>
                <w:sz w:val="24"/>
                <w:lang w:val="en-US" w:eastAsia="zh-CN"/>
              </w:rPr>
              <w:t xml:space="preserve"> </w:t>
            </w:r>
            <w:r>
              <w:rPr>
                <w:rFonts w:hint="eastAsia" w:ascii="仿宋" w:hAnsi="仿宋" w:eastAsia="仿宋" w:cs="Times New Roman"/>
                <w:bCs/>
                <w:sz w:val="24"/>
              </w:rPr>
              <w:t>技巧</w:t>
            </w:r>
          </w:p>
        </w:tc>
      </w:tr>
      <w:tr w14:paraId="42E6E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8" w:hRule="atLeast"/>
        </w:trPr>
        <w:tc>
          <w:tcPr>
            <w:tcW w:w="845" w:type="dxa"/>
            <w:vAlign w:val="center"/>
          </w:tcPr>
          <w:p w14:paraId="3516AFDB">
            <w:pPr>
              <w:spacing w:line="276" w:lineRule="auto"/>
              <w:jc w:val="center"/>
              <w:rPr>
                <w:rFonts w:hint="eastAsia" w:ascii="黑体" w:hAnsi="黑体" w:eastAsia="黑体" w:cs="Times New Roman"/>
                <w:b/>
                <w:sz w:val="24"/>
              </w:rPr>
            </w:pPr>
          </w:p>
          <w:p w14:paraId="7865FD8A">
            <w:pPr>
              <w:spacing w:line="276" w:lineRule="auto"/>
              <w:jc w:val="center"/>
              <w:rPr>
                <w:rFonts w:ascii="黑体" w:hAnsi="黑体" w:eastAsia="黑体" w:cs="Times New Roman"/>
                <w:b/>
                <w:sz w:val="24"/>
              </w:rPr>
            </w:pPr>
            <w:r>
              <w:rPr>
                <w:rFonts w:hint="eastAsia" w:ascii="黑体" w:hAnsi="黑体" w:eastAsia="黑体" w:cs="Times New Roman"/>
                <w:b/>
                <w:sz w:val="24"/>
              </w:rPr>
              <w:t>课</w:t>
            </w:r>
          </w:p>
          <w:p w14:paraId="63C50650">
            <w:pPr>
              <w:spacing w:line="276" w:lineRule="auto"/>
              <w:jc w:val="center"/>
              <w:rPr>
                <w:rFonts w:ascii="黑体" w:hAnsi="黑体" w:eastAsia="黑体" w:cs="Times New Roman"/>
                <w:b/>
                <w:sz w:val="24"/>
              </w:rPr>
            </w:pPr>
            <w:r>
              <w:rPr>
                <w:rFonts w:hint="eastAsia" w:ascii="黑体" w:hAnsi="黑体" w:eastAsia="黑体" w:cs="Times New Roman"/>
                <w:b/>
                <w:sz w:val="24"/>
              </w:rPr>
              <w:t>后</w:t>
            </w:r>
          </w:p>
          <w:p w14:paraId="5204D40E">
            <w:pPr>
              <w:spacing w:line="276" w:lineRule="auto"/>
              <w:jc w:val="center"/>
              <w:rPr>
                <w:rFonts w:ascii="黑体" w:hAnsi="黑体" w:eastAsia="黑体" w:cs="Times New Roman"/>
                <w:b/>
                <w:sz w:val="24"/>
              </w:rPr>
            </w:pPr>
            <w:r>
              <w:rPr>
                <w:rFonts w:hint="eastAsia" w:ascii="黑体" w:hAnsi="黑体" w:eastAsia="黑体" w:cs="Times New Roman"/>
                <w:b/>
                <w:sz w:val="24"/>
              </w:rPr>
              <w:t>作</w:t>
            </w:r>
          </w:p>
          <w:p w14:paraId="7DD48D8A">
            <w:pPr>
              <w:spacing w:line="276" w:lineRule="auto"/>
              <w:jc w:val="center"/>
              <w:rPr>
                <w:rFonts w:hint="eastAsia" w:ascii="黑体" w:hAnsi="黑体" w:eastAsia="黑体" w:cs="Times New Roman"/>
                <w:b/>
                <w:sz w:val="24"/>
              </w:rPr>
            </w:pPr>
            <w:r>
              <w:rPr>
                <w:rFonts w:hint="eastAsia" w:ascii="黑体" w:hAnsi="黑体" w:eastAsia="黑体" w:cs="Times New Roman"/>
                <w:b/>
                <w:sz w:val="24"/>
              </w:rPr>
              <w:t>业</w:t>
            </w:r>
          </w:p>
          <w:p w14:paraId="741BEB0D">
            <w:pPr>
              <w:spacing w:line="276" w:lineRule="auto"/>
              <w:jc w:val="center"/>
              <w:rPr>
                <w:rFonts w:hint="eastAsia" w:ascii="黑体" w:hAnsi="黑体" w:eastAsia="黑体" w:cs="Times New Roman"/>
                <w:b/>
                <w:sz w:val="24"/>
              </w:rPr>
            </w:pPr>
          </w:p>
        </w:tc>
        <w:tc>
          <w:tcPr>
            <w:tcW w:w="7661" w:type="dxa"/>
            <w:gridSpan w:val="5"/>
            <w:vAlign w:val="center"/>
          </w:tcPr>
          <w:p w14:paraId="0F1C7A90">
            <w:pPr>
              <w:spacing w:line="276" w:lineRule="auto"/>
              <w:jc w:val="left"/>
              <w:rPr>
                <w:rFonts w:hint="eastAsia" w:ascii="仿宋" w:hAnsi="仿宋" w:eastAsia="仿宋"/>
                <w:sz w:val="24"/>
                <w:szCs w:val="24"/>
                <w:lang w:val="en-US" w:eastAsia="zh-CN"/>
              </w:rPr>
            </w:pPr>
            <w:r>
              <w:rPr>
                <w:rFonts w:hint="eastAsia" w:ascii="仿宋" w:hAnsi="仿宋" w:eastAsia="仿宋"/>
                <w:sz w:val="24"/>
                <w:szCs w:val="24"/>
              </w:rPr>
              <w:t>1.</w:t>
            </w:r>
            <w:r>
              <w:rPr>
                <w:rFonts w:hint="eastAsia" w:ascii="仿宋" w:hAnsi="仿宋" w:eastAsia="仿宋"/>
                <w:sz w:val="24"/>
                <w:szCs w:val="24"/>
                <w:lang w:val="en-US" w:eastAsia="zh-CN"/>
              </w:rPr>
              <w:t>自学慕课内容：组织命运共同体。</w:t>
            </w:r>
          </w:p>
          <w:p w14:paraId="587793DD">
            <w:pPr>
              <w:spacing w:line="276" w:lineRule="auto"/>
              <w:jc w:val="left"/>
              <w:rPr>
                <w:rFonts w:hint="eastAsia" w:ascii="仿宋" w:hAnsi="仿宋" w:eastAsia="仿宋"/>
                <w:sz w:val="24"/>
                <w:szCs w:val="24"/>
                <w:lang w:val="en-US" w:eastAsia="zh-CN"/>
              </w:rPr>
            </w:pPr>
            <w:r>
              <w:rPr>
                <w:rFonts w:hint="eastAsia" w:ascii="仿宋" w:hAnsi="仿宋" w:eastAsia="仿宋"/>
                <w:sz w:val="24"/>
                <w:szCs w:val="24"/>
                <w:lang w:val="en-US" w:eastAsia="zh-CN"/>
              </w:rPr>
              <w:t>2.针对未来就业意向职位，准备面试自我介绍。</w:t>
            </w:r>
          </w:p>
          <w:p w14:paraId="3D11156A">
            <w:pPr>
              <w:spacing w:line="276" w:lineRule="auto"/>
              <w:jc w:val="left"/>
              <w:rPr>
                <w:rFonts w:hint="eastAsia" w:ascii="仿宋" w:hAnsi="仿宋" w:eastAsia="仿宋"/>
                <w:sz w:val="24"/>
                <w:szCs w:val="24"/>
                <w:lang w:val="en-US" w:eastAsia="zh-CN"/>
              </w:rPr>
            </w:pPr>
            <w:r>
              <w:rPr>
                <w:rFonts w:hint="eastAsia" w:ascii="仿宋" w:hAnsi="仿宋" w:eastAsia="仿宋"/>
                <w:sz w:val="24"/>
                <w:szCs w:val="24"/>
                <w:lang w:val="en-US" w:eastAsia="zh-CN"/>
              </w:rPr>
              <w:t>3.以小组为单位查询有关职场沟通的情境案例，为期末汇报做准备。</w:t>
            </w:r>
          </w:p>
        </w:tc>
      </w:tr>
      <w:tr w14:paraId="3A809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1" w:hRule="atLeast"/>
        </w:trPr>
        <w:tc>
          <w:tcPr>
            <w:tcW w:w="845" w:type="dxa"/>
            <w:vAlign w:val="center"/>
          </w:tcPr>
          <w:p w14:paraId="6D8C6E33">
            <w:pPr>
              <w:spacing w:line="276" w:lineRule="auto"/>
              <w:jc w:val="center"/>
              <w:rPr>
                <w:rFonts w:ascii="黑体" w:hAnsi="黑体" w:eastAsia="黑体" w:cs="Times New Roman"/>
                <w:b/>
                <w:sz w:val="24"/>
              </w:rPr>
            </w:pPr>
            <w:r>
              <w:rPr>
                <w:rFonts w:hint="eastAsia" w:ascii="黑体" w:hAnsi="黑体" w:eastAsia="黑体" w:cs="Times New Roman"/>
                <w:b/>
                <w:sz w:val="24"/>
              </w:rPr>
              <w:t>阅</w:t>
            </w:r>
          </w:p>
          <w:p w14:paraId="30C4F4C9">
            <w:pPr>
              <w:spacing w:line="276" w:lineRule="auto"/>
              <w:jc w:val="center"/>
              <w:rPr>
                <w:rFonts w:ascii="黑体" w:hAnsi="黑体" w:eastAsia="黑体" w:cs="Times New Roman"/>
                <w:b/>
                <w:sz w:val="24"/>
              </w:rPr>
            </w:pPr>
            <w:r>
              <w:rPr>
                <w:rFonts w:hint="eastAsia" w:ascii="黑体" w:hAnsi="黑体" w:eastAsia="黑体" w:cs="Times New Roman"/>
                <w:b/>
                <w:sz w:val="24"/>
              </w:rPr>
              <w:t>读</w:t>
            </w:r>
          </w:p>
          <w:p w14:paraId="170ABFD0">
            <w:pPr>
              <w:spacing w:line="276" w:lineRule="auto"/>
              <w:jc w:val="center"/>
              <w:rPr>
                <w:rFonts w:ascii="黑体" w:hAnsi="黑体" w:eastAsia="黑体" w:cs="Times New Roman"/>
                <w:b/>
                <w:sz w:val="24"/>
              </w:rPr>
            </w:pPr>
            <w:r>
              <w:rPr>
                <w:rFonts w:hint="eastAsia" w:ascii="黑体" w:hAnsi="黑体" w:eastAsia="黑体" w:cs="Times New Roman"/>
                <w:b/>
                <w:sz w:val="24"/>
              </w:rPr>
              <w:t>文</w:t>
            </w:r>
          </w:p>
          <w:p w14:paraId="1F997F66">
            <w:pPr>
              <w:spacing w:line="276" w:lineRule="auto"/>
              <w:jc w:val="center"/>
              <w:rPr>
                <w:rFonts w:ascii="黑体" w:hAnsi="黑体" w:eastAsia="黑体" w:cs="Times New Roman"/>
                <w:b/>
                <w:sz w:val="24"/>
              </w:rPr>
            </w:pPr>
            <w:r>
              <w:rPr>
                <w:rFonts w:hint="eastAsia" w:ascii="黑体" w:hAnsi="黑体" w:eastAsia="黑体" w:cs="Times New Roman"/>
                <w:b/>
                <w:sz w:val="24"/>
              </w:rPr>
              <w:t>献</w:t>
            </w:r>
          </w:p>
        </w:tc>
        <w:tc>
          <w:tcPr>
            <w:tcW w:w="7661" w:type="dxa"/>
            <w:gridSpan w:val="5"/>
            <w:vAlign w:val="center"/>
          </w:tcPr>
          <w:p w14:paraId="2DB89643">
            <w:pPr>
              <w:spacing w:line="360" w:lineRule="auto"/>
              <w:jc w:val="left"/>
              <w:rPr>
                <w:rFonts w:ascii="仿宋" w:hAnsi="仿宋" w:eastAsia="仿宋"/>
                <w:sz w:val="24"/>
                <w:szCs w:val="24"/>
              </w:rPr>
            </w:pPr>
            <w:r>
              <w:rPr>
                <w:rFonts w:hint="eastAsia" w:ascii="仿宋" w:hAnsi="仿宋" w:eastAsia="仿宋"/>
                <w:sz w:val="24"/>
                <w:szCs w:val="24"/>
              </w:rPr>
              <w:t>1.王凌峰编著.管理沟通.北京：机械工业出版社，2014年9月.第九章 P135—P153</w:t>
            </w:r>
          </w:p>
          <w:p w14:paraId="67A0E9AE">
            <w:pPr>
              <w:spacing w:line="360" w:lineRule="auto"/>
              <w:jc w:val="left"/>
              <w:rPr>
                <w:rFonts w:ascii="仿宋" w:hAnsi="仿宋" w:eastAsia="仿宋"/>
                <w:sz w:val="24"/>
                <w:szCs w:val="24"/>
              </w:rPr>
            </w:pPr>
            <w:r>
              <w:rPr>
                <w:rFonts w:hint="eastAsia" w:ascii="仿宋" w:hAnsi="仿宋" w:eastAsia="仿宋"/>
                <w:sz w:val="24"/>
                <w:szCs w:val="24"/>
              </w:rPr>
              <w:t>2.程艳霞编著.管理沟通——知识、思维与技能.武汉：武汉理工大学出版社，2011年5月.第十章 第二节 P346—P356</w:t>
            </w:r>
          </w:p>
          <w:p w14:paraId="7946D7C9">
            <w:pPr>
              <w:spacing w:line="360" w:lineRule="auto"/>
              <w:jc w:val="left"/>
            </w:pPr>
            <w:r>
              <w:rPr>
                <w:rFonts w:hint="eastAsia" w:ascii="仿宋" w:hAnsi="仿宋" w:eastAsia="仿宋"/>
                <w:sz w:val="24"/>
                <w:szCs w:val="24"/>
              </w:rPr>
              <w:t>3.张韬编著.管理沟通实务.沈阳：辽宁教育出版社，2018年12月.第六章 第三节 P173—P177</w:t>
            </w:r>
          </w:p>
        </w:tc>
      </w:tr>
      <w:tr w14:paraId="79927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3" w:hRule="atLeast"/>
        </w:trPr>
        <w:tc>
          <w:tcPr>
            <w:tcW w:w="845" w:type="dxa"/>
            <w:vAlign w:val="center"/>
          </w:tcPr>
          <w:p w14:paraId="2EF6965B">
            <w:pPr>
              <w:spacing w:line="276" w:lineRule="auto"/>
              <w:jc w:val="center"/>
              <w:rPr>
                <w:rFonts w:hint="eastAsia" w:ascii="黑体" w:hAnsi="黑体" w:eastAsia="黑体" w:cs="Times New Roman"/>
                <w:b/>
                <w:sz w:val="24"/>
              </w:rPr>
            </w:pPr>
          </w:p>
          <w:p w14:paraId="523F4715">
            <w:pPr>
              <w:spacing w:line="276" w:lineRule="auto"/>
              <w:jc w:val="center"/>
              <w:rPr>
                <w:rFonts w:ascii="黑体" w:hAnsi="黑体" w:eastAsia="黑体" w:cs="Times New Roman"/>
                <w:b/>
                <w:sz w:val="24"/>
              </w:rPr>
            </w:pPr>
            <w:r>
              <w:rPr>
                <w:rFonts w:hint="eastAsia" w:ascii="黑体" w:hAnsi="黑体" w:eastAsia="黑体" w:cs="Times New Roman"/>
                <w:b/>
                <w:sz w:val="24"/>
              </w:rPr>
              <w:t>教</w:t>
            </w:r>
          </w:p>
          <w:p w14:paraId="7B485100">
            <w:pPr>
              <w:spacing w:line="276" w:lineRule="auto"/>
              <w:jc w:val="center"/>
              <w:rPr>
                <w:rFonts w:ascii="黑体" w:hAnsi="黑体" w:eastAsia="黑体" w:cs="Times New Roman"/>
                <w:b/>
                <w:sz w:val="24"/>
              </w:rPr>
            </w:pPr>
          </w:p>
          <w:p w14:paraId="50084892">
            <w:pPr>
              <w:spacing w:line="276" w:lineRule="auto"/>
              <w:jc w:val="center"/>
              <w:rPr>
                <w:rFonts w:ascii="黑体" w:hAnsi="黑体" w:eastAsia="黑体" w:cs="Times New Roman"/>
                <w:b/>
                <w:sz w:val="24"/>
              </w:rPr>
            </w:pPr>
          </w:p>
          <w:p w14:paraId="656CBCB6">
            <w:pPr>
              <w:spacing w:line="276" w:lineRule="auto"/>
              <w:jc w:val="center"/>
              <w:rPr>
                <w:rFonts w:ascii="黑体" w:hAnsi="黑体" w:eastAsia="黑体" w:cs="Times New Roman"/>
                <w:b/>
                <w:sz w:val="24"/>
              </w:rPr>
            </w:pPr>
          </w:p>
          <w:p w14:paraId="58682CC3">
            <w:pPr>
              <w:spacing w:line="276" w:lineRule="auto"/>
              <w:jc w:val="center"/>
              <w:rPr>
                <w:rFonts w:ascii="黑体" w:hAnsi="黑体" w:eastAsia="黑体" w:cs="Times New Roman"/>
                <w:b/>
                <w:sz w:val="24"/>
              </w:rPr>
            </w:pPr>
            <w:r>
              <w:rPr>
                <w:rFonts w:hint="eastAsia" w:ascii="黑体" w:hAnsi="黑体" w:eastAsia="黑体" w:cs="Times New Roman"/>
                <w:b/>
                <w:sz w:val="24"/>
              </w:rPr>
              <w:t>学</w:t>
            </w:r>
          </w:p>
          <w:p w14:paraId="6160C616">
            <w:pPr>
              <w:spacing w:line="276" w:lineRule="auto"/>
              <w:jc w:val="center"/>
              <w:rPr>
                <w:rFonts w:ascii="黑体" w:hAnsi="黑体" w:eastAsia="黑体" w:cs="Times New Roman"/>
                <w:b/>
                <w:sz w:val="24"/>
              </w:rPr>
            </w:pPr>
          </w:p>
          <w:p w14:paraId="1416C82A">
            <w:pPr>
              <w:spacing w:line="276" w:lineRule="auto"/>
              <w:jc w:val="center"/>
              <w:rPr>
                <w:rFonts w:ascii="黑体" w:hAnsi="黑体" w:eastAsia="黑体" w:cs="Times New Roman"/>
                <w:b/>
                <w:sz w:val="24"/>
              </w:rPr>
            </w:pPr>
          </w:p>
          <w:p w14:paraId="6A2C69C4">
            <w:pPr>
              <w:spacing w:line="276" w:lineRule="auto"/>
              <w:jc w:val="center"/>
              <w:rPr>
                <w:rFonts w:ascii="黑体" w:hAnsi="黑体" w:eastAsia="黑体" w:cs="Times New Roman"/>
                <w:b/>
                <w:sz w:val="24"/>
              </w:rPr>
            </w:pPr>
          </w:p>
          <w:p w14:paraId="2235B918">
            <w:pPr>
              <w:spacing w:line="276" w:lineRule="auto"/>
              <w:jc w:val="center"/>
              <w:rPr>
                <w:rFonts w:ascii="黑体" w:hAnsi="黑体" w:eastAsia="黑体" w:cs="Times New Roman"/>
                <w:b/>
                <w:sz w:val="24"/>
              </w:rPr>
            </w:pPr>
            <w:r>
              <w:rPr>
                <w:rFonts w:hint="eastAsia" w:ascii="黑体" w:hAnsi="黑体" w:eastAsia="黑体" w:cs="Times New Roman"/>
                <w:b/>
                <w:sz w:val="24"/>
              </w:rPr>
              <w:t>反</w:t>
            </w:r>
          </w:p>
          <w:p w14:paraId="4C778EB0">
            <w:pPr>
              <w:spacing w:line="276" w:lineRule="auto"/>
              <w:jc w:val="center"/>
              <w:rPr>
                <w:rFonts w:ascii="黑体" w:hAnsi="黑体" w:eastAsia="黑体" w:cs="Times New Roman"/>
                <w:b/>
                <w:sz w:val="24"/>
              </w:rPr>
            </w:pPr>
          </w:p>
          <w:p w14:paraId="620E3540">
            <w:pPr>
              <w:spacing w:line="276" w:lineRule="auto"/>
              <w:jc w:val="center"/>
              <w:rPr>
                <w:rFonts w:ascii="黑体" w:hAnsi="黑体" w:eastAsia="黑体" w:cs="Times New Roman"/>
                <w:b/>
                <w:sz w:val="24"/>
              </w:rPr>
            </w:pPr>
          </w:p>
          <w:p w14:paraId="122B0361">
            <w:pPr>
              <w:spacing w:line="276" w:lineRule="auto"/>
              <w:jc w:val="center"/>
              <w:rPr>
                <w:rFonts w:ascii="黑体" w:hAnsi="黑体" w:eastAsia="黑体" w:cs="Times New Roman"/>
                <w:b/>
                <w:sz w:val="24"/>
              </w:rPr>
            </w:pPr>
          </w:p>
          <w:p w14:paraId="673C2028">
            <w:pPr>
              <w:spacing w:line="276" w:lineRule="auto"/>
              <w:jc w:val="center"/>
              <w:rPr>
                <w:rFonts w:hint="eastAsia" w:ascii="黑体" w:hAnsi="黑体" w:eastAsia="黑体" w:cs="Times New Roman"/>
                <w:b/>
                <w:sz w:val="24"/>
              </w:rPr>
            </w:pPr>
            <w:r>
              <w:rPr>
                <w:rFonts w:hint="eastAsia" w:ascii="黑体" w:hAnsi="黑体" w:eastAsia="黑体" w:cs="Times New Roman"/>
                <w:b/>
                <w:sz w:val="24"/>
              </w:rPr>
              <w:t>思</w:t>
            </w:r>
          </w:p>
          <w:p w14:paraId="01C20FB5">
            <w:pPr>
              <w:spacing w:line="276" w:lineRule="auto"/>
              <w:jc w:val="center"/>
              <w:rPr>
                <w:rFonts w:hint="eastAsia" w:ascii="黑体" w:hAnsi="黑体" w:eastAsia="黑体" w:cs="Times New Roman"/>
                <w:b/>
                <w:sz w:val="24"/>
              </w:rPr>
            </w:pPr>
          </w:p>
        </w:tc>
        <w:tc>
          <w:tcPr>
            <w:tcW w:w="7661" w:type="dxa"/>
            <w:gridSpan w:val="5"/>
          </w:tcPr>
          <w:p w14:paraId="18DADE37">
            <w:pPr>
              <w:tabs>
                <w:tab w:val="left" w:pos="2210"/>
              </w:tabs>
              <w:adjustRightInd w:val="0"/>
              <w:snapToGrid w:val="0"/>
              <w:spacing w:line="460" w:lineRule="atLeast"/>
              <w:ind w:firstLine="420" w:firstLineChars="200"/>
            </w:pPr>
          </w:p>
        </w:tc>
      </w:tr>
    </w:tbl>
    <w:p w14:paraId="2AFFBB63"/>
    <w:p w14:paraId="15F0D41E">
      <w:pPr>
        <w:rPr>
          <w:rFonts w:hint="eastAsia" w:ascii="黑体" w:hAnsi="黑体" w:eastAsia="黑体" w:cs="黑体"/>
          <w:b/>
          <w:bCs/>
          <w:sz w:val="32"/>
          <w:szCs w:val="32"/>
          <w:lang w:eastAsia="zh-CN"/>
        </w:rPr>
      </w:pPr>
      <w:r>
        <w:rPr>
          <w:rFonts w:hint="eastAsia" w:ascii="黑体" w:hAnsi="黑体" w:eastAsia="黑体" w:cs="黑体"/>
          <w:b/>
          <w:bCs/>
          <w:sz w:val="32"/>
          <w:szCs w:val="32"/>
          <w:lang w:eastAsia="zh-CN"/>
        </w:rPr>
        <w:br w:type="page"/>
      </w:r>
    </w:p>
    <w:p w14:paraId="1DB32B93">
      <w:pPr>
        <w:widowControl/>
        <w:spacing w:before="100" w:beforeAutospacing="1" w:after="100" w:afterAutospacing="1"/>
        <w:jc w:val="center"/>
        <w:outlineLvl w:val="0"/>
        <w:rPr>
          <w:rFonts w:hint="eastAsia" w:ascii="黑体" w:hAnsi="黑体" w:eastAsia="黑体" w:cs="黑体"/>
          <w:b/>
          <w:bCs/>
          <w:sz w:val="32"/>
          <w:szCs w:val="32"/>
          <w:lang w:eastAsia="zh-CN"/>
        </w:rPr>
      </w:pPr>
      <w:r>
        <w:rPr>
          <w:rFonts w:hint="eastAsia" w:ascii="黑体" w:hAnsi="黑体" w:eastAsia="黑体" w:cs="黑体"/>
          <w:b/>
          <w:bCs/>
          <w:sz w:val="32"/>
          <w:szCs w:val="32"/>
          <w:lang w:eastAsia="zh-CN"/>
        </w:rPr>
        <w:t>第六章 人将正道是沧桑——组织命运共同体</w:t>
      </w:r>
    </w:p>
    <w:tbl>
      <w:tblPr>
        <w:tblStyle w:val="4"/>
        <w:tblW w:w="8506"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2"/>
        <w:gridCol w:w="1399"/>
        <w:gridCol w:w="3645"/>
        <w:gridCol w:w="1463"/>
        <w:gridCol w:w="181"/>
        <w:gridCol w:w="1056"/>
      </w:tblGrid>
      <w:tr w14:paraId="53D98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5" w:hRule="atLeast"/>
        </w:trPr>
        <w:tc>
          <w:tcPr>
            <w:tcW w:w="762" w:type="dxa"/>
            <w:vAlign w:val="center"/>
          </w:tcPr>
          <w:p w14:paraId="193A4BD5">
            <w:pPr>
              <w:spacing w:line="276" w:lineRule="auto"/>
              <w:jc w:val="center"/>
              <w:rPr>
                <w:rFonts w:hint="eastAsia" w:ascii="黑体" w:hAnsi="黑体" w:eastAsia="黑体" w:cs="Times New Roman"/>
                <w:b/>
                <w:sz w:val="24"/>
                <w:lang w:val="en-US" w:eastAsia="zh-CN"/>
              </w:rPr>
            </w:pPr>
            <w:r>
              <w:rPr>
                <w:rFonts w:hint="eastAsia" w:ascii="黑体" w:hAnsi="黑体" w:eastAsia="黑体" w:cs="Times New Roman"/>
                <w:b/>
                <w:sz w:val="24"/>
                <w:lang w:val="en-US" w:eastAsia="zh-CN"/>
              </w:rPr>
              <w:t>授课</w:t>
            </w:r>
          </w:p>
          <w:p w14:paraId="2F8FD618">
            <w:pPr>
              <w:spacing w:line="276" w:lineRule="auto"/>
              <w:jc w:val="center"/>
              <w:rPr>
                <w:rFonts w:ascii="黑体" w:hAnsi="黑体" w:eastAsia="黑体" w:cs="Times New Roman"/>
                <w:b/>
                <w:sz w:val="24"/>
              </w:rPr>
            </w:pPr>
            <w:r>
              <w:rPr>
                <w:rFonts w:hint="eastAsia" w:ascii="黑体" w:hAnsi="黑体" w:eastAsia="黑体" w:cs="Times New Roman"/>
                <w:b/>
                <w:sz w:val="24"/>
              </w:rPr>
              <w:t>章节</w:t>
            </w:r>
          </w:p>
        </w:tc>
        <w:tc>
          <w:tcPr>
            <w:tcW w:w="5044" w:type="dxa"/>
            <w:gridSpan w:val="2"/>
            <w:vAlign w:val="center"/>
          </w:tcPr>
          <w:p w14:paraId="7411139E">
            <w:pPr>
              <w:spacing w:line="276" w:lineRule="auto"/>
              <w:rPr>
                <w:rFonts w:ascii="仿宋" w:hAnsi="仿宋" w:eastAsia="仿宋" w:cs="仿宋"/>
                <w:bCs/>
                <w:color w:val="000000"/>
                <w:sz w:val="24"/>
              </w:rPr>
            </w:pPr>
            <w:r>
              <w:rPr>
                <w:rFonts w:hint="eastAsia" w:ascii="仿宋" w:hAnsi="仿宋" w:eastAsia="仿宋" w:cs="仿宋"/>
                <w:bCs/>
                <w:color w:val="000000"/>
                <w:sz w:val="24"/>
              </w:rPr>
              <w:t>第一节 与上级的沟通</w:t>
            </w:r>
          </w:p>
          <w:p w14:paraId="44CB0783">
            <w:pPr>
              <w:spacing w:line="276" w:lineRule="auto"/>
              <w:rPr>
                <w:rFonts w:ascii="仿宋" w:hAnsi="仿宋" w:eastAsia="仿宋" w:cs="仿宋"/>
                <w:bCs/>
                <w:color w:val="000000"/>
                <w:sz w:val="24"/>
              </w:rPr>
            </w:pPr>
            <w:r>
              <w:rPr>
                <w:rFonts w:hint="eastAsia" w:ascii="仿宋" w:hAnsi="仿宋" w:eastAsia="仿宋" w:cs="仿宋"/>
                <w:bCs/>
                <w:color w:val="000000"/>
                <w:sz w:val="24"/>
              </w:rPr>
              <w:t>第二节 与同级的沟通</w:t>
            </w:r>
          </w:p>
          <w:p w14:paraId="2BDBCABF">
            <w:pPr>
              <w:spacing w:line="276" w:lineRule="auto"/>
              <w:rPr>
                <w:rFonts w:ascii="仿宋" w:hAnsi="仿宋" w:eastAsia="仿宋" w:cs="仿宋"/>
                <w:bCs/>
                <w:color w:val="000000"/>
                <w:sz w:val="24"/>
              </w:rPr>
            </w:pPr>
            <w:r>
              <w:rPr>
                <w:rFonts w:hint="eastAsia" w:ascii="仿宋" w:hAnsi="仿宋" w:eastAsia="仿宋" w:cs="仿宋"/>
                <w:bCs/>
                <w:color w:val="000000"/>
                <w:sz w:val="24"/>
              </w:rPr>
              <w:t>第三节 与下级的沟通</w:t>
            </w:r>
          </w:p>
          <w:p w14:paraId="58E379CC">
            <w:pPr>
              <w:spacing w:line="276" w:lineRule="auto"/>
              <w:rPr>
                <w:rFonts w:hint="eastAsia" w:ascii="仿宋" w:hAnsi="仿宋" w:eastAsia="仿宋" w:cs="仿宋"/>
                <w:bCs/>
                <w:color w:val="000000"/>
                <w:sz w:val="24"/>
              </w:rPr>
            </w:pPr>
            <w:r>
              <w:rPr>
                <w:rFonts w:ascii="仿宋" w:hAnsi="仿宋" w:eastAsia="仿宋" w:cs="仿宋"/>
                <w:bCs/>
                <w:color w:val="000000"/>
                <w:sz w:val="24"/>
              </w:rPr>
              <w:t>第四节</w:t>
            </w:r>
            <w:r>
              <w:rPr>
                <w:rFonts w:hint="eastAsia" w:ascii="仿宋" w:hAnsi="仿宋" w:eastAsia="仿宋" w:cs="仿宋"/>
                <w:bCs/>
                <w:color w:val="000000"/>
                <w:sz w:val="24"/>
              </w:rPr>
              <w:t xml:space="preserve"> 职场分享</w:t>
            </w:r>
          </w:p>
        </w:tc>
        <w:tc>
          <w:tcPr>
            <w:tcW w:w="1644" w:type="dxa"/>
            <w:gridSpan w:val="2"/>
            <w:vAlign w:val="center"/>
          </w:tcPr>
          <w:p w14:paraId="64888213">
            <w:pPr>
              <w:spacing w:line="276" w:lineRule="auto"/>
              <w:rPr>
                <w:rFonts w:hint="eastAsia" w:ascii="黑体" w:hAnsi="黑体" w:eastAsia="黑体" w:cs="Times New Roman"/>
                <w:b/>
                <w:sz w:val="24"/>
              </w:rPr>
            </w:pPr>
            <w:r>
              <w:rPr>
                <w:rFonts w:hint="eastAsia" w:ascii="黑体" w:hAnsi="黑体" w:eastAsia="黑体" w:cs="Times New Roman"/>
                <w:b/>
                <w:sz w:val="24"/>
              </w:rPr>
              <w:t>教学时数</w:t>
            </w:r>
          </w:p>
          <w:p w14:paraId="26022A0C">
            <w:pPr>
              <w:spacing w:line="276" w:lineRule="auto"/>
              <w:rPr>
                <w:rFonts w:ascii="仿宋" w:hAnsi="仿宋" w:eastAsia="仿宋" w:cs="Times New Roman"/>
                <w:b/>
                <w:sz w:val="24"/>
              </w:rPr>
            </w:pPr>
            <w:r>
              <w:rPr>
                <w:rFonts w:hint="eastAsia" w:ascii="黑体" w:hAnsi="黑体" w:eastAsia="黑体" w:cs="Times New Roman"/>
                <w:b/>
                <w:sz w:val="24"/>
                <w:lang w:eastAsia="zh-CN"/>
              </w:rPr>
              <w:t>（理论</w:t>
            </w:r>
            <w:r>
              <w:rPr>
                <w:rFonts w:hint="eastAsia" w:ascii="黑体" w:hAnsi="黑体" w:eastAsia="黑体" w:cs="Times New Roman"/>
                <w:b/>
                <w:sz w:val="24"/>
                <w:lang w:val="en-US" w:eastAsia="zh-CN"/>
              </w:rPr>
              <w:t>/实践</w:t>
            </w:r>
            <w:r>
              <w:rPr>
                <w:rFonts w:hint="eastAsia" w:ascii="黑体" w:hAnsi="黑体" w:eastAsia="黑体" w:cs="Times New Roman"/>
                <w:b/>
                <w:sz w:val="24"/>
                <w:lang w:eastAsia="zh-CN"/>
              </w:rPr>
              <w:t>）</w:t>
            </w:r>
          </w:p>
        </w:tc>
        <w:tc>
          <w:tcPr>
            <w:tcW w:w="1056" w:type="dxa"/>
            <w:vAlign w:val="center"/>
          </w:tcPr>
          <w:p w14:paraId="78EE6323">
            <w:pPr>
              <w:spacing w:line="276" w:lineRule="auto"/>
              <w:ind w:firstLine="352" w:firstLineChars="147"/>
              <w:rPr>
                <w:rFonts w:hint="eastAsia" w:ascii="仿宋" w:hAnsi="仿宋" w:eastAsia="仿宋" w:cs="Times New Roman"/>
                <w:sz w:val="24"/>
                <w:lang w:eastAsia="zh-CN"/>
              </w:rPr>
            </w:pPr>
            <w:r>
              <w:rPr>
                <w:rFonts w:hint="eastAsia" w:ascii="仿宋" w:hAnsi="仿宋" w:eastAsia="仿宋" w:cs="Times New Roman"/>
                <w:sz w:val="24"/>
                <w:lang w:val="en-US" w:eastAsia="zh-CN"/>
              </w:rPr>
              <w:t>4</w:t>
            </w:r>
            <w:r>
              <w:rPr>
                <w:rFonts w:hint="eastAsia" w:ascii="仿宋" w:hAnsi="仿宋" w:eastAsia="仿宋" w:cs="Times New Roman"/>
                <w:sz w:val="24"/>
                <w:lang w:eastAsia="zh-CN"/>
              </w:rPr>
              <w:t>（</w:t>
            </w:r>
            <w:r>
              <w:rPr>
                <w:rFonts w:hint="eastAsia" w:ascii="仿宋" w:hAnsi="仿宋" w:eastAsia="仿宋" w:cs="Times New Roman"/>
                <w:sz w:val="24"/>
                <w:lang w:val="en-US" w:eastAsia="zh-CN"/>
              </w:rPr>
              <w:t>2/2</w:t>
            </w:r>
            <w:r>
              <w:rPr>
                <w:rFonts w:hint="eastAsia" w:ascii="仿宋" w:hAnsi="仿宋" w:eastAsia="仿宋" w:cs="Times New Roman"/>
                <w:sz w:val="24"/>
                <w:lang w:eastAsia="zh-CN"/>
              </w:rPr>
              <w:t>）</w:t>
            </w:r>
          </w:p>
        </w:tc>
      </w:tr>
      <w:tr w14:paraId="2A2D9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5" w:hRule="atLeast"/>
        </w:trPr>
        <w:tc>
          <w:tcPr>
            <w:tcW w:w="762" w:type="dxa"/>
            <w:vAlign w:val="center"/>
          </w:tcPr>
          <w:p w14:paraId="51BEDBD1">
            <w:pPr>
              <w:spacing w:line="276" w:lineRule="auto"/>
              <w:jc w:val="center"/>
              <w:rPr>
                <w:rFonts w:ascii="黑体" w:hAnsi="黑体" w:eastAsia="黑体" w:cs="Times New Roman"/>
                <w:b/>
                <w:sz w:val="24"/>
              </w:rPr>
            </w:pPr>
            <w:r>
              <w:rPr>
                <w:rFonts w:hint="eastAsia" w:ascii="黑体" w:hAnsi="黑体" w:eastAsia="黑体" w:cs="Times New Roman"/>
                <w:b/>
                <w:sz w:val="24"/>
              </w:rPr>
              <w:t>教</w:t>
            </w:r>
          </w:p>
          <w:p w14:paraId="37909B58">
            <w:pPr>
              <w:spacing w:line="276" w:lineRule="auto"/>
              <w:jc w:val="center"/>
              <w:rPr>
                <w:rFonts w:ascii="黑体" w:hAnsi="黑体" w:eastAsia="黑体" w:cs="Times New Roman"/>
                <w:b/>
                <w:sz w:val="24"/>
              </w:rPr>
            </w:pPr>
          </w:p>
          <w:p w14:paraId="18AC6AF8">
            <w:pPr>
              <w:spacing w:line="276" w:lineRule="auto"/>
              <w:jc w:val="center"/>
              <w:rPr>
                <w:rFonts w:ascii="黑体" w:hAnsi="黑体" w:eastAsia="黑体" w:cs="Times New Roman"/>
                <w:b/>
                <w:sz w:val="24"/>
              </w:rPr>
            </w:pPr>
            <w:r>
              <w:rPr>
                <w:rFonts w:hint="eastAsia" w:ascii="黑体" w:hAnsi="黑体" w:eastAsia="黑体" w:cs="Times New Roman"/>
                <w:b/>
                <w:sz w:val="24"/>
              </w:rPr>
              <w:t>学</w:t>
            </w:r>
          </w:p>
          <w:p w14:paraId="3444D6EB">
            <w:pPr>
              <w:spacing w:line="276" w:lineRule="auto"/>
              <w:jc w:val="center"/>
              <w:rPr>
                <w:rFonts w:ascii="黑体" w:hAnsi="黑体" w:eastAsia="黑体" w:cs="Times New Roman"/>
                <w:b/>
                <w:sz w:val="24"/>
              </w:rPr>
            </w:pPr>
          </w:p>
          <w:p w14:paraId="054E5436">
            <w:pPr>
              <w:spacing w:line="276" w:lineRule="auto"/>
              <w:jc w:val="center"/>
              <w:rPr>
                <w:rFonts w:ascii="黑体" w:hAnsi="黑体" w:eastAsia="黑体" w:cs="Times New Roman"/>
                <w:b/>
                <w:sz w:val="24"/>
              </w:rPr>
            </w:pPr>
            <w:r>
              <w:rPr>
                <w:rFonts w:hint="eastAsia" w:ascii="黑体" w:hAnsi="黑体" w:eastAsia="黑体" w:cs="Times New Roman"/>
                <w:b/>
                <w:sz w:val="24"/>
              </w:rPr>
              <w:t>目</w:t>
            </w:r>
          </w:p>
          <w:p w14:paraId="6FDC6B44">
            <w:pPr>
              <w:spacing w:line="276" w:lineRule="auto"/>
              <w:jc w:val="center"/>
              <w:rPr>
                <w:rFonts w:ascii="黑体" w:hAnsi="黑体" w:eastAsia="黑体" w:cs="Times New Roman"/>
                <w:b/>
                <w:sz w:val="24"/>
              </w:rPr>
            </w:pPr>
          </w:p>
          <w:p w14:paraId="1E419B6C">
            <w:pPr>
              <w:spacing w:line="276" w:lineRule="auto"/>
              <w:jc w:val="center"/>
              <w:rPr>
                <w:rFonts w:ascii="仿宋" w:hAnsi="仿宋" w:eastAsia="仿宋" w:cs="Times New Roman"/>
                <w:b/>
                <w:sz w:val="24"/>
              </w:rPr>
            </w:pPr>
            <w:r>
              <w:rPr>
                <w:rFonts w:hint="eastAsia" w:ascii="黑体" w:hAnsi="黑体" w:eastAsia="黑体" w:cs="Times New Roman"/>
                <w:b/>
                <w:sz w:val="24"/>
              </w:rPr>
              <w:t>标</w:t>
            </w:r>
          </w:p>
        </w:tc>
        <w:tc>
          <w:tcPr>
            <w:tcW w:w="7744" w:type="dxa"/>
            <w:gridSpan w:val="5"/>
            <w:vAlign w:val="center"/>
          </w:tcPr>
          <w:p w14:paraId="57535F4D">
            <w:pPr>
              <w:spacing w:line="276" w:lineRule="auto"/>
              <w:rPr>
                <w:rFonts w:ascii="黑体" w:hAnsi="黑体" w:eastAsia="黑体" w:cs="Times New Roman"/>
                <w:b/>
                <w:sz w:val="24"/>
              </w:rPr>
            </w:pPr>
            <w:r>
              <w:rPr>
                <w:rFonts w:hint="eastAsia" w:ascii="黑体" w:hAnsi="黑体" w:eastAsia="黑体" w:cs="Times New Roman"/>
                <w:b/>
                <w:sz w:val="24"/>
              </w:rPr>
              <w:t>【知识目标】</w:t>
            </w:r>
          </w:p>
          <w:p w14:paraId="1DBF08B3">
            <w:pPr>
              <w:numPr>
                <w:ilvl w:val="0"/>
                <w:numId w:val="0"/>
              </w:numPr>
              <w:spacing w:line="276" w:lineRule="auto"/>
              <w:rPr>
                <w:rFonts w:ascii="仿宋" w:hAnsi="仿宋" w:eastAsia="仿宋" w:cs="黑体"/>
                <w:sz w:val="24"/>
                <w:szCs w:val="24"/>
              </w:rPr>
            </w:pPr>
            <w:r>
              <w:rPr>
                <w:rFonts w:hint="eastAsia" w:ascii="仿宋" w:hAnsi="仿宋" w:eastAsia="仿宋" w:cs="黑体"/>
                <w:kern w:val="2"/>
                <w:sz w:val="24"/>
                <w:szCs w:val="24"/>
                <w:lang w:val="en-US" w:eastAsia="zh-CN" w:bidi="ar-SA"/>
              </w:rPr>
              <w:t>1</w:t>
            </w:r>
            <w:r>
              <w:rPr>
                <w:rFonts w:ascii="仿宋" w:hAnsi="仿宋" w:eastAsia="仿宋" w:cs="黑体"/>
                <w:kern w:val="2"/>
                <w:sz w:val="24"/>
                <w:szCs w:val="24"/>
                <w:lang w:val="en-US" w:eastAsia="zh-CN" w:bidi="ar-SA"/>
              </w:rPr>
              <w:t>.</w:t>
            </w:r>
            <w:r>
              <w:rPr>
                <w:rFonts w:hint="eastAsia" w:ascii="仿宋" w:hAnsi="仿宋" w:eastAsia="仿宋" w:cs="黑体"/>
                <w:sz w:val="24"/>
                <w:szCs w:val="24"/>
                <w:lang w:val="en-US" w:eastAsia="zh-CN"/>
              </w:rPr>
              <w:t>掌握与上级、同级和下级沟通的基本原则</w:t>
            </w:r>
          </w:p>
          <w:p w14:paraId="7CE7F041">
            <w:pPr>
              <w:numPr>
                <w:ilvl w:val="0"/>
                <w:numId w:val="0"/>
              </w:numPr>
              <w:spacing w:line="276" w:lineRule="auto"/>
              <w:rPr>
                <w:rFonts w:ascii="仿宋" w:hAnsi="仿宋" w:eastAsia="仿宋" w:cs="黑体"/>
                <w:sz w:val="24"/>
                <w:szCs w:val="24"/>
              </w:rPr>
            </w:pPr>
            <w:r>
              <w:rPr>
                <w:rFonts w:hint="eastAsia" w:ascii="仿宋" w:hAnsi="仿宋" w:eastAsia="仿宋" w:cs="黑体"/>
                <w:kern w:val="2"/>
                <w:sz w:val="24"/>
                <w:szCs w:val="24"/>
                <w:lang w:val="en-US" w:eastAsia="zh-CN" w:bidi="ar-SA"/>
              </w:rPr>
              <w:t>2</w:t>
            </w:r>
            <w:r>
              <w:rPr>
                <w:rFonts w:ascii="仿宋" w:hAnsi="仿宋" w:eastAsia="仿宋" w:cs="黑体"/>
                <w:kern w:val="2"/>
                <w:sz w:val="24"/>
                <w:szCs w:val="24"/>
                <w:lang w:val="en-US" w:eastAsia="zh-CN" w:bidi="ar-SA"/>
              </w:rPr>
              <w:t>.</w:t>
            </w:r>
            <w:r>
              <w:rPr>
                <w:rFonts w:hint="eastAsia" w:ascii="仿宋" w:hAnsi="仿宋" w:eastAsia="仿宋" w:cs="黑体"/>
                <w:sz w:val="24"/>
                <w:szCs w:val="24"/>
                <w:lang w:val="en-US" w:eastAsia="zh-CN"/>
              </w:rPr>
              <w:t>掌握与上级、同级和下级沟通的基本流程</w:t>
            </w:r>
          </w:p>
          <w:p w14:paraId="65639F0E">
            <w:pPr>
              <w:spacing w:line="276" w:lineRule="auto"/>
              <w:rPr>
                <w:rFonts w:ascii="黑体" w:hAnsi="黑体" w:eastAsia="黑体" w:cs="Times New Roman"/>
                <w:b/>
                <w:sz w:val="24"/>
              </w:rPr>
            </w:pPr>
            <w:r>
              <w:rPr>
                <w:rFonts w:hint="eastAsia" w:ascii="黑体" w:hAnsi="黑体" w:eastAsia="黑体" w:cs="Times New Roman"/>
                <w:b/>
                <w:sz w:val="24"/>
              </w:rPr>
              <w:t>【能力目标】</w:t>
            </w:r>
          </w:p>
          <w:p w14:paraId="6B81F06A">
            <w:pPr>
              <w:numPr>
                <w:ilvl w:val="0"/>
                <w:numId w:val="0"/>
              </w:numPr>
              <w:spacing w:line="276" w:lineRule="auto"/>
              <w:rPr>
                <w:rFonts w:ascii="仿宋" w:hAnsi="仿宋" w:eastAsia="仿宋" w:cs="黑体"/>
                <w:sz w:val="24"/>
                <w:szCs w:val="24"/>
              </w:rPr>
            </w:pPr>
            <w:r>
              <w:rPr>
                <w:rFonts w:hint="eastAsia" w:ascii="仿宋" w:hAnsi="仿宋" w:eastAsia="仿宋" w:cs="黑体"/>
                <w:kern w:val="2"/>
                <w:sz w:val="24"/>
                <w:szCs w:val="24"/>
                <w:lang w:val="en-US" w:eastAsia="zh-CN" w:bidi="ar-SA"/>
              </w:rPr>
              <w:t>1</w:t>
            </w:r>
            <w:r>
              <w:rPr>
                <w:rFonts w:ascii="仿宋" w:hAnsi="仿宋" w:eastAsia="仿宋" w:cs="黑体"/>
                <w:kern w:val="2"/>
                <w:sz w:val="24"/>
                <w:szCs w:val="24"/>
                <w:lang w:val="en-US" w:eastAsia="zh-CN" w:bidi="ar-SA"/>
              </w:rPr>
              <w:t>.</w:t>
            </w:r>
            <w:r>
              <w:rPr>
                <w:rFonts w:hint="eastAsia" w:ascii="仿宋" w:hAnsi="仿宋" w:eastAsia="仿宋" w:cs="黑体"/>
                <w:sz w:val="24"/>
                <w:szCs w:val="24"/>
                <w:lang w:val="en-US" w:eastAsia="zh-CN"/>
              </w:rPr>
              <w:t>培养</w:t>
            </w:r>
            <w:r>
              <w:rPr>
                <w:rFonts w:hint="eastAsia" w:ascii="仿宋" w:hAnsi="仿宋" w:eastAsia="仿宋" w:cs="黑体"/>
                <w:sz w:val="24"/>
                <w:szCs w:val="24"/>
              </w:rPr>
              <w:t>与上级、同级和下级沟通</w:t>
            </w:r>
            <w:r>
              <w:rPr>
                <w:rFonts w:hint="eastAsia" w:ascii="仿宋" w:hAnsi="仿宋" w:eastAsia="仿宋" w:cs="黑体"/>
                <w:sz w:val="24"/>
                <w:szCs w:val="24"/>
                <w:lang w:eastAsia="zh-CN"/>
              </w:rPr>
              <w:t>的</w:t>
            </w:r>
            <w:r>
              <w:rPr>
                <w:rFonts w:hint="eastAsia" w:ascii="仿宋" w:hAnsi="仿宋" w:eastAsia="仿宋" w:cs="黑体"/>
                <w:sz w:val="24"/>
                <w:szCs w:val="24"/>
                <w:lang w:val="en-US" w:eastAsia="zh-CN"/>
              </w:rPr>
              <w:t>基本技巧</w:t>
            </w:r>
          </w:p>
          <w:p w14:paraId="6C2B202F">
            <w:pPr>
              <w:numPr>
                <w:ilvl w:val="0"/>
                <w:numId w:val="0"/>
              </w:numPr>
              <w:spacing w:line="276" w:lineRule="auto"/>
              <w:rPr>
                <w:rFonts w:ascii="仿宋" w:hAnsi="仿宋" w:eastAsia="仿宋" w:cs="黑体"/>
                <w:sz w:val="24"/>
                <w:szCs w:val="24"/>
              </w:rPr>
            </w:pPr>
            <w:r>
              <w:rPr>
                <w:rFonts w:hint="eastAsia" w:ascii="仿宋" w:hAnsi="仿宋" w:eastAsia="仿宋" w:cs="黑体"/>
                <w:kern w:val="2"/>
                <w:sz w:val="24"/>
                <w:szCs w:val="24"/>
                <w:lang w:val="en-US" w:eastAsia="zh-CN" w:bidi="ar-SA"/>
              </w:rPr>
              <w:t>2</w:t>
            </w:r>
            <w:r>
              <w:rPr>
                <w:rFonts w:ascii="仿宋" w:hAnsi="仿宋" w:eastAsia="仿宋" w:cs="黑体"/>
                <w:kern w:val="2"/>
                <w:sz w:val="24"/>
                <w:szCs w:val="24"/>
                <w:lang w:val="en-US" w:eastAsia="zh-CN" w:bidi="ar-SA"/>
              </w:rPr>
              <w:t>.</w:t>
            </w:r>
            <w:r>
              <w:rPr>
                <w:rFonts w:hint="eastAsia" w:ascii="仿宋" w:hAnsi="仿宋" w:eastAsia="仿宋" w:cs="黑体"/>
                <w:sz w:val="24"/>
                <w:szCs w:val="24"/>
                <w:lang w:val="en-US" w:eastAsia="zh-CN"/>
              </w:rPr>
              <w:t>提升</w:t>
            </w:r>
            <w:r>
              <w:rPr>
                <w:rFonts w:hint="eastAsia" w:ascii="仿宋" w:hAnsi="仿宋" w:eastAsia="仿宋" w:cs="黑体"/>
                <w:sz w:val="24"/>
                <w:szCs w:val="24"/>
              </w:rPr>
              <w:t>与上级、同级和下级沟通</w:t>
            </w:r>
            <w:r>
              <w:rPr>
                <w:rFonts w:hint="eastAsia" w:ascii="仿宋" w:hAnsi="仿宋" w:eastAsia="仿宋" w:cs="黑体"/>
                <w:sz w:val="24"/>
                <w:szCs w:val="24"/>
                <w:lang w:eastAsia="zh-CN"/>
              </w:rPr>
              <w:t>的</w:t>
            </w:r>
            <w:r>
              <w:rPr>
                <w:rFonts w:hint="eastAsia" w:ascii="仿宋" w:hAnsi="仿宋" w:eastAsia="仿宋" w:cs="黑体"/>
                <w:sz w:val="24"/>
                <w:szCs w:val="24"/>
                <w:lang w:val="en-US" w:eastAsia="zh-CN"/>
              </w:rPr>
              <w:t>核心能力</w:t>
            </w:r>
          </w:p>
          <w:p w14:paraId="5D920812">
            <w:pPr>
              <w:spacing w:line="276" w:lineRule="auto"/>
              <w:rPr>
                <w:rFonts w:ascii="黑体" w:hAnsi="黑体" w:eastAsia="黑体" w:cs="Times New Roman"/>
                <w:b/>
                <w:sz w:val="24"/>
              </w:rPr>
            </w:pPr>
            <w:r>
              <w:rPr>
                <w:rFonts w:hint="eastAsia" w:ascii="黑体" w:hAnsi="黑体" w:eastAsia="黑体" w:cs="Times New Roman"/>
                <w:b/>
                <w:sz w:val="24"/>
              </w:rPr>
              <w:t>【素养目标】</w:t>
            </w:r>
          </w:p>
          <w:p w14:paraId="251AAD8A">
            <w:pPr>
              <w:spacing w:line="276" w:lineRule="auto"/>
              <w:rPr>
                <w:rFonts w:hint="default" w:ascii="仿宋" w:hAnsi="仿宋" w:eastAsia="仿宋" w:cs="Times New Roman"/>
                <w:color w:val="000000"/>
                <w:sz w:val="24"/>
                <w:lang w:val="en-US" w:eastAsia="zh-CN"/>
              </w:rPr>
            </w:pPr>
            <w:r>
              <w:rPr>
                <w:rFonts w:hint="eastAsia" w:ascii="仿宋" w:hAnsi="仿宋" w:eastAsia="仿宋" w:cs="黑体"/>
                <w:sz w:val="24"/>
                <w:szCs w:val="24"/>
              </w:rPr>
              <w:t>与上级、同级和下级沟通</w:t>
            </w:r>
            <w:r>
              <w:rPr>
                <w:rFonts w:hint="eastAsia" w:ascii="仿宋" w:hAnsi="仿宋" w:eastAsia="仿宋" w:cs="黑体"/>
                <w:sz w:val="24"/>
                <w:szCs w:val="24"/>
                <w:lang w:eastAsia="zh-CN"/>
              </w:rPr>
              <w:t>中，</w:t>
            </w:r>
            <w:r>
              <w:rPr>
                <w:rFonts w:hint="eastAsia" w:ascii="仿宋" w:hAnsi="仿宋" w:eastAsia="仿宋" w:cs="黑体"/>
                <w:sz w:val="24"/>
                <w:szCs w:val="24"/>
                <w:lang w:val="en-US" w:eastAsia="zh-CN"/>
              </w:rPr>
              <w:t>体现良好的个人修养，展示较高的职业道德，推动社会公德的建设</w:t>
            </w:r>
          </w:p>
        </w:tc>
      </w:tr>
      <w:tr w14:paraId="1FF74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7" w:hRule="atLeast"/>
        </w:trPr>
        <w:tc>
          <w:tcPr>
            <w:tcW w:w="762" w:type="dxa"/>
            <w:vMerge w:val="restart"/>
            <w:vAlign w:val="center"/>
          </w:tcPr>
          <w:p w14:paraId="60AC6B4D">
            <w:pPr>
              <w:spacing w:line="276" w:lineRule="auto"/>
              <w:jc w:val="center"/>
              <w:rPr>
                <w:rFonts w:ascii="黑体" w:hAnsi="黑体" w:eastAsia="黑体" w:cs="Times New Roman"/>
                <w:b/>
                <w:sz w:val="24"/>
              </w:rPr>
            </w:pPr>
            <w:r>
              <w:rPr>
                <w:rFonts w:hint="eastAsia" w:ascii="黑体" w:hAnsi="黑体" w:eastAsia="黑体" w:cs="Times New Roman"/>
                <w:b/>
                <w:sz w:val="24"/>
              </w:rPr>
              <w:t>教</w:t>
            </w:r>
          </w:p>
          <w:p w14:paraId="0FCD8B41">
            <w:pPr>
              <w:spacing w:line="276" w:lineRule="auto"/>
              <w:jc w:val="center"/>
              <w:rPr>
                <w:rFonts w:ascii="黑体" w:hAnsi="黑体" w:eastAsia="黑体" w:cs="Times New Roman"/>
                <w:b/>
                <w:sz w:val="24"/>
              </w:rPr>
            </w:pPr>
            <w:r>
              <w:rPr>
                <w:rFonts w:hint="eastAsia" w:ascii="黑体" w:hAnsi="黑体" w:eastAsia="黑体" w:cs="Times New Roman"/>
                <w:b/>
                <w:sz w:val="24"/>
              </w:rPr>
              <w:t>学</w:t>
            </w:r>
          </w:p>
          <w:p w14:paraId="22207E4D">
            <w:pPr>
              <w:spacing w:line="276" w:lineRule="auto"/>
              <w:jc w:val="center"/>
              <w:rPr>
                <w:rFonts w:ascii="黑体" w:hAnsi="黑体" w:eastAsia="黑体" w:cs="Times New Roman"/>
                <w:b/>
                <w:sz w:val="24"/>
              </w:rPr>
            </w:pPr>
            <w:r>
              <w:rPr>
                <w:rFonts w:hint="eastAsia" w:ascii="黑体" w:hAnsi="黑体" w:eastAsia="黑体" w:cs="Times New Roman"/>
                <w:b/>
                <w:sz w:val="24"/>
              </w:rPr>
              <w:t>重</w:t>
            </w:r>
          </w:p>
          <w:p w14:paraId="77164342">
            <w:pPr>
              <w:spacing w:line="276" w:lineRule="auto"/>
              <w:jc w:val="center"/>
              <w:rPr>
                <w:rFonts w:ascii="黑体" w:hAnsi="黑体" w:eastAsia="黑体" w:cs="Times New Roman"/>
                <w:b/>
                <w:sz w:val="24"/>
              </w:rPr>
            </w:pPr>
            <w:r>
              <w:rPr>
                <w:rFonts w:hint="eastAsia" w:ascii="黑体" w:hAnsi="黑体" w:eastAsia="黑体" w:cs="Times New Roman"/>
                <w:b/>
                <w:sz w:val="24"/>
              </w:rPr>
              <w:t>点</w:t>
            </w:r>
          </w:p>
          <w:p w14:paraId="3281021B">
            <w:pPr>
              <w:spacing w:line="276" w:lineRule="auto"/>
              <w:jc w:val="center"/>
              <w:rPr>
                <w:rFonts w:ascii="黑体" w:hAnsi="黑体" w:eastAsia="黑体" w:cs="Times New Roman"/>
                <w:b/>
                <w:sz w:val="24"/>
              </w:rPr>
            </w:pPr>
            <w:r>
              <w:rPr>
                <w:rFonts w:hint="eastAsia" w:ascii="黑体" w:hAnsi="黑体" w:eastAsia="黑体" w:cs="Times New Roman"/>
                <w:b/>
                <w:sz w:val="24"/>
              </w:rPr>
              <w:t>难</w:t>
            </w:r>
          </w:p>
          <w:p w14:paraId="264F477F">
            <w:pPr>
              <w:spacing w:line="276" w:lineRule="auto"/>
              <w:jc w:val="center"/>
              <w:rPr>
                <w:rFonts w:ascii="黑体" w:hAnsi="黑体" w:eastAsia="黑体" w:cs="Times New Roman"/>
                <w:b/>
                <w:sz w:val="24"/>
              </w:rPr>
            </w:pPr>
            <w:r>
              <w:rPr>
                <w:rFonts w:hint="eastAsia" w:ascii="黑体" w:hAnsi="黑体" w:eastAsia="黑体" w:cs="Times New Roman"/>
                <w:b/>
                <w:sz w:val="24"/>
              </w:rPr>
              <w:t>点</w:t>
            </w:r>
          </w:p>
        </w:tc>
        <w:tc>
          <w:tcPr>
            <w:tcW w:w="1399" w:type="dxa"/>
            <w:vAlign w:val="center"/>
          </w:tcPr>
          <w:p w14:paraId="2CF31B69">
            <w:pPr>
              <w:spacing w:line="276" w:lineRule="auto"/>
              <w:jc w:val="center"/>
              <w:rPr>
                <w:rFonts w:ascii="黑体" w:hAnsi="黑体" w:eastAsia="黑体" w:cs="Times New Roman"/>
                <w:sz w:val="24"/>
              </w:rPr>
            </w:pPr>
            <w:r>
              <w:rPr>
                <w:rFonts w:hint="eastAsia" w:ascii="黑体" w:hAnsi="黑体" w:eastAsia="黑体" w:cs="Times New Roman"/>
                <w:sz w:val="24"/>
              </w:rPr>
              <w:t>教学</w:t>
            </w:r>
          </w:p>
          <w:p w14:paraId="35947914">
            <w:pPr>
              <w:spacing w:line="276" w:lineRule="auto"/>
              <w:jc w:val="center"/>
              <w:rPr>
                <w:rFonts w:ascii="黑体" w:hAnsi="黑体" w:eastAsia="黑体" w:cs="Times New Roman"/>
                <w:color w:val="000000"/>
                <w:sz w:val="24"/>
              </w:rPr>
            </w:pPr>
            <w:r>
              <w:rPr>
                <w:rFonts w:hint="eastAsia" w:ascii="黑体" w:hAnsi="黑体" w:eastAsia="黑体" w:cs="Times New Roman"/>
                <w:sz w:val="24"/>
              </w:rPr>
              <w:t>重点</w:t>
            </w:r>
          </w:p>
        </w:tc>
        <w:tc>
          <w:tcPr>
            <w:tcW w:w="6345" w:type="dxa"/>
            <w:gridSpan w:val="4"/>
            <w:vAlign w:val="center"/>
          </w:tcPr>
          <w:p w14:paraId="59D14CBE">
            <w:pPr>
              <w:spacing w:line="400" w:lineRule="exact"/>
              <w:rPr>
                <w:rFonts w:hint="eastAsia" w:ascii="仿宋" w:hAnsi="仿宋" w:eastAsia="仿宋" w:cs="Times New Roman"/>
                <w:bCs/>
                <w:sz w:val="24"/>
              </w:rPr>
            </w:pPr>
            <w:r>
              <w:rPr>
                <w:rFonts w:hint="eastAsia" w:ascii="仿宋" w:hAnsi="仿宋" w:eastAsia="仿宋" w:cs="Times New Roman"/>
                <w:bCs/>
                <w:sz w:val="24"/>
              </w:rPr>
              <w:t>1.掌握</w:t>
            </w:r>
            <w:r>
              <w:rPr>
                <w:rFonts w:hint="eastAsia" w:ascii="仿宋" w:hAnsi="仿宋" w:eastAsia="仿宋" w:cs="Times New Roman"/>
                <w:bCs/>
                <w:sz w:val="24"/>
                <w:lang w:eastAsia="zh-CN"/>
              </w:rPr>
              <w:t>在</w:t>
            </w:r>
            <w:r>
              <w:rPr>
                <w:rFonts w:hint="eastAsia" w:ascii="仿宋" w:hAnsi="仿宋" w:eastAsia="仿宋" w:cs="Times New Roman"/>
                <w:bCs/>
                <w:sz w:val="24"/>
              </w:rPr>
              <w:t>职场中，与上级、同级和下级沟通的要点</w:t>
            </w:r>
          </w:p>
          <w:p w14:paraId="1F3F83E3">
            <w:pPr>
              <w:spacing w:line="400" w:lineRule="exact"/>
              <w:rPr>
                <w:rFonts w:ascii="仿宋" w:hAnsi="仿宋" w:eastAsia="仿宋" w:cs="Times New Roman"/>
                <w:b/>
                <w:sz w:val="24"/>
              </w:rPr>
            </w:pPr>
            <w:r>
              <w:rPr>
                <w:rFonts w:hint="eastAsia" w:ascii="仿宋" w:hAnsi="仿宋" w:eastAsia="仿宋" w:cs="Times New Roman"/>
                <w:bCs/>
                <w:sz w:val="24"/>
              </w:rPr>
              <w:t>2.掌握赞扬和批评的法则以及如何回应赞扬和批评</w:t>
            </w:r>
          </w:p>
        </w:tc>
      </w:tr>
      <w:tr w14:paraId="75924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2" w:hRule="atLeast"/>
        </w:trPr>
        <w:tc>
          <w:tcPr>
            <w:tcW w:w="762" w:type="dxa"/>
            <w:vMerge w:val="continue"/>
            <w:vAlign w:val="center"/>
          </w:tcPr>
          <w:p w14:paraId="69AE7101"/>
        </w:tc>
        <w:tc>
          <w:tcPr>
            <w:tcW w:w="1399" w:type="dxa"/>
            <w:vAlign w:val="center"/>
          </w:tcPr>
          <w:p w14:paraId="4251AA27">
            <w:pPr>
              <w:spacing w:line="276" w:lineRule="auto"/>
              <w:jc w:val="center"/>
              <w:rPr>
                <w:rFonts w:ascii="黑体" w:hAnsi="黑体" w:eastAsia="黑体" w:cs="Times New Roman"/>
                <w:color w:val="000000"/>
                <w:sz w:val="24"/>
              </w:rPr>
            </w:pPr>
            <w:r>
              <w:rPr>
                <w:rFonts w:hint="eastAsia" w:ascii="黑体" w:hAnsi="黑体" w:eastAsia="黑体" w:cs="Times New Roman"/>
                <w:color w:val="000000"/>
                <w:sz w:val="24"/>
              </w:rPr>
              <w:t>教学</w:t>
            </w:r>
          </w:p>
          <w:p w14:paraId="41A71EF1">
            <w:pPr>
              <w:jc w:val="center"/>
            </w:pPr>
            <w:r>
              <w:rPr>
                <w:rFonts w:hint="eastAsia" w:ascii="黑体" w:hAnsi="黑体" w:eastAsia="黑体" w:cs="Times New Roman"/>
                <w:color w:val="000000"/>
                <w:sz w:val="24"/>
              </w:rPr>
              <w:t>难点</w:t>
            </w:r>
          </w:p>
        </w:tc>
        <w:tc>
          <w:tcPr>
            <w:tcW w:w="6345" w:type="dxa"/>
            <w:gridSpan w:val="4"/>
            <w:vAlign w:val="center"/>
          </w:tcPr>
          <w:p w14:paraId="76654E87">
            <w:pPr>
              <w:numPr>
                <w:ilvl w:val="0"/>
                <w:numId w:val="9"/>
              </w:numPr>
              <w:rPr>
                <w:rFonts w:hint="eastAsia" w:ascii="仿宋" w:hAnsi="仿宋" w:eastAsia="仿宋" w:cs="Times New Roman"/>
                <w:color w:val="000000"/>
                <w:sz w:val="24"/>
              </w:rPr>
            </w:pPr>
            <w:r>
              <w:rPr>
                <w:rFonts w:hint="eastAsia" w:ascii="仿宋" w:hAnsi="仿宋" w:eastAsia="仿宋" w:cs="Times New Roman"/>
                <w:color w:val="000000"/>
                <w:sz w:val="24"/>
              </w:rPr>
              <w:t>掌握</w:t>
            </w:r>
            <w:r>
              <w:rPr>
                <w:rFonts w:hint="eastAsia" w:ascii="仿宋" w:hAnsi="仿宋" w:eastAsia="仿宋" w:cs="Times New Roman"/>
                <w:bCs/>
                <w:sz w:val="24"/>
              </w:rPr>
              <w:t>与上级、同级和下级沟通的</w:t>
            </w:r>
            <w:r>
              <w:rPr>
                <w:rFonts w:hint="eastAsia" w:ascii="仿宋" w:hAnsi="仿宋" w:eastAsia="仿宋" w:cs="Times New Roman"/>
                <w:bCs/>
                <w:sz w:val="24"/>
                <w:lang w:val="en-US" w:eastAsia="zh-CN"/>
              </w:rPr>
              <w:t>基本</w:t>
            </w:r>
            <w:r>
              <w:rPr>
                <w:rFonts w:hint="eastAsia" w:ascii="仿宋" w:hAnsi="仿宋" w:eastAsia="仿宋" w:cs="Times New Roman"/>
                <w:color w:val="000000"/>
                <w:sz w:val="24"/>
              </w:rPr>
              <w:t>技巧</w:t>
            </w:r>
          </w:p>
          <w:p w14:paraId="69DBC997">
            <w:pPr>
              <w:numPr>
                <w:ilvl w:val="0"/>
                <w:numId w:val="9"/>
              </w:numPr>
              <w:rPr>
                <w:rFonts w:hint="eastAsia" w:ascii="仿宋" w:hAnsi="仿宋" w:eastAsia="仿宋" w:cs="Times New Roman"/>
                <w:color w:val="000000"/>
                <w:sz w:val="24"/>
              </w:rPr>
            </w:pPr>
            <w:r>
              <w:rPr>
                <w:rFonts w:hint="eastAsia" w:ascii="仿宋" w:hAnsi="仿宋" w:eastAsia="仿宋" w:cs="Times New Roman"/>
                <w:color w:val="000000"/>
                <w:sz w:val="24"/>
              </w:rPr>
              <w:t>掌握</w:t>
            </w:r>
            <w:r>
              <w:rPr>
                <w:rFonts w:hint="eastAsia" w:ascii="仿宋" w:hAnsi="仿宋" w:eastAsia="仿宋" w:cs="Times New Roman"/>
                <w:bCs/>
                <w:sz w:val="24"/>
              </w:rPr>
              <w:t>与</w:t>
            </w:r>
            <w:r>
              <w:rPr>
                <w:rFonts w:hint="eastAsia" w:ascii="仿宋" w:hAnsi="仿宋" w:eastAsia="仿宋" w:cs="Times New Roman"/>
                <w:bCs/>
                <w:sz w:val="24"/>
                <w:lang w:val="en-US" w:eastAsia="zh-CN"/>
              </w:rPr>
              <w:t>不同特点的</w:t>
            </w:r>
            <w:r>
              <w:rPr>
                <w:rFonts w:hint="eastAsia" w:ascii="仿宋" w:hAnsi="仿宋" w:eastAsia="仿宋" w:cs="Times New Roman"/>
                <w:bCs/>
                <w:sz w:val="24"/>
              </w:rPr>
              <w:t>上级、同级和下级沟通的</w:t>
            </w:r>
            <w:r>
              <w:rPr>
                <w:rFonts w:hint="eastAsia" w:ascii="仿宋" w:hAnsi="仿宋" w:eastAsia="仿宋" w:cs="Times New Roman"/>
                <w:color w:val="000000"/>
                <w:sz w:val="24"/>
              </w:rPr>
              <w:t>技巧</w:t>
            </w:r>
          </w:p>
        </w:tc>
      </w:tr>
      <w:tr w14:paraId="4B8EC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trPr>
        <w:tc>
          <w:tcPr>
            <w:tcW w:w="762" w:type="dxa"/>
            <w:vMerge w:val="restart"/>
            <w:vAlign w:val="center"/>
          </w:tcPr>
          <w:p w14:paraId="0886A830">
            <w:pPr>
              <w:spacing w:line="276" w:lineRule="auto"/>
              <w:jc w:val="center"/>
              <w:rPr>
                <w:rFonts w:ascii="黑体" w:hAnsi="黑体" w:eastAsia="黑体" w:cs="Times New Roman"/>
                <w:b/>
                <w:sz w:val="24"/>
              </w:rPr>
            </w:pPr>
            <w:r>
              <w:rPr>
                <w:rFonts w:hint="eastAsia" w:ascii="黑体" w:hAnsi="黑体" w:eastAsia="黑体" w:cs="Times New Roman"/>
                <w:b/>
                <w:sz w:val="24"/>
              </w:rPr>
              <w:t>教学方与手段</w:t>
            </w:r>
          </w:p>
        </w:tc>
        <w:tc>
          <w:tcPr>
            <w:tcW w:w="1399" w:type="dxa"/>
            <w:vAlign w:val="center"/>
          </w:tcPr>
          <w:p w14:paraId="48FD935A">
            <w:pPr>
              <w:spacing w:line="276" w:lineRule="auto"/>
              <w:jc w:val="center"/>
              <w:rPr>
                <w:rFonts w:ascii="黑体" w:hAnsi="黑体" w:eastAsia="黑体" w:cs="Times New Roman"/>
                <w:sz w:val="24"/>
              </w:rPr>
            </w:pPr>
            <w:r>
              <w:rPr>
                <w:rFonts w:hint="eastAsia" w:ascii="黑体" w:hAnsi="黑体" w:eastAsia="黑体" w:cs="Times New Roman"/>
                <w:sz w:val="24"/>
              </w:rPr>
              <w:t>教学</w:t>
            </w:r>
          </w:p>
          <w:p w14:paraId="66B4894D">
            <w:pPr>
              <w:spacing w:line="276" w:lineRule="auto"/>
              <w:jc w:val="center"/>
              <w:rPr>
                <w:rFonts w:ascii="黑体" w:hAnsi="黑体" w:eastAsia="黑体" w:cs="Times New Roman"/>
                <w:sz w:val="24"/>
              </w:rPr>
            </w:pPr>
            <w:r>
              <w:rPr>
                <w:rFonts w:hint="eastAsia" w:ascii="黑体" w:hAnsi="黑体" w:eastAsia="黑体" w:cs="Times New Roman"/>
                <w:sz w:val="24"/>
              </w:rPr>
              <w:t>方法</w:t>
            </w:r>
          </w:p>
        </w:tc>
        <w:tc>
          <w:tcPr>
            <w:tcW w:w="6345" w:type="dxa"/>
            <w:gridSpan w:val="4"/>
            <w:vAlign w:val="center"/>
          </w:tcPr>
          <w:p w14:paraId="299AA62A">
            <w:pPr>
              <w:spacing w:line="276" w:lineRule="auto"/>
              <w:rPr>
                <w:rFonts w:ascii="仿宋" w:hAnsi="仿宋" w:eastAsia="仿宋" w:cs="Times New Roman"/>
                <w:color w:val="000000"/>
                <w:sz w:val="24"/>
              </w:rPr>
            </w:pPr>
            <w:r>
              <w:rPr>
                <w:rFonts w:hint="eastAsia" w:ascii="仿宋" w:hAnsi="仿宋" w:eastAsia="仿宋" w:cs="Times New Roman"/>
                <w:color w:val="000000"/>
                <w:sz w:val="24"/>
              </w:rPr>
              <w:t>采用线上慕课、在线讨论、经典影视剧桥段分析以及情境实践演练相结合的多元混合教学方法</w:t>
            </w:r>
          </w:p>
        </w:tc>
      </w:tr>
      <w:tr w14:paraId="1C62B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762" w:type="dxa"/>
            <w:vMerge w:val="continue"/>
            <w:vAlign w:val="center"/>
          </w:tcPr>
          <w:p w14:paraId="7F3D068A"/>
        </w:tc>
        <w:tc>
          <w:tcPr>
            <w:tcW w:w="1399" w:type="dxa"/>
            <w:vAlign w:val="center"/>
          </w:tcPr>
          <w:p w14:paraId="0F8B216D">
            <w:pPr>
              <w:spacing w:line="276" w:lineRule="auto"/>
              <w:jc w:val="center"/>
              <w:rPr>
                <w:rFonts w:ascii="黑体" w:hAnsi="黑体" w:eastAsia="黑体" w:cs="Times New Roman"/>
                <w:sz w:val="24"/>
              </w:rPr>
            </w:pPr>
            <w:r>
              <w:rPr>
                <w:rFonts w:hint="eastAsia" w:ascii="黑体" w:hAnsi="黑体" w:eastAsia="黑体" w:cs="Times New Roman"/>
                <w:sz w:val="24"/>
              </w:rPr>
              <w:t>教学</w:t>
            </w:r>
          </w:p>
          <w:p w14:paraId="49627895">
            <w:pPr>
              <w:spacing w:line="276" w:lineRule="auto"/>
              <w:jc w:val="center"/>
              <w:rPr>
                <w:rFonts w:ascii="黑体" w:hAnsi="黑体" w:eastAsia="黑体" w:cs="Times New Roman"/>
                <w:sz w:val="24"/>
              </w:rPr>
            </w:pPr>
            <w:r>
              <w:rPr>
                <w:rFonts w:hint="eastAsia" w:ascii="黑体" w:hAnsi="黑体" w:eastAsia="黑体" w:cs="Times New Roman"/>
                <w:sz w:val="24"/>
              </w:rPr>
              <w:t>手段</w:t>
            </w:r>
          </w:p>
        </w:tc>
        <w:tc>
          <w:tcPr>
            <w:tcW w:w="6345" w:type="dxa"/>
            <w:gridSpan w:val="4"/>
            <w:vAlign w:val="center"/>
          </w:tcPr>
          <w:p w14:paraId="723A17BE">
            <w:pPr>
              <w:rPr>
                <w:rFonts w:ascii="仿宋" w:hAnsi="仿宋" w:eastAsia="仿宋" w:cs="Times New Roman"/>
                <w:color w:val="000000"/>
                <w:sz w:val="24"/>
              </w:rPr>
            </w:pPr>
            <w:r>
              <w:rPr>
                <w:rFonts w:hint="eastAsia" w:ascii="仿宋" w:hAnsi="仿宋" w:eastAsia="仿宋" w:cs="Times New Roman"/>
                <w:color w:val="000000"/>
                <w:sz w:val="24"/>
              </w:rPr>
              <w:t>1.运用多媒体课件</w:t>
            </w:r>
          </w:p>
          <w:p w14:paraId="00C8C84D">
            <w:pPr>
              <w:rPr>
                <w:rFonts w:eastAsia="仿宋"/>
              </w:rPr>
            </w:pPr>
            <w:r>
              <w:rPr>
                <w:rFonts w:hint="eastAsia" w:ascii="仿宋" w:hAnsi="仿宋" w:eastAsia="仿宋" w:cs="Times New Roman"/>
                <w:color w:val="000000"/>
                <w:sz w:val="24"/>
              </w:rPr>
              <w:t>2.利用《管理沟通实务》线上慕课</w:t>
            </w:r>
          </w:p>
        </w:tc>
      </w:tr>
      <w:tr w14:paraId="561E3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trPr>
        <w:tc>
          <w:tcPr>
            <w:tcW w:w="762" w:type="dxa"/>
            <w:vMerge w:val="restart"/>
            <w:vAlign w:val="center"/>
          </w:tcPr>
          <w:p w14:paraId="17E57822">
            <w:pPr>
              <w:jc w:val="center"/>
              <w:rPr>
                <w:rFonts w:ascii="黑体" w:hAnsi="黑体" w:eastAsia="黑体" w:cs="Times New Roman"/>
                <w:b/>
                <w:sz w:val="24"/>
              </w:rPr>
            </w:pPr>
          </w:p>
          <w:p w14:paraId="319FB961">
            <w:pPr>
              <w:jc w:val="center"/>
              <w:rPr>
                <w:rFonts w:ascii="黑体" w:hAnsi="黑体" w:eastAsia="黑体" w:cs="Times New Roman"/>
                <w:b/>
                <w:sz w:val="24"/>
              </w:rPr>
            </w:pPr>
            <w:r>
              <w:rPr>
                <w:rFonts w:hint="eastAsia" w:ascii="黑体" w:hAnsi="黑体" w:eastAsia="黑体" w:cs="Times New Roman"/>
                <w:b/>
                <w:sz w:val="24"/>
              </w:rPr>
              <w:t>教</w:t>
            </w:r>
          </w:p>
          <w:p w14:paraId="26A17C5C">
            <w:pPr>
              <w:jc w:val="center"/>
              <w:rPr>
                <w:rFonts w:ascii="黑体" w:hAnsi="黑体" w:eastAsia="黑体" w:cs="Times New Roman"/>
                <w:b/>
                <w:sz w:val="24"/>
              </w:rPr>
            </w:pPr>
          </w:p>
          <w:p w14:paraId="13658AA0">
            <w:pPr>
              <w:jc w:val="center"/>
              <w:rPr>
                <w:rFonts w:ascii="黑体" w:hAnsi="黑体" w:eastAsia="黑体" w:cs="Times New Roman"/>
                <w:b/>
                <w:sz w:val="24"/>
              </w:rPr>
            </w:pPr>
            <w:r>
              <w:rPr>
                <w:rFonts w:hint="eastAsia" w:ascii="黑体" w:hAnsi="黑体" w:eastAsia="黑体" w:cs="Times New Roman"/>
                <w:b/>
                <w:sz w:val="24"/>
              </w:rPr>
              <w:t>学</w:t>
            </w:r>
          </w:p>
          <w:p w14:paraId="122ABC53">
            <w:pPr>
              <w:jc w:val="center"/>
              <w:rPr>
                <w:rFonts w:ascii="黑体" w:hAnsi="黑体" w:eastAsia="黑体" w:cs="Times New Roman"/>
                <w:b/>
                <w:sz w:val="24"/>
              </w:rPr>
            </w:pPr>
          </w:p>
          <w:p w14:paraId="02E68C04">
            <w:pPr>
              <w:jc w:val="center"/>
              <w:rPr>
                <w:rFonts w:ascii="黑体" w:hAnsi="黑体" w:eastAsia="黑体" w:cs="Times New Roman"/>
                <w:b/>
                <w:sz w:val="24"/>
              </w:rPr>
            </w:pPr>
            <w:r>
              <w:rPr>
                <w:rFonts w:hint="eastAsia" w:ascii="黑体" w:hAnsi="黑体" w:eastAsia="黑体" w:cs="Times New Roman"/>
                <w:b/>
                <w:sz w:val="24"/>
              </w:rPr>
              <w:t>过</w:t>
            </w:r>
          </w:p>
          <w:p w14:paraId="0B640742">
            <w:pPr>
              <w:jc w:val="center"/>
              <w:rPr>
                <w:rFonts w:ascii="黑体" w:hAnsi="黑体" w:eastAsia="黑体" w:cs="Times New Roman"/>
                <w:b/>
                <w:sz w:val="24"/>
              </w:rPr>
            </w:pPr>
          </w:p>
          <w:p w14:paraId="721DEF03">
            <w:pPr>
              <w:jc w:val="center"/>
              <w:rPr>
                <w:rFonts w:ascii="黑体" w:hAnsi="黑体" w:eastAsia="黑体" w:cs="Times New Roman"/>
                <w:b/>
                <w:sz w:val="24"/>
              </w:rPr>
            </w:pPr>
            <w:r>
              <w:rPr>
                <w:rFonts w:hint="eastAsia" w:ascii="黑体" w:hAnsi="黑体" w:eastAsia="黑体" w:cs="Times New Roman"/>
                <w:b/>
                <w:sz w:val="24"/>
              </w:rPr>
              <w:t>程</w:t>
            </w:r>
          </w:p>
          <w:p w14:paraId="284053E0">
            <w:pPr>
              <w:jc w:val="center"/>
              <w:rPr>
                <w:rFonts w:ascii="黑体" w:hAnsi="黑体" w:eastAsia="黑体" w:cs="Times New Roman"/>
                <w:b/>
                <w:sz w:val="24"/>
              </w:rPr>
            </w:pPr>
          </w:p>
          <w:p w14:paraId="08401EE7">
            <w:pPr>
              <w:jc w:val="center"/>
              <w:rPr>
                <w:rFonts w:ascii="黑体" w:hAnsi="黑体" w:eastAsia="黑体" w:cs="Times New Roman"/>
                <w:b/>
                <w:sz w:val="24"/>
              </w:rPr>
            </w:pPr>
            <w:r>
              <w:rPr>
                <w:rFonts w:hint="eastAsia" w:ascii="黑体" w:hAnsi="黑体" w:eastAsia="黑体" w:cs="Times New Roman"/>
                <w:b/>
                <w:sz w:val="24"/>
              </w:rPr>
              <w:t>设</w:t>
            </w:r>
          </w:p>
          <w:p w14:paraId="5B6A4541">
            <w:pPr>
              <w:jc w:val="center"/>
              <w:rPr>
                <w:rFonts w:ascii="黑体" w:hAnsi="黑体" w:eastAsia="黑体" w:cs="Times New Roman"/>
                <w:b/>
                <w:sz w:val="24"/>
              </w:rPr>
            </w:pPr>
          </w:p>
          <w:p w14:paraId="4AD08A30">
            <w:pPr>
              <w:jc w:val="center"/>
              <w:rPr>
                <w:rFonts w:ascii="黑体" w:hAnsi="黑体" w:eastAsia="黑体" w:cs="Times New Roman"/>
                <w:b/>
                <w:sz w:val="24"/>
              </w:rPr>
            </w:pPr>
            <w:r>
              <w:rPr>
                <w:rFonts w:hint="eastAsia" w:ascii="黑体" w:hAnsi="黑体" w:eastAsia="黑体" w:cs="Times New Roman"/>
                <w:b/>
                <w:sz w:val="24"/>
              </w:rPr>
              <w:t>计</w:t>
            </w:r>
          </w:p>
          <w:p w14:paraId="0110CE0B">
            <w:pPr>
              <w:jc w:val="center"/>
              <w:rPr>
                <w:rFonts w:ascii="黑体" w:hAnsi="黑体" w:eastAsia="黑体" w:cs="Times New Roman"/>
                <w:b/>
                <w:sz w:val="24"/>
              </w:rPr>
            </w:pPr>
          </w:p>
          <w:p w14:paraId="59F99B35">
            <w:pPr>
              <w:jc w:val="center"/>
              <w:rPr>
                <w:rFonts w:ascii="黑体" w:hAnsi="黑体" w:eastAsia="黑体" w:cs="Times New Roman"/>
                <w:b/>
                <w:sz w:val="24"/>
              </w:rPr>
            </w:pPr>
          </w:p>
          <w:p w14:paraId="4D4F01F3">
            <w:pPr>
              <w:jc w:val="center"/>
              <w:rPr>
                <w:rFonts w:ascii="黑体" w:hAnsi="黑体" w:eastAsia="黑体" w:cs="Times New Roman"/>
                <w:b/>
                <w:sz w:val="24"/>
              </w:rPr>
            </w:pPr>
          </w:p>
          <w:p w14:paraId="035A81FE">
            <w:pPr>
              <w:jc w:val="center"/>
              <w:rPr>
                <w:rFonts w:ascii="黑体" w:hAnsi="黑体" w:eastAsia="黑体" w:cs="Times New Roman"/>
                <w:b/>
                <w:sz w:val="24"/>
              </w:rPr>
            </w:pPr>
          </w:p>
          <w:p w14:paraId="6CD52D44">
            <w:pPr>
              <w:jc w:val="center"/>
              <w:rPr>
                <w:rFonts w:ascii="黑体" w:hAnsi="黑体" w:eastAsia="黑体" w:cs="Times New Roman"/>
                <w:b/>
                <w:sz w:val="24"/>
              </w:rPr>
            </w:pPr>
          </w:p>
          <w:p w14:paraId="41488676">
            <w:pPr>
              <w:jc w:val="center"/>
              <w:rPr>
                <w:rFonts w:ascii="黑体" w:hAnsi="黑体" w:eastAsia="黑体" w:cs="Times New Roman"/>
                <w:b/>
                <w:sz w:val="24"/>
              </w:rPr>
            </w:pPr>
          </w:p>
          <w:p w14:paraId="363EBBC1">
            <w:pPr>
              <w:jc w:val="center"/>
              <w:rPr>
                <w:rFonts w:ascii="黑体" w:hAnsi="黑体" w:eastAsia="黑体" w:cs="Times New Roman"/>
                <w:b/>
                <w:sz w:val="24"/>
              </w:rPr>
            </w:pPr>
          </w:p>
          <w:p w14:paraId="412A4F11">
            <w:pPr>
              <w:jc w:val="center"/>
              <w:rPr>
                <w:rFonts w:ascii="黑体" w:hAnsi="黑体" w:eastAsia="黑体" w:cs="Times New Roman"/>
                <w:b/>
                <w:sz w:val="24"/>
              </w:rPr>
            </w:pPr>
          </w:p>
          <w:p w14:paraId="0F8F2690">
            <w:pPr>
              <w:jc w:val="center"/>
              <w:rPr>
                <w:rFonts w:ascii="黑体" w:hAnsi="黑体" w:eastAsia="黑体" w:cs="Times New Roman"/>
                <w:b/>
                <w:sz w:val="24"/>
              </w:rPr>
            </w:pPr>
          </w:p>
          <w:p w14:paraId="6940A4A9">
            <w:pPr>
              <w:jc w:val="center"/>
              <w:rPr>
                <w:rFonts w:ascii="黑体" w:hAnsi="黑体" w:eastAsia="黑体" w:cs="Times New Roman"/>
                <w:b/>
                <w:sz w:val="24"/>
              </w:rPr>
            </w:pPr>
          </w:p>
          <w:p w14:paraId="5B79F736">
            <w:pPr>
              <w:jc w:val="center"/>
              <w:rPr>
                <w:rFonts w:ascii="黑体" w:hAnsi="黑体" w:eastAsia="黑体" w:cs="Times New Roman"/>
                <w:b/>
                <w:sz w:val="24"/>
              </w:rPr>
            </w:pPr>
          </w:p>
          <w:p w14:paraId="794EA217">
            <w:pPr>
              <w:jc w:val="center"/>
              <w:rPr>
                <w:rFonts w:ascii="黑体" w:hAnsi="黑体" w:eastAsia="黑体" w:cs="Times New Roman"/>
                <w:b/>
                <w:sz w:val="24"/>
              </w:rPr>
            </w:pPr>
          </w:p>
          <w:p w14:paraId="5F444A71">
            <w:pPr>
              <w:jc w:val="center"/>
              <w:rPr>
                <w:rFonts w:ascii="黑体" w:hAnsi="黑体" w:eastAsia="黑体" w:cs="Times New Roman"/>
                <w:b/>
                <w:sz w:val="24"/>
              </w:rPr>
            </w:pPr>
            <w:r>
              <w:rPr>
                <w:rFonts w:hint="eastAsia" w:ascii="黑体" w:hAnsi="黑体" w:eastAsia="黑体" w:cs="Times New Roman"/>
                <w:b/>
                <w:sz w:val="24"/>
              </w:rPr>
              <w:t>教</w:t>
            </w:r>
          </w:p>
          <w:p w14:paraId="5BDA5FF4">
            <w:pPr>
              <w:jc w:val="center"/>
              <w:rPr>
                <w:rFonts w:ascii="黑体" w:hAnsi="黑体" w:eastAsia="黑体" w:cs="Times New Roman"/>
                <w:b/>
                <w:sz w:val="24"/>
              </w:rPr>
            </w:pPr>
          </w:p>
          <w:p w14:paraId="5CC79C12">
            <w:pPr>
              <w:jc w:val="center"/>
              <w:rPr>
                <w:rFonts w:ascii="黑体" w:hAnsi="黑体" w:eastAsia="黑体" w:cs="Times New Roman"/>
                <w:b/>
                <w:sz w:val="24"/>
              </w:rPr>
            </w:pPr>
          </w:p>
          <w:p w14:paraId="3D124664">
            <w:pPr>
              <w:jc w:val="center"/>
              <w:rPr>
                <w:rFonts w:ascii="黑体" w:hAnsi="黑体" w:eastAsia="黑体" w:cs="Times New Roman"/>
                <w:b/>
                <w:sz w:val="24"/>
              </w:rPr>
            </w:pPr>
            <w:r>
              <w:rPr>
                <w:rFonts w:hint="eastAsia" w:ascii="黑体" w:hAnsi="黑体" w:eastAsia="黑体" w:cs="Times New Roman"/>
                <w:b/>
                <w:sz w:val="24"/>
              </w:rPr>
              <w:t>学</w:t>
            </w:r>
          </w:p>
          <w:p w14:paraId="72DD795F">
            <w:pPr>
              <w:jc w:val="center"/>
              <w:rPr>
                <w:rFonts w:ascii="黑体" w:hAnsi="黑体" w:eastAsia="黑体" w:cs="Times New Roman"/>
                <w:b/>
                <w:sz w:val="24"/>
              </w:rPr>
            </w:pPr>
          </w:p>
          <w:p w14:paraId="50C56A3C">
            <w:pPr>
              <w:jc w:val="center"/>
              <w:rPr>
                <w:rFonts w:ascii="黑体" w:hAnsi="黑体" w:eastAsia="黑体" w:cs="Times New Roman"/>
                <w:b/>
                <w:sz w:val="24"/>
              </w:rPr>
            </w:pPr>
          </w:p>
          <w:p w14:paraId="39E72CEE">
            <w:pPr>
              <w:jc w:val="center"/>
              <w:rPr>
                <w:rFonts w:ascii="黑体" w:hAnsi="黑体" w:eastAsia="黑体" w:cs="Times New Roman"/>
                <w:b/>
                <w:sz w:val="24"/>
              </w:rPr>
            </w:pPr>
            <w:r>
              <w:rPr>
                <w:rFonts w:hint="eastAsia" w:ascii="黑体" w:hAnsi="黑体" w:eastAsia="黑体" w:cs="Times New Roman"/>
                <w:b/>
                <w:sz w:val="24"/>
              </w:rPr>
              <w:t>过</w:t>
            </w:r>
          </w:p>
          <w:p w14:paraId="791A096E">
            <w:pPr>
              <w:jc w:val="center"/>
              <w:rPr>
                <w:rFonts w:ascii="黑体" w:hAnsi="黑体" w:eastAsia="黑体" w:cs="Times New Roman"/>
                <w:b/>
                <w:sz w:val="24"/>
              </w:rPr>
            </w:pPr>
          </w:p>
          <w:p w14:paraId="362C812C">
            <w:pPr>
              <w:jc w:val="center"/>
              <w:rPr>
                <w:rFonts w:ascii="黑体" w:hAnsi="黑体" w:eastAsia="黑体" w:cs="Times New Roman"/>
                <w:b/>
                <w:sz w:val="24"/>
              </w:rPr>
            </w:pPr>
          </w:p>
          <w:p w14:paraId="05EE5A97">
            <w:pPr>
              <w:jc w:val="center"/>
              <w:rPr>
                <w:rFonts w:ascii="黑体" w:hAnsi="黑体" w:eastAsia="黑体" w:cs="Times New Roman"/>
                <w:b/>
                <w:sz w:val="24"/>
              </w:rPr>
            </w:pPr>
            <w:r>
              <w:rPr>
                <w:rFonts w:hint="eastAsia" w:ascii="黑体" w:hAnsi="黑体" w:eastAsia="黑体" w:cs="Times New Roman"/>
                <w:b/>
                <w:sz w:val="24"/>
              </w:rPr>
              <w:t>程</w:t>
            </w:r>
          </w:p>
          <w:p w14:paraId="329B7CA7">
            <w:pPr>
              <w:jc w:val="center"/>
              <w:rPr>
                <w:rFonts w:ascii="黑体" w:hAnsi="黑体" w:eastAsia="黑体" w:cs="Times New Roman"/>
                <w:b/>
                <w:sz w:val="24"/>
              </w:rPr>
            </w:pPr>
          </w:p>
          <w:p w14:paraId="3481779A">
            <w:pPr>
              <w:jc w:val="center"/>
              <w:rPr>
                <w:rFonts w:ascii="黑体" w:hAnsi="黑体" w:eastAsia="黑体" w:cs="Times New Roman"/>
                <w:b/>
                <w:sz w:val="24"/>
              </w:rPr>
            </w:pPr>
          </w:p>
          <w:p w14:paraId="6C7C94D8">
            <w:pPr>
              <w:jc w:val="center"/>
              <w:rPr>
                <w:rFonts w:ascii="黑体" w:hAnsi="黑体" w:eastAsia="黑体" w:cs="Times New Roman"/>
                <w:b/>
                <w:sz w:val="24"/>
              </w:rPr>
            </w:pPr>
            <w:r>
              <w:rPr>
                <w:rFonts w:hint="eastAsia" w:ascii="黑体" w:hAnsi="黑体" w:eastAsia="黑体" w:cs="Times New Roman"/>
                <w:b/>
                <w:sz w:val="24"/>
              </w:rPr>
              <w:t>设</w:t>
            </w:r>
          </w:p>
          <w:p w14:paraId="13E8E070">
            <w:pPr>
              <w:jc w:val="center"/>
              <w:rPr>
                <w:rFonts w:ascii="黑体" w:hAnsi="黑体" w:eastAsia="黑体" w:cs="Times New Roman"/>
                <w:b/>
                <w:sz w:val="24"/>
              </w:rPr>
            </w:pPr>
          </w:p>
          <w:p w14:paraId="7CC9B01C">
            <w:pPr>
              <w:jc w:val="center"/>
              <w:rPr>
                <w:rFonts w:ascii="黑体" w:hAnsi="黑体" w:eastAsia="黑体" w:cs="Times New Roman"/>
                <w:b/>
                <w:sz w:val="24"/>
              </w:rPr>
            </w:pPr>
          </w:p>
          <w:p w14:paraId="78C03B2A">
            <w:pPr>
              <w:jc w:val="center"/>
              <w:rPr>
                <w:rFonts w:ascii="黑体" w:hAnsi="黑体" w:eastAsia="黑体" w:cs="Times New Roman"/>
                <w:b/>
                <w:sz w:val="24"/>
              </w:rPr>
            </w:pPr>
            <w:r>
              <w:rPr>
                <w:rFonts w:hint="eastAsia" w:ascii="黑体" w:hAnsi="黑体" w:eastAsia="黑体" w:cs="Times New Roman"/>
                <w:b/>
                <w:sz w:val="24"/>
              </w:rPr>
              <w:t>计</w:t>
            </w:r>
          </w:p>
          <w:p w14:paraId="08200E5A">
            <w:pPr>
              <w:jc w:val="center"/>
              <w:rPr>
                <w:rFonts w:ascii="黑体" w:hAnsi="黑体" w:eastAsia="黑体" w:cs="Times New Roman"/>
                <w:b/>
                <w:sz w:val="24"/>
              </w:rPr>
            </w:pPr>
          </w:p>
          <w:p w14:paraId="5B6C9FE7">
            <w:pPr>
              <w:jc w:val="center"/>
              <w:rPr>
                <w:rFonts w:ascii="黑体" w:hAnsi="黑体" w:eastAsia="黑体" w:cs="Times New Roman"/>
                <w:b/>
                <w:sz w:val="24"/>
              </w:rPr>
            </w:pPr>
          </w:p>
          <w:p w14:paraId="1264000F">
            <w:pPr>
              <w:jc w:val="center"/>
              <w:rPr>
                <w:rFonts w:ascii="黑体" w:hAnsi="黑体" w:eastAsia="黑体" w:cs="Times New Roman"/>
                <w:b/>
                <w:sz w:val="24"/>
              </w:rPr>
            </w:pPr>
          </w:p>
          <w:p w14:paraId="6842E80D">
            <w:pPr>
              <w:jc w:val="center"/>
              <w:rPr>
                <w:rFonts w:ascii="黑体" w:hAnsi="黑体" w:eastAsia="黑体" w:cs="Times New Roman"/>
                <w:b/>
                <w:sz w:val="24"/>
              </w:rPr>
            </w:pPr>
          </w:p>
          <w:p w14:paraId="4D55A426">
            <w:pPr>
              <w:jc w:val="center"/>
              <w:rPr>
                <w:rFonts w:ascii="黑体" w:hAnsi="黑体" w:eastAsia="黑体" w:cs="Times New Roman"/>
                <w:b/>
                <w:sz w:val="24"/>
              </w:rPr>
            </w:pPr>
          </w:p>
          <w:p w14:paraId="5F23F094">
            <w:pPr>
              <w:jc w:val="center"/>
              <w:rPr>
                <w:rFonts w:ascii="黑体" w:hAnsi="黑体" w:eastAsia="黑体" w:cs="Times New Roman"/>
                <w:b/>
                <w:sz w:val="24"/>
              </w:rPr>
            </w:pPr>
          </w:p>
          <w:p w14:paraId="285F513B">
            <w:pPr>
              <w:jc w:val="center"/>
            </w:pPr>
          </w:p>
          <w:p w14:paraId="54FB479F">
            <w:pPr>
              <w:jc w:val="center"/>
            </w:pPr>
          </w:p>
          <w:p w14:paraId="6E97D66A">
            <w:pPr>
              <w:jc w:val="center"/>
            </w:pPr>
          </w:p>
          <w:p w14:paraId="6C224BFA">
            <w:pPr>
              <w:jc w:val="center"/>
            </w:pPr>
          </w:p>
          <w:p w14:paraId="5C3D430B">
            <w:pPr>
              <w:jc w:val="center"/>
            </w:pPr>
          </w:p>
          <w:p w14:paraId="3200D3F5">
            <w:pPr>
              <w:jc w:val="center"/>
            </w:pPr>
          </w:p>
          <w:p w14:paraId="68101E03">
            <w:pPr>
              <w:jc w:val="center"/>
            </w:pPr>
          </w:p>
          <w:p w14:paraId="1A90259D">
            <w:pPr>
              <w:jc w:val="center"/>
            </w:pPr>
          </w:p>
          <w:p w14:paraId="54C44D98">
            <w:pPr>
              <w:jc w:val="center"/>
            </w:pPr>
          </w:p>
          <w:p w14:paraId="7650C0B8">
            <w:pPr>
              <w:jc w:val="center"/>
            </w:pPr>
          </w:p>
          <w:p w14:paraId="4995B548">
            <w:pPr>
              <w:jc w:val="center"/>
            </w:pPr>
          </w:p>
          <w:p w14:paraId="513681E4">
            <w:pPr>
              <w:jc w:val="center"/>
            </w:pPr>
          </w:p>
          <w:p w14:paraId="55EB2325">
            <w:pPr>
              <w:jc w:val="center"/>
            </w:pPr>
          </w:p>
          <w:p w14:paraId="38B842E9">
            <w:pPr>
              <w:jc w:val="center"/>
            </w:pPr>
          </w:p>
          <w:p w14:paraId="4A56AE14">
            <w:pPr>
              <w:jc w:val="center"/>
            </w:pPr>
          </w:p>
          <w:p w14:paraId="7597DBEC">
            <w:pPr>
              <w:jc w:val="center"/>
            </w:pPr>
          </w:p>
          <w:p w14:paraId="39C0DC6D">
            <w:pPr>
              <w:jc w:val="center"/>
            </w:pPr>
          </w:p>
          <w:p w14:paraId="6C8CC910">
            <w:pPr>
              <w:jc w:val="center"/>
            </w:pPr>
          </w:p>
          <w:p w14:paraId="46B7EC33">
            <w:pPr>
              <w:jc w:val="center"/>
            </w:pPr>
          </w:p>
          <w:p w14:paraId="581078E8">
            <w:pPr>
              <w:jc w:val="center"/>
            </w:pPr>
          </w:p>
          <w:p w14:paraId="0E08824F">
            <w:pPr>
              <w:jc w:val="center"/>
              <w:rPr>
                <w:rFonts w:ascii="黑体" w:hAnsi="黑体" w:eastAsia="黑体" w:cs="Times New Roman"/>
                <w:b/>
                <w:sz w:val="24"/>
              </w:rPr>
            </w:pPr>
          </w:p>
          <w:p w14:paraId="077F981B">
            <w:pPr>
              <w:jc w:val="center"/>
              <w:rPr>
                <w:rFonts w:ascii="黑体" w:hAnsi="黑体" w:eastAsia="黑体" w:cs="Times New Roman"/>
                <w:b/>
                <w:sz w:val="24"/>
              </w:rPr>
            </w:pPr>
            <w:r>
              <w:rPr>
                <w:rFonts w:hint="eastAsia" w:ascii="黑体" w:hAnsi="黑体" w:eastAsia="黑体" w:cs="Times New Roman"/>
                <w:b/>
                <w:sz w:val="24"/>
              </w:rPr>
              <w:t>教</w:t>
            </w:r>
          </w:p>
          <w:p w14:paraId="6463E163">
            <w:pPr>
              <w:jc w:val="center"/>
              <w:rPr>
                <w:rFonts w:ascii="黑体" w:hAnsi="黑体" w:eastAsia="黑体" w:cs="Times New Roman"/>
                <w:b/>
                <w:sz w:val="24"/>
              </w:rPr>
            </w:pPr>
          </w:p>
          <w:p w14:paraId="2F199A3A">
            <w:pPr>
              <w:jc w:val="center"/>
              <w:rPr>
                <w:rFonts w:ascii="黑体" w:hAnsi="黑体" w:eastAsia="黑体" w:cs="Times New Roman"/>
                <w:b/>
                <w:sz w:val="24"/>
              </w:rPr>
            </w:pPr>
          </w:p>
          <w:p w14:paraId="6A15A145">
            <w:pPr>
              <w:jc w:val="center"/>
              <w:rPr>
                <w:rFonts w:ascii="黑体" w:hAnsi="黑体" w:eastAsia="黑体" w:cs="Times New Roman"/>
                <w:b/>
                <w:sz w:val="24"/>
              </w:rPr>
            </w:pPr>
            <w:r>
              <w:rPr>
                <w:rFonts w:hint="eastAsia" w:ascii="黑体" w:hAnsi="黑体" w:eastAsia="黑体" w:cs="Times New Roman"/>
                <w:b/>
                <w:sz w:val="24"/>
              </w:rPr>
              <w:t>学</w:t>
            </w:r>
          </w:p>
          <w:p w14:paraId="5278CF63">
            <w:pPr>
              <w:jc w:val="center"/>
              <w:rPr>
                <w:rFonts w:ascii="黑体" w:hAnsi="黑体" w:eastAsia="黑体" w:cs="Times New Roman"/>
                <w:b/>
                <w:sz w:val="24"/>
              </w:rPr>
            </w:pPr>
          </w:p>
          <w:p w14:paraId="59FE0B10">
            <w:pPr>
              <w:jc w:val="center"/>
              <w:rPr>
                <w:rFonts w:ascii="黑体" w:hAnsi="黑体" w:eastAsia="黑体" w:cs="Times New Roman"/>
                <w:b/>
                <w:sz w:val="24"/>
              </w:rPr>
            </w:pPr>
          </w:p>
          <w:p w14:paraId="2A70C765">
            <w:pPr>
              <w:jc w:val="center"/>
              <w:rPr>
                <w:rFonts w:ascii="黑体" w:hAnsi="黑体" w:eastAsia="黑体" w:cs="Times New Roman"/>
                <w:b/>
                <w:sz w:val="24"/>
              </w:rPr>
            </w:pPr>
            <w:r>
              <w:rPr>
                <w:rFonts w:hint="eastAsia" w:ascii="黑体" w:hAnsi="黑体" w:eastAsia="黑体" w:cs="Times New Roman"/>
                <w:b/>
                <w:sz w:val="24"/>
              </w:rPr>
              <w:t>过</w:t>
            </w:r>
          </w:p>
          <w:p w14:paraId="440976FC">
            <w:pPr>
              <w:jc w:val="center"/>
              <w:rPr>
                <w:rFonts w:ascii="黑体" w:hAnsi="黑体" w:eastAsia="黑体" w:cs="Times New Roman"/>
                <w:b/>
                <w:sz w:val="24"/>
              </w:rPr>
            </w:pPr>
          </w:p>
          <w:p w14:paraId="203DF676">
            <w:pPr>
              <w:jc w:val="center"/>
              <w:rPr>
                <w:rFonts w:ascii="黑体" w:hAnsi="黑体" w:eastAsia="黑体" w:cs="Times New Roman"/>
                <w:b/>
                <w:sz w:val="24"/>
              </w:rPr>
            </w:pPr>
          </w:p>
          <w:p w14:paraId="69DACD7C">
            <w:pPr>
              <w:jc w:val="center"/>
              <w:rPr>
                <w:rFonts w:ascii="黑体" w:hAnsi="黑体" w:eastAsia="黑体" w:cs="Times New Roman"/>
                <w:b/>
                <w:sz w:val="24"/>
              </w:rPr>
            </w:pPr>
            <w:r>
              <w:rPr>
                <w:rFonts w:hint="eastAsia" w:ascii="黑体" w:hAnsi="黑体" w:eastAsia="黑体" w:cs="Times New Roman"/>
                <w:b/>
                <w:sz w:val="24"/>
              </w:rPr>
              <w:t>程</w:t>
            </w:r>
          </w:p>
          <w:p w14:paraId="35285495">
            <w:pPr>
              <w:jc w:val="center"/>
              <w:rPr>
                <w:rFonts w:ascii="黑体" w:hAnsi="黑体" w:eastAsia="黑体" w:cs="Times New Roman"/>
                <w:b/>
                <w:sz w:val="24"/>
              </w:rPr>
            </w:pPr>
          </w:p>
          <w:p w14:paraId="63B041CF">
            <w:pPr>
              <w:jc w:val="center"/>
              <w:rPr>
                <w:rFonts w:ascii="黑体" w:hAnsi="黑体" w:eastAsia="黑体" w:cs="Times New Roman"/>
                <w:b/>
                <w:sz w:val="24"/>
              </w:rPr>
            </w:pPr>
          </w:p>
          <w:p w14:paraId="632C2C16">
            <w:pPr>
              <w:jc w:val="center"/>
              <w:rPr>
                <w:rFonts w:ascii="黑体" w:hAnsi="黑体" w:eastAsia="黑体" w:cs="Times New Roman"/>
                <w:b/>
                <w:sz w:val="24"/>
              </w:rPr>
            </w:pPr>
            <w:r>
              <w:rPr>
                <w:rFonts w:hint="eastAsia" w:ascii="黑体" w:hAnsi="黑体" w:eastAsia="黑体" w:cs="Times New Roman"/>
                <w:b/>
                <w:sz w:val="24"/>
              </w:rPr>
              <w:t>设</w:t>
            </w:r>
          </w:p>
          <w:p w14:paraId="0F1E7B91">
            <w:pPr>
              <w:jc w:val="center"/>
              <w:rPr>
                <w:rFonts w:ascii="黑体" w:hAnsi="黑体" w:eastAsia="黑体" w:cs="Times New Roman"/>
                <w:b/>
                <w:sz w:val="24"/>
              </w:rPr>
            </w:pPr>
          </w:p>
          <w:p w14:paraId="11722439">
            <w:pPr>
              <w:jc w:val="center"/>
              <w:rPr>
                <w:rFonts w:ascii="黑体" w:hAnsi="黑体" w:eastAsia="黑体" w:cs="Times New Roman"/>
                <w:b/>
                <w:sz w:val="24"/>
              </w:rPr>
            </w:pPr>
          </w:p>
          <w:p w14:paraId="224CA748">
            <w:pPr>
              <w:jc w:val="center"/>
              <w:rPr>
                <w:rFonts w:ascii="黑体" w:hAnsi="黑体" w:eastAsia="黑体" w:cs="Times New Roman"/>
                <w:b/>
                <w:sz w:val="24"/>
              </w:rPr>
            </w:pPr>
            <w:r>
              <w:rPr>
                <w:rFonts w:hint="eastAsia" w:ascii="黑体" w:hAnsi="黑体" w:eastAsia="黑体" w:cs="Times New Roman"/>
                <w:b/>
                <w:sz w:val="24"/>
              </w:rPr>
              <w:t>计</w:t>
            </w:r>
          </w:p>
          <w:p w14:paraId="07DFB732">
            <w:pPr>
              <w:jc w:val="center"/>
              <w:rPr>
                <w:rFonts w:ascii="黑体" w:hAnsi="黑体" w:eastAsia="黑体" w:cs="Times New Roman"/>
                <w:b/>
                <w:sz w:val="24"/>
              </w:rPr>
            </w:pPr>
          </w:p>
          <w:p w14:paraId="7D0F1A28">
            <w:pPr>
              <w:jc w:val="center"/>
              <w:rPr>
                <w:rFonts w:ascii="黑体" w:hAnsi="黑体" w:eastAsia="黑体" w:cs="Times New Roman"/>
                <w:b/>
                <w:sz w:val="24"/>
              </w:rPr>
            </w:pPr>
          </w:p>
          <w:p w14:paraId="2034127A">
            <w:pPr>
              <w:jc w:val="center"/>
              <w:rPr>
                <w:rFonts w:ascii="黑体" w:hAnsi="黑体" w:eastAsia="黑体" w:cs="Times New Roman"/>
                <w:b/>
                <w:sz w:val="24"/>
              </w:rPr>
            </w:pPr>
          </w:p>
          <w:p w14:paraId="411BD00F">
            <w:pPr>
              <w:jc w:val="center"/>
              <w:rPr>
                <w:rFonts w:ascii="黑体" w:hAnsi="黑体" w:eastAsia="黑体" w:cs="Times New Roman"/>
                <w:b/>
                <w:sz w:val="24"/>
              </w:rPr>
            </w:pPr>
          </w:p>
          <w:p w14:paraId="562611CC">
            <w:pPr>
              <w:jc w:val="center"/>
              <w:rPr>
                <w:rFonts w:ascii="黑体" w:hAnsi="黑体" w:eastAsia="黑体" w:cs="Times New Roman"/>
                <w:b/>
                <w:sz w:val="24"/>
              </w:rPr>
            </w:pPr>
          </w:p>
          <w:p w14:paraId="44EF121B">
            <w:pPr>
              <w:jc w:val="center"/>
              <w:rPr>
                <w:rFonts w:ascii="黑体" w:hAnsi="黑体" w:eastAsia="黑体" w:cs="Times New Roman"/>
                <w:b/>
                <w:sz w:val="24"/>
              </w:rPr>
            </w:pPr>
          </w:p>
          <w:p w14:paraId="2421DAC0">
            <w:pPr>
              <w:jc w:val="center"/>
              <w:rPr>
                <w:rFonts w:ascii="黑体" w:hAnsi="黑体" w:eastAsia="黑体" w:cs="Times New Roman"/>
                <w:b/>
                <w:sz w:val="24"/>
              </w:rPr>
            </w:pPr>
          </w:p>
          <w:p w14:paraId="4A7C670B">
            <w:pPr>
              <w:jc w:val="center"/>
              <w:rPr>
                <w:rFonts w:ascii="黑体" w:hAnsi="黑体" w:eastAsia="黑体" w:cs="Times New Roman"/>
                <w:b/>
                <w:sz w:val="24"/>
              </w:rPr>
            </w:pPr>
          </w:p>
          <w:p w14:paraId="3E6F9CA5">
            <w:pPr>
              <w:jc w:val="center"/>
              <w:rPr>
                <w:rFonts w:ascii="黑体" w:hAnsi="黑体" w:eastAsia="黑体" w:cs="Times New Roman"/>
                <w:b/>
                <w:sz w:val="24"/>
              </w:rPr>
            </w:pPr>
          </w:p>
          <w:p w14:paraId="0A32A10F">
            <w:pPr>
              <w:jc w:val="center"/>
              <w:rPr>
                <w:rFonts w:ascii="黑体" w:hAnsi="黑体" w:eastAsia="黑体" w:cs="Times New Roman"/>
                <w:b/>
                <w:sz w:val="24"/>
              </w:rPr>
            </w:pPr>
          </w:p>
          <w:p w14:paraId="13C61B9B">
            <w:pPr>
              <w:jc w:val="center"/>
              <w:rPr>
                <w:rFonts w:ascii="黑体" w:hAnsi="黑体" w:eastAsia="黑体" w:cs="Times New Roman"/>
                <w:b/>
                <w:sz w:val="24"/>
              </w:rPr>
            </w:pPr>
          </w:p>
          <w:p w14:paraId="6A5B1AF4">
            <w:pPr>
              <w:jc w:val="center"/>
              <w:rPr>
                <w:rFonts w:ascii="黑体" w:hAnsi="黑体" w:eastAsia="黑体" w:cs="Times New Roman"/>
                <w:b/>
                <w:sz w:val="24"/>
              </w:rPr>
            </w:pPr>
          </w:p>
          <w:p w14:paraId="232464FA">
            <w:pPr>
              <w:jc w:val="center"/>
              <w:rPr>
                <w:rFonts w:ascii="黑体" w:hAnsi="黑体" w:eastAsia="黑体" w:cs="Times New Roman"/>
                <w:b/>
                <w:sz w:val="24"/>
              </w:rPr>
            </w:pPr>
          </w:p>
          <w:p w14:paraId="14B62E86">
            <w:pPr>
              <w:jc w:val="center"/>
              <w:rPr>
                <w:rFonts w:ascii="黑体" w:hAnsi="黑体" w:eastAsia="黑体" w:cs="Times New Roman"/>
                <w:b/>
                <w:sz w:val="24"/>
              </w:rPr>
            </w:pPr>
          </w:p>
          <w:p w14:paraId="759DF13B">
            <w:pPr>
              <w:jc w:val="center"/>
              <w:rPr>
                <w:rFonts w:ascii="黑体" w:hAnsi="黑体" w:eastAsia="黑体" w:cs="Times New Roman"/>
                <w:b/>
                <w:sz w:val="24"/>
              </w:rPr>
            </w:pPr>
          </w:p>
          <w:p w14:paraId="5525DAB6">
            <w:pPr>
              <w:jc w:val="center"/>
              <w:rPr>
                <w:rFonts w:ascii="黑体" w:hAnsi="黑体" w:eastAsia="黑体" w:cs="Times New Roman"/>
                <w:b/>
                <w:sz w:val="24"/>
              </w:rPr>
            </w:pPr>
          </w:p>
          <w:p w14:paraId="7FC9945B">
            <w:pPr>
              <w:jc w:val="center"/>
              <w:rPr>
                <w:rFonts w:ascii="黑体" w:hAnsi="黑体" w:eastAsia="黑体" w:cs="Times New Roman"/>
                <w:b/>
                <w:sz w:val="24"/>
              </w:rPr>
            </w:pPr>
          </w:p>
          <w:p w14:paraId="313832E6">
            <w:pPr>
              <w:jc w:val="center"/>
              <w:rPr>
                <w:rFonts w:ascii="黑体" w:hAnsi="黑体" w:eastAsia="黑体" w:cs="Times New Roman"/>
                <w:b/>
                <w:sz w:val="24"/>
              </w:rPr>
            </w:pPr>
          </w:p>
          <w:p w14:paraId="2003E0B5">
            <w:pPr>
              <w:jc w:val="center"/>
              <w:rPr>
                <w:rFonts w:ascii="黑体" w:hAnsi="黑体" w:eastAsia="黑体" w:cs="Times New Roman"/>
                <w:b/>
                <w:sz w:val="24"/>
              </w:rPr>
            </w:pPr>
          </w:p>
          <w:p w14:paraId="04EE1933">
            <w:pPr>
              <w:jc w:val="center"/>
              <w:rPr>
                <w:rFonts w:ascii="黑体" w:hAnsi="黑体" w:eastAsia="黑体" w:cs="Times New Roman"/>
                <w:b/>
                <w:sz w:val="24"/>
              </w:rPr>
            </w:pPr>
          </w:p>
          <w:p w14:paraId="4BCCFA62">
            <w:pPr>
              <w:jc w:val="center"/>
              <w:rPr>
                <w:rFonts w:ascii="黑体" w:hAnsi="黑体" w:eastAsia="黑体" w:cs="Times New Roman"/>
                <w:b/>
                <w:sz w:val="24"/>
              </w:rPr>
            </w:pPr>
          </w:p>
          <w:p w14:paraId="23F34BF9">
            <w:pPr>
              <w:jc w:val="center"/>
              <w:rPr>
                <w:rFonts w:ascii="黑体" w:hAnsi="黑体" w:eastAsia="黑体" w:cs="Times New Roman"/>
                <w:b/>
                <w:sz w:val="24"/>
              </w:rPr>
            </w:pPr>
          </w:p>
          <w:p w14:paraId="2060B327">
            <w:pPr>
              <w:jc w:val="center"/>
              <w:rPr>
                <w:rFonts w:ascii="黑体" w:hAnsi="黑体" w:eastAsia="黑体" w:cs="Times New Roman"/>
                <w:b/>
                <w:sz w:val="24"/>
              </w:rPr>
            </w:pPr>
          </w:p>
          <w:p w14:paraId="7A158039">
            <w:pPr>
              <w:jc w:val="center"/>
              <w:rPr>
                <w:rFonts w:ascii="黑体" w:hAnsi="黑体" w:eastAsia="黑体" w:cs="Times New Roman"/>
                <w:b/>
                <w:sz w:val="24"/>
              </w:rPr>
            </w:pPr>
          </w:p>
          <w:p w14:paraId="1384DEFF">
            <w:pPr>
              <w:jc w:val="center"/>
              <w:rPr>
                <w:rFonts w:ascii="黑体" w:hAnsi="黑体" w:eastAsia="黑体" w:cs="Times New Roman"/>
                <w:b/>
                <w:sz w:val="24"/>
              </w:rPr>
            </w:pPr>
          </w:p>
          <w:p w14:paraId="036DD5B2">
            <w:pPr>
              <w:jc w:val="center"/>
              <w:rPr>
                <w:rFonts w:ascii="黑体" w:hAnsi="黑体" w:eastAsia="黑体" w:cs="Times New Roman"/>
                <w:b/>
                <w:sz w:val="24"/>
              </w:rPr>
            </w:pPr>
          </w:p>
          <w:p w14:paraId="2991474D">
            <w:pPr>
              <w:jc w:val="center"/>
              <w:rPr>
                <w:rFonts w:ascii="黑体" w:hAnsi="黑体" w:eastAsia="黑体" w:cs="Times New Roman"/>
                <w:b/>
                <w:sz w:val="24"/>
              </w:rPr>
            </w:pPr>
          </w:p>
          <w:p w14:paraId="038F81AB">
            <w:pPr>
              <w:jc w:val="center"/>
              <w:rPr>
                <w:rFonts w:ascii="黑体" w:hAnsi="黑体" w:eastAsia="黑体" w:cs="Times New Roman"/>
                <w:b/>
                <w:sz w:val="24"/>
              </w:rPr>
            </w:pPr>
          </w:p>
          <w:p w14:paraId="5432CB87">
            <w:pPr>
              <w:jc w:val="center"/>
              <w:rPr>
                <w:rFonts w:ascii="黑体" w:hAnsi="黑体" w:eastAsia="黑体" w:cs="Times New Roman"/>
                <w:b/>
                <w:sz w:val="24"/>
              </w:rPr>
            </w:pPr>
          </w:p>
          <w:p w14:paraId="794C7BD3">
            <w:pPr>
              <w:jc w:val="center"/>
              <w:rPr>
                <w:rFonts w:ascii="黑体" w:hAnsi="黑体" w:eastAsia="黑体" w:cs="Times New Roman"/>
                <w:b/>
                <w:sz w:val="24"/>
              </w:rPr>
            </w:pPr>
            <w:r>
              <w:rPr>
                <w:rFonts w:hint="eastAsia" w:ascii="黑体" w:hAnsi="黑体" w:eastAsia="黑体" w:cs="Times New Roman"/>
                <w:b/>
                <w:sz w:val="24"/>
              </w:rPr>
              <w:t>教</w:t>
            </w:r>
          </w:p>
          <w:p w14:paraId="693276F3">
            <w:pPr>
              <w:jc w:val="center"/>
              <w:rPr>
                <w:rFonts w:ascii="黑体" w:hAnsi="黑体" w:eastAsia="黑体" w:cs="Times New Roman"/>
                <w:b/>
                <w:sz w:val="24"/>
              </w:rPr>
            </w:pPr>
          </w:p>
          <w:p w14:paraId="3C90A391">
            <w:pPr>
              <w:jc w:val="center"/>
              <w:rPr>
                <w:rFonts w:ascii="黑体" w:hAnsi="黑体" w:eastAsia="黑体" w:cs="Times New Roman"/>
                <w:b/>
                <w:sz w:val="24"/>
              </w:rPr>
            </w:pPr>
          </w:p>
          <w:p w14:paraId="5E6089B5">
            <w:pPr>
              <w:jc w:val="center"/>
              <w:rPr>
                <w:rFonts w:ascii="黑体" w:hAnsi="黑体" w:eastAsia="黑体" w:cs="Times New Roman"/>
                <w:b/>
                <w:sz w:val="24"/>
              </w:rPr>
            </w:pPr>
            <w:r>
              <w:rPr>
                <w:rFonts w:hint="eastAsia" w:ascii="黑体" w:hAnsi="黑体" w:eastAsia="黑体" w:cs="Times New Roman"/>
                <w:b/>
                <w:sz w:val="24"/>
              </w:rPr>
              <w:t>学</w:t>
            </w:r>
          </w:p>
          <w:p w14:paraId="4EBACC35">
            <w:pPr>
              <w:jc w:val="center"/>
              <w:rPr>
                <w:rFonts w:ascii="黑体" w:hAnsi="黑体" w:eastAsia="黑体" w:cs="Times New Roman"/>
                <w:b/>
                <w:sz w:val="24"/>
              </w:rPr>
            </w:pPr>
          </w:p>
          <w:p w14:paraId="29328D35">
            <w:pPr>
              <w:jc w:val="center"/>
              <w:rPr>
                <w:rFonts w:ascii="黑体" w:hAnsi="黑体" w:eastAsia="黑体" w:cs="Times New Roman"/>
                <w:b/>
                <w:sz w:val="24"/>
              </w:rPr>
            </w:pPr>
          </w:p>
          <w:p w14:paraId="70ABDF26">
            <w:pPr>
              <w:jc w:val="center"/>
              <w:rPr>
                <w:rFonts w:ascii="黑体" w:hAnsi="黑体" w:eastAsia="黑体" w:cs="Times New Roman"/>
                <w:b/>
                <w:sz w:val="24"/>
              </w:rPr>
            </w:pPr>
            <w:r>
              <w:rPr>
                <w:rFonts w:hint="eastAsia" w:ascii="黑体" w:hAnsi="黑体" w:eastAsia="黑体" w:cs="Times New Roman"/>
                <w:b/>
                <w:sz w:val="24"/>
              </w:rPr>
              <w:t>过</w:t>
            </w:r>
          </w:p>
          <w:p w14:paraId="1F195660">
            <w:pPr>
              <w:jc w:val="center"/>
              <w:rPr>
                <w:rFonts w:ascii="黑体" w:hAnsi="黑体" w:eastAsia="黑体" w:cs="Times New Roman"/>
                <w:b/>
                <w:sz w:val="24"/>
              </w:rPr>
            </w:pPr>
          </w:p>
          <w:p w14:paraId="16B6B54A">
            <w:pPr>
              <w:jc w:val="center"/>
              <w:rPr>
                <w:rFonts w:ascii="黑体" w:hAnsi="黑体" w:eastAsia="黑体" w:cs="Times New Roman"/>
                <w:b/>
                <w:sz w:val="24"/>
              </w:rPr>
            </w:pPr>
          </w:p>
          <w:p w14:paraId="30CEBBED">
            <w:pPr>
              <w:jc w:val="center"/>
              <w:rPr>
                <w:rFonts w:ascii="黑体" w:hAnsi="黑体" w:eastAsia="黑体" w:cs="Times New Roman"/>
                <w:b/>
                <w:sz w:val="24"/>
              </w:rPr>
            </w:pPr>
            <w:r>
              <w:rPr>
                <w:rFonts w:hint="eastAsia" w:ascii="黑体" w:hAnsi="黑体" w:eastAsia="黑体" w:cs="Times New Roman"/>
                <w:b/>
                <w:sz w:val="24"/>
              </w:rPr>
              <w:t>程</w:t>
            </w:r>
          </w:p>
          <w:p w14:paraId="1D384BA6">
            <w:pPr>
              <w:jc w:val="center"/>
              <w:rPr>
                <w:rFonts w:ascii="黑体" w:hAnsi="黑体" w:eastAsia="黑体" w:cs="Times New Roman"/>
                <w:b/>
                <w:sz w:val="24"/>
              </w:rPr>
            </w:pPr>
          </w:p>
          <w:p w14:paraId="0F39FA1B">
            <w:pPr>
              <w:jc w:val="center"/>
              <w:rPr>
                <w:rFonts w:ascii="黑体" w:hAnsi="黑体" w:eastAsia="黑体" w:cs="Times New Roman"/>
                <w:b/>
                <w:sz w:val="24"/>
              </w:rPr>
            </w:pPr>
          </w:p>
          <w:p w14:paraId="1E652520">
            <w:pPr>
              <w:jc w:val="center"/>
              <w:rPr>
                <w:rFonts w:ascii="黑体" w:hAnsi="黑体" w:eastAsia="黑体" w:cs="Times New Roman"/>
                <w:b/>
                <w:sz w:val="24"/>
              </w:rPr>
            </w:pPr>
            <w:r>
              <w:rPr>
                <w:rFonts w:hint="eastAsia" w:ascii="黑体" w:hAnsi="黑体" w:eastAsia="黑体" w:cs="Times New Roman"/>
                <w:b/>
                <w:sz w:val="24"/>
              </w:rPr>
              <w:t>设</w:t>
            </w:r>
          </w:p>
          <w:p w14:paraId="29E8C456">
            <w:pPr>
              <w:jc w:val="center"/>
              <w:rPr>
                <w:rFonts w:ascii="黑体" w:hAnsi="黑体" w:eastAsia="黑体" w:cs="Times New Roman"/>
                <w:b/>
                <w:sz w:val="24"/>
              </w:rPr>
            </w:pPr>
          </w:p>
          <w:p w14:paraId="6F5FFB72">
            <w:pPr>
              <w:jc w:val="center"/>
              <w:rPr>
                <w:rFonts w:ascii="黑体" w:hAnsi="黑体" w:eastAsia="黑体" w:cs="Times New Roman"/>
                <w:b/>
                <w:sz w:val="24"/>
              </w:rPr>
            </w:pPr>
          </w:p>
          <w:p w14:paraId="298AB33B">
            <w:pPr>
              <w:jc w:val="center"/>
              <w:rPr>
                <w:rFonts w:ascii="黑体" w:hAnsi="黑体" w:eastAsia="黑体" w:cs="Times New Roman"/>
                <w:b/>
                <w:sz w:val="24"/>
              </w:rPr>
            </w:pPr>
            <w:r>
              <w:rPr>
                <w:rFonts w:hint="eastAsia" w:ascii="黑体" w:hAnsi="黑体" w:eastAsia="黑体" w:cs="Times New Roman"/>
                <w:b/>
                <w:sz w:val="24"/>
              </w:rPr>
              <w:t>计</w:t>
            </w:r>
          </w:p>
          <w:p w14:paraId="17616253">
            <w:pPr>
              <w:jc w:val="center"/>
              <w:rPr>
                <w:rFonts w:ascii="黑体" w:hAnsi="黑体" w:eastAsia="黑体" w:cs="Times New Roman"/>
                <w:b/>
                <w:sz w:val="24"/>
              </w:rPr>
            </w:pPr>
          </w:p>
          <w:p w14:paraId="6EE56215">
            <w:pPr>
              <w:jc w:val="center"/>
              <w:rPr>
                <w:rFonts w:ascii="黑体" w:hAnsi="黑体" w:eastAsia="黑体" w:cs="Times New Roman"/>
                <w:b/>
                <w:sz w:val="24"/>
              </w:rPr>
            </w:pPr>
          </w:p>
          <w:p w14:paraId="69301735">
            <w:pPr>
              <w:jc w:val="center"/>
              <w:rPr>
                <w:rFonts w:ascii="黑体" w:hAnsi="黑体" w:eastAsia="黑体" w:cs="Times New Roman"/>
                <w:b/>
                <w:sz w:val="24"/>
              </w:rPr>
            </w:pPr>
          </w:p>
          <w:p w14:paraId="47FE1EF2">
            <w:pPr>
              <w:jc w:val="center"/>
              <w:rPr>
                <w:rFonts w:ascii="黑体" w:hAnsi="黑体" w:eastAsia="黑体" w:cs="Times New Roman"/>
                <w:b/>
                <w:sz w:val="24"/>
              </w:rPr>
            </w:pPr>
          </w:p>
          <w:p w14:paraId="061FB4DA">
            <w:pPr>
              <w:jc w:val="center"/>
              <w:rPr>
                <w:rFonts w:ascii="黑体" w:hAnsi="黑体" w:eastAsia="黑体" w:cs="Times New Roman"/>
                <w:b/>
                <w:sz w:val="24"/>
              </w:rPr>
            </w:pPr>
          </w:p>
          <w:p w14:paraId="05FBE9A7">
            <w:pPr>
              <w:jc w:val="center"/>
              <w:rPr>
                <w:rFonts w:ascii="黑体" w:hAnsi="黑体" w:eastAsia="黑体" w:cs="Times New Roman"/>
                <w:b/>
                <w:sz w:val="24"/>
              </w:rPr>
            </w:pPr>
          </w:p>
          <w:p w14:paraId="67486F6A">
            <w:pPr>
              <w:jc w:val="center"/>
              <w:rPr>
                <w:rFonts w:ascii="黑体" w:hAnsi="黑体" w:eastAsia="黑体" w:cs="Times New Roman"/>
                <w:b/>
                <w:sz w:val="24"/>
              </w:rPr>
            </w:pPr>
          </w:p>
          <w:p w14:paraId="441CB72B">
            <w:pPr>
              <w:jc w:val="center"/>
              <w:rPr>
                <w:rFonts w:ascii="黑体" w:hAnsi="黑体" w:eastAsia="黑体" w:cs="Times New Roman"/>
                <w:b/>
                <w:sz w:val="24"/>
              </w:rPr>
            </w:pPr>
          </w:p>
          <w:p w14:paraId="0BB9265B">
            <w:pPr>
              <w:jc w:val="center"/>
              <w:rPr>
                <w:rFonts w:ascii="黑体" w:hAnsi="黑体" w:eastAsia="黑体" w:cs="Times New Roman"/>
                <w:b/>
                <w:sz w:val="24"/>
              </w:rPr>
            </w:pPr>
          </w:p>
          <w:p w14:paraId="4DA9213D">
            <w:pPr>
              <w:jc w:val="center"/>
              <w:rPr>
                <w:rFonts w:ascii="黑体" w:hAnsi="黑体" w:eastAsia="黑体" w:cs="Times New Roman"/>
                <w:b/>
                <w:sz w:val="24"/>
              </w:rPr>
            </w:pPr>
          </w:p>
          <w:p w14:paraId="71E67D9E">
            <w:pPr>
              <w:jc w:val="center"/>
              <w:rPr>
                <w:rFonts w:ascii="黑体" w:hAnsi="黑体" w:eastAsia="黑体" w:cs="Times New Roman"/>
                <w:b/>
                <w:sz w:val="24"/>
              </w:rPr>
            </w:pPr>
          </w:p>
          <w:p w14:paraId="09665E77">
            <w:pPr>
              <w:jc w:val="center"/>
              <w:rPr>
                <w:rFonts w:ascii="黑体" w:hAnsi="黑体" w:eastAsia="黑体" w:cs="Times New Roman"/>
                <w:b/>
                <w:sz w:val="24"/>
              </w:rPr>
            </w:pPr>
          </w:p>
          <w:p w14:paraId="493872DA">
            <w:pPr>
              <w:jc w:val="center"/>
              <w:rPr>
                <w:rFonts w:ascii="黑体" w:hAnsi="黑体" w:eastAsia="黑体" w:cs="Times New Roman"/>
                <w:b/>
                <w:sz w:val="24"/>
              </w:rPr>
            </w:pPr>
          </w:p>
          <w:p w14:paraId="6A084407">
            <w:pPr>
              <w:jc w:val="center"/>
              <w:rPr>
                <w:rFonts w:ascii="黑体" w:hAnsi="黑体" w:eastAsia="黑体" w:cs="Times New Roman"/>
                <w:b/>
                <w:sz w:val="24"/>
              </w:rPr>
            </w:pPr>
          </w:p>
          <w:p w14:paraId="172B28BC">
            <w:pPr>
              <w:jc w:val="center"/>
              <w:rPr>
                <w:rFonts w:ascii="黑体" w:hAnsi="黑体" w:eastAsia="黑体" w:cs="Times New Roman"/>
                <w:b/>
                <w:sz w:val="24"/>
              </w:rPr>
            </w:pPr>
          </w:p>
          <w:p w14:paraId="3406E2CB">
            <w:pPr>
              <w:jc w:val="center"/>
              <w:rPr>
                <w:rFonts w:ascii="黑体" w:hAnsi="黑体" w:eastAsia="黑体" w:cs="Times New Roman"/>
                <w:b/>
                <w:sz w:val="24"/>
              </w:rPr>
            </w:pPr>
          </w:p>
          <w:p w14:paraId="671656A4">
            <w:pPr>
              <w:jc w:val="center"/>
              <w:rPr>
                <w:rFonts w:ascii="黑体" w:hAnsi="黑体" w:eastAsia="黑体" w:cs="Times New Roman"/>
                <w:b/>
                <w:sz w:val="24"/>
              </w:rPr>
            </w:pPr>
          </w:p>
          <w:p w14:paraId="45FDD4E7">
            <w:pPr>
              <w:jc w:val="center"/>
              <w:rPr>
                <w:rFonts w:ascii="黑体" w:hAnsi="黑体" w:eastAsia="黑体" w:cs="Times New Roman"/>
                <w:b/>
                <w:sz w:val="24"/>
              </w:rPr>
            </w:pPr>
          </w:p>
          <w:p w14:paraId="6F4AA35A">
            <w:pPr>
              <w:jc w:val="center"/>
              <w:rPr>
                <w:rFonts w:ascii="黑体" w:hAnsi="黑体" w:eastAsia="黑体" w:cs="Times New Roman"/>
                <w:b/>
                <w:sz w:val="24"/>
              </w:rPr>
            </w:pPr>
          </w:p>
          <w:p w14:paraId="3CAEE676">
            <w:pPr>
              <w:jc w:val="center"/>
              <w:rPr>
                <w:rFonts w:ascii="黑体" w:hAnsi="黑体" w:eastAsia="黑体" w:cs="Times New Roman"/>
                <w:b/>
                <w:sz w:val="24"/>
              </w:rPr>
            </w:pPr>
          </w:p>
          <w:p w14:paraId="24345D7A">
            <w:pPr>
              <w:jc w:val="center"/>
              <w:rPr>
                <w:rFonts w:ascii="黑体" w:hAnsi="黑体" w:eastAsia="黑体" w:cs="Times New Roman"/>
                <w:b/>
                <w:sz w:val="24"/>
              </w:rPr>
            </w:pPr>
          </w:p>
          <w:p w14:paraId="732194D5">
            <w:pPr>
              <w:jc w:val="center"/>
              <w:rPr>
                <w:rFonts w:ascii="黑体" w:hAnsi="黑体" w:eastAsia="黑体" w:cs="Times New Roman"/>
                <w:b/>
                <w:sz w:val="24"/>
              </w:rPr>
            </w:pPr>
          </w:p>
          <w:p w14:paraId="16E8E174">
            <w:pPr>
              <w:jc w:val="center"/>
              <w:rPr>
                <w:rFonts w:ascii="黑体" w:hAnsi="黑体" w:eastAsia="黑体" w:cs="Times New Roman"/>
                <w:b/>
                <w:sz w:val="24"/>
              </w:rPr>
            </w:pPr>
          </w:p>
          <w:p w14:paraId="4751E347">
            <w:pPr>
              <w:jc w:val="center"/>
              <w:rPr>
                <w:rFonts w:ascii="黑体" w:hAnsi="黑体" w:eastAsia="黑体" w:cs="Times New Roman"/>
                <w:b/>
                <w:sz w:val="24"/>
              </w:rPr>
            </w:pPr>
          </w:p>
          <w:p w14:paraId="6EF69C08">
            <w:pPr>
              <w:jc w:val="center"/>
              <w:rPr>
                <w:rFonts w:ascii="黑体" w:hAnsi="黑体" w:eastAsia="黑体" w:cs="Times New Roman"/>
                <w:b/>
                <w:sz w:val="24"/>
              </w:rPr>
            </w:pPr>
          </w:p>
          <w:p w14:paraId="44C8EB8C">
            <w:pPr>
              <w:jc w:val="center"/>
              <w:rPr>
                <w:rFonts w:ascii="黑体" w:hAnsi="黑体" w:eastAsia="黑体" w:cs="Times New Roman"/>
                <w:b/>
                <w:sz w:val="24"/>
              </w:rPr>
            </w:pPr>
          </w:p>
          <w:p w14:paraId="593A52DD">
            <w:pPr>
              <w:jc w:val="center"/>
              <w:rPr>
                <w:rFonts w:ascii="黑体" w:hAnsi="黑体" w:eastAsia="黑体" w:cs="Times New Roman"/>
                <w:b/>
                <w:sz w:val="24"/>
              </w:rPr>
            </w:pPr>
          </w:p>
          <w:p w14:paraId="6386052B">
            <w:pPr>
              <w:jc w:val="center"/>
              <w:rPr>
                <w:rFonts w:ascii="黑体" w:hAnsi="黑体" w:eastAsia="黑体" w:cs="Times New Roman"/>
                <w:b/>
                <w:sz w:val="24"/>
              </w:rPr>
            </w:pPr>
          </w:p>
          <w:p w14:paraId="4B42E2BF">
            <w:pPr>
              <w:jc w:val="center"/>
              <w:rPr>
                <w:rFonts w:ascii="黑体" w:hAnsi="黑体" w:eastAsia="黑体" w:cs="Times New Roman"/>
                <w:b/>
                <w:sz w:val="24"/>
              </w:rPr>
            </w:pPr>
          </w:p>
          <w:p w14:paraId="2F4516DF">
            <w:pPr>
              <w:jc w:val="center"/>
              <w:rPr>
                <w:rFonts w:ascii="黑体" w:hAnsi="黑体" w:eastAsia="黑体" w:cs="Times New Roman"/>
                <w:b/>
                <w:sz w:val="24"/>
              </w:rPr>
            </w:pPr>
          </w:p>
          <w:p w14:paraId="3A88E882">
            <w:pPr>
              <w:jc w:val="center"/>
              <w:rPr>
                <w:rFonts w:ascii="黑体" w:hAnsi="黑体" w:eastAsia="黑体" w:cs="Times New Roman"/>
                <w:b/>
                <w:sz w:val="24"/>
              </w:rPr>
            </w:pPr>
            <w:r>
              <w:rPr>
                <w:rFonts w:hint="eastAsia" w:ascii="黑体" w:hAnsi="黑体" w:eastAsia="黑体" w:cs="Times New Roman"/>
                <w:b/>
                <w:sz w:val="24"/>
              </w:rPr>
              <w:t>教</w:t>
            </w:r>
          </w:p>
          <w:p w14:paraId="5CBB0E8F">
            <w:pPr>
              <w:jc w:val="center"/>
              <w:rPr>
                <w:rFonts w:ascii="黑体" w:hAnsi="黑体" w:eastAsia="黑体" w:cs="Times New Roman"/>
                <w:b/>
                <w:sz w:val="24"/>
              </w:rPr>
            </w:pPr>
          </w:p>
          <w:p w14:paraId="7AF00072">
            <w:pPr>
              <w:jc w:val="center"/>
              <w:rPr>
                <w:rFonts w:ascii="黑体" w:hAnsi="黑体" w:eastAsia="黑体" w:cs="Times New Roman"/>
                <w:b/>
                <w:sz w:val="24"/>
              </w:rPr>
            </w:pPr>
          </w:p>
          <w:p w14:paraId="28920608">
            <w:pPr>
              <w:jc w:val="center"/>
              <w:rPr>
                <w:rFonts w:ascii="黑体" w:hAnsi="黑体" w:eastAsia="黑体" w:cs="Times New Roman"/>
                <w:b/>
                <w:sz w:val="24"/>
              </w:rPr>
            </w:pPr>
            <w:r>
              <w:rPr>
                <w:rFonts w:hint="eastAsia" w:ascii="黑体" w:hAnsi="黑体" w:eastAsia="黑体" w:cs="Times New Roman"/>
                <w:b/>
                <w:sz w:val="24"/>
              </w:rPr>
              <w:t>学</w:t>
            </w:r>
          </w:p>
          <w:p w14:paraId="566CFA70">
            <w:pPr>
              <w:jc w:val="center"/>
              <w:rPr>
                <w:rFonts w:ascii="黑体" w:hAnsi="黑体" w:eastAsia="黑体" w:cs="Times New Roman"/>
                <w:b/>
                <w:sz w:val="24"/>
              </w:rPr>
            </w:pPr>
          </w:p>
          <w:p w14:paraId="1B1946AD">
            <w:pPr>
              <w:jc w:val="center"/>
              <w:rPr>
                <w:rFonts w:ascii="黑体" w:hAnsi="黑体" w:eastAsia="黑体" w:cs="Times New Roman"/>
                <w:b/>
                <w:sz w:val="24"/>
              </w:rPr>
            </w:pPr>
          </w:p>
          <w:p w14:paraId="327D99FE">
            <w:pPr>
              <w:jc w:val="center"/>
              <w:rPr>
                <w:rFonts w:ascii="黑体" w:hAnsi="黑体" w:eastAsia="黑体" w:cs="Times New Roman"/>
                <w:b/>
                <w:sz w:val="24"/>
              </w:rPr>
            </w:pPr>
            <w:r>
              <w:rPr>
                <w:rFonts w:hint="eastAsia" w:ascii="黑体" w:hAnsi="黑体" w:eastAsia="黑体" w:cs="Times New Roman"/>
                <w:b/>
                <w:sz w:val="24"/>
              </w:rPr>
              <w:t>过</w:t>
            </w:r>
          </w:p>
          <w:p w14:paraId="4F02A551">
            <w:pPr>
              <w:jc w:val="center"/>
              <w:rPr>
                <w:rFonts w:ascii="黑体" w:hAnsi="黑体" w:eastAsia="黑体" w:cs="Times New Roman"/>
                <w:b/>
                <w:sz w:val="24"/>
              </w:rPr>
            </w:pPr>
          </w:p>
          <w:p w14:paraId="08C410C5">
            <w:pPr>
              <w:jc w:val="center"/>
              <w:rPr>
                <w:rFonts w:ascii="黑体" w:hAnsi="黑体" w:eastAsia="黑体" w:cs="Times New Roman"/>
                <w:b/>
                <w:sz w:val="24"/>
              </w:rPr>
            </w:pPr>
          </w:p>
          <w:p w14:paraId="41F05FD6">
            <w:pPr>
              <w:jc w:val="center"/>
              <w:rPr>
                <w:rFonts w:ascii="黑体" w:hAnsi="黑体" w:eastAsia="黑体" w:cs="Times New Roman"/>
                <w:b/>
                <w:sz w:val="24"/>
              </w:rPr>
            </w:pPr>
            <w:r>
              <w:rPr>
                <w:rFonts w:hint="eastAsia" w:ascii="黑体" w:hAnsi="黑体" w:eastAsia="黑体" w:cs="Times New Roman"/>
                <w:b/>
                <w:sz w:val="24"/>
              </w:rPr>
              <w:t>程</w:t>
            </w:r>
          </w:p>
          <w:p w14:paraId="2325CC28">
            <w:pPr>
              <w:jc w:val="center"/>
              <w:rPr>
                <w:rFonts w:ascii="黑体" w:hAnsi="黑体" w:eastAsia="黑体" w:cs="Times New Roman"/>
                <w:b/>
                <w:sz w:val="24"/>
              </w:rPr>
            </w:pPr>
          </w:p>
          <w:p w14:paraId="2E2969D2">
            <w:pPr>
              <w:jc w:val="center"/>
              <w:rPr>
                <w:rFonts w:ascii="黑体" w:hAnsi="黑体" w:eastAsia="黑体" w:cs="Times New Roman"/>
                <w:b/>
                <w:sz w:val="24"/>
              </w:rPr>
            </w:pPr>
          </w:p>
          <w:p w14:paraId="0228AD0A">
            <w:pPr>
              <w:jc w:val="center"/>
              <w:rPr>
                <w:rFonts w:ascii="黑体" w:hAnsi="黑体" w:eastAsia="黑体" w:cs="Times New Roman"/>
                <w:b/>
                <w:sz w:val="24"/>
              </w:rPr>
            </w:pPr>
            <w:r>
              <w:rPr>
                <w:rFonts w:hint="eastAsia" w:ascii="黑体" w:hAnsi="黑体" w:eastAsia="黑体" w:cs="Times New Roman"/>
                <w:b/>
                <w:sz w:val="24"/>
              </w:rPr>
              <w:t>设</w:t>
            </w:r>
          </w:p>
          <w:p w14:paraId="7DA380B5">
            <w:pPr>
              <w:jc w:val="center"/>
              <w:rPr>
                <w:rFonts w:ascii="黑体" w:hAnsi="黑体" w:eastAsia="黑体" w:cs="Times New Roman"/>
                <w:b/>
                <w:sz w:val="24"/>
              </w:rPr>
            </w:pPr>
          </w:p>
          <w:p w14:paraId="3C244C20">
            <w:pPr>
              <w:jc w:val="center"/>
              <w:rPr>
                <w:rFonts w:ascii="黑体" w:hAnsi="黑体" w:eastAsia="黑体" w:cs="Times New Roman"/>
                <w:b/>
                <w:sz w:val="24"/>
              </w:rPr>
            </w:pPr>
          </w:p>
          <w:p w14:paraId="739E5A9B">
            <w:pPr>
              <w:jc w:val="center"/>
              <w:rPr>
                <w:rFonts w:ascii="黑体" w:hAnsi="黑体" w:eastAsia="黑体" w:cs="Times New Roman"/>
                <w:b/>
                <w:sz w:val="24"/>
              </w:rPr>
            </w:pPr>
            <w:r>
              <w:rPr>
                <w:rFonts w:hint="eastAsia" w:ascii="黑体" w:hAnsi="黑体" w:eastAsia="黑体" w:cs="Times New Roman"/>
                <w:b/>
                <w:sz w:val="24"/>
              </w:rPr>
              <w:t>计</w:t>
            </w:r>
          </w:p>
          <w:p w14:paraId="63BCDEE7">
            <w:pPr>
              <w:jc w:val="center"/>
              <w:rPr>
                <w:rFonts w:ascii="黑体" w:hAnsi="黑体" w:eastAsia="黑体" w:cs="Times New Roman"/>
                <w:b/>
                <w:sz w:val="24"/>
              </w:rPr>
            </w:pPr>
          </w:p>
          <w:p w14:paraId="507D2A4A">
            <w:pPr>
              <w:jc w:val="center"/>
              <w:rPr>
                <w:rFonts w:ascii="黑体" w:hAnsi="黑体" w:eastAsia="黑体" w:cs="Times New Roman"/>
                <w:b/>
                <w:sz w:val="24"/>
              </w:rPr>
            </w:pPr>
          </w:p>
          <w:p w14:paraId="7D0E6D5B">
            <w:pPr>
              <w:jc w:val="center"/>
              <w:rPr>
                <w:rFonts w:ascii="黑体" w:hAnsi="黑体" w:eastAsia="黑体" w:cs="Times New Roman"/>
                <w:b/>
                <w:sz w:val="24"/>
              </w:rPr>
            </w:pPr>
          </w:p>
          <w:p w14:paraId="08F4BBF0">
            <w:pPr>
              <w:jc w:val="center"/>
              <w:rPr>
                <w:rFonts w:ascii="黑体" w:hAnsi="黑体" w:eastAsia="黑体" w:cs="Times New Roman"/>
                <w:b/>
                <w:sz w:val="24"/>
              </w:rPr>
            </w:pPr>
          </w:p>
          <w:p w14:paraId="5E486F2D">
            <w:pPr>
              <w:jc w:val="center"/>
              <w:rPr>
                <w:rFonts w:ascii="黑体" w:hAnsi="黑体" w:eastAsia="黑体" w:cs="Times New Roman"/>
                <w:b/>
                <w:sz w:val="24"/>
              </w:rPr>
            </w:pPr>
          </w:p>
          <w:p w14:paraId="0F8175E1">
            <w:pPr>
              <w:jc w:val="center"/>
              <w:rPr>
                <w:rFonts w:ascii="黑体" w:hAnsi="黑体" w:eastAsia="黑体" w:cs="Times New Roman"/>
                <w:b/>
                <w:sz w:val="24"/>
              </w:rPr>
            </w:pPr>
          </w:p>
          <w:p w14:paraId="5255A598">
            <w:pPr>
              <w:jc w:val="center"/>
              <w:rPr>
                <w:rFonts w:ascii="黑体" w:hAnsi="黑体" w:eastAsia="黑体" w:cs="Times New Roman"/>
                <w:b/>
                <w:sz w:val="24"/>
              </w:rPr>
            </w:pPr>
          </w:p>
          <w:p w14:paraId="05CAF272">
            <w:pPr>
              <w:jc w:val="center"/>
              <w:rPr>
                <w:rFonts w:ascii="黑体" w:hAnsi="黑体" w:eastAsia="黑体" w:cs="Times New Roman"/>
                <w:b/>
                <w:sz w:val="24"/>
              </w:rPr>
            </w:pPr>
          </w:p>
          <w:p w14:paraId="3A3E645B">
            <w:pPr>
              <w:jc w:val="center"/>
              <w:rPr>
                <w:rFonts w:ascii="黑体" w:hAnsi="黑体" w:eastAsia="黑体" w:cs="Times New Roman"/>
                <w:b/>
                <w:sz w:val="24"/>
              </w:rPr>
            </w:pPr>
          </w:p>
          <w:p w14:paraId="0618870C">
            <w:pPr>
              <w:jc w:val="center"/>
              <w:rPr>
                <w:rFonts w:ascii="黑体" w:hAnsi="黑体" w:eastAsia="黑体" w:cs="Times New Roman"/>
                <w:b/>
                <w:sz w:val="24"/>
              </w:rPr>
            </w:pPr>
          </w:p>
          <w:p w14:paraId="59DB4D8D">
            <w:pPr>
              <w:jc w:val="center"/>
              <w:rPr>
                <w:rFonts w:ascii="黑体" w:hAnsi="黑体" w:eastAsia="黑体" w:cs="Times New Roman"/>
                <w:b/>
                <w:sz w:val="24"/>
              </w:rPr>
            </w:pPr>
          </w:p>
          <w:p w14:paraId="6BF9AFC5">
            <w:pPr>
              <w:jc w:val="center"/>
              <w:rPr>
                <w:rFonts w:ascii="黑体" w:hAnsi="黑体" w:eastAsia="黑体" w:cs="Times New Roman"/>
                <w:b/>
                <w:sz w:val="24"/>
              </w:rPr>
            </w:pPr>
          </w:p>
          <w:p w14:paraId="30C92228">
            <w:pPr>
              <w:jc w:val="center"/>
              <w:rPr>
                <w:rFonts w:ascii="黑体" w:hAnsi="黑体" w:eastAsia="黑体" w:cs="Times New Roman"/>
                <w:b/>
                <w:sz w:val="24"/>
              </w:rPr>
            </w:pPr>
          </w:p>
          <w:p w14:paraId="2945D412">
            <w:pPr>
              <w:jc w:val="center"/>
              <w:rPr>
                <w:rFonts w:ascii="黑体" w:hAnsi="黑体" w:eastAsia="黑体" w:cs="Times New Roman"/>
                <w:b/>
                <w:sz w:val="24"/>
              </w:rPr>
            </w:pPr>
          </w:p>
          <w:p w14:paraId="58E6ABFF">
            <w:pPr>
              <w:jc w:val="center"/>
              <w:rPr>
                <w:rFonts w:ascii="黑体" w:hAnsi="黑体" w:eastAsia="黑体" w:cs="Times New Roman"/>
                <w:b/>
                <w:sz w:val="24"/>
              </w:rPr>
            </w:pPr>
          </w:p>
          <w:p w14:paraId="3B169378">
            <w:pPr>
              <w:jc w:val="center"/>
              <w:rPr>
                <w:rFonts w:ascii="黑体" w:hAnsi="黑体" w:eastAsia="黑体" w:cs="Times New Roman"/>
                <w:b/>
                <w:sz w:val="24"/>
              </w:rPr>
            </w:pPr>
          </w:p>
          <w:p w14:paraId="525E0032">
            <w:pPr>
              <w:jc w:val="center"/>
              <w:rPr>
                <w:rFonts w:ascii="黑体" w:hAnsi="黑体" w:eastAsia="黑体" w:cs="Times New Roman"/>
                <w:b/>
                <w:sz w:val="24"/>
              </w:rPr>
            </w:pPr>
          </w:p>
          <w:p w14:paraId="450BCE80">
            <w:pPr>
              <w:jc w:val="center"/>
              <w:rPr>
                <w:rFonts w:ascii="黑体" w:hAnsi="黑体" w:eastAsia="黑体" w:cs="Times New Roman"/>
                <w:b/>
                <w:sz w:val="24"/>
              </w:rPr>
            </w:pPr>
          </w:p>
          <w:p w14:paraId="579CEAED">
            <w:pPr>
              <w:jc w:val="center"/>
              <w:rPr>
                <w:rFonts w:ascii="黑体" w:hAnsi="黑体" w:eastAsia="黑体" w:cs="Times New Roman"/>
                <w:b/>
                <w:sz w:val="24"/>
              </w:rPr>
            </w:pPr>
          </w:p>
          <w:p w14:paraId="372F5625">
            <w:pPr>
              <w:jc w:val="center"/>
              <w:rPr>
                <w:rFonts w:ascii="黑体" w:hAnsi="黑体" w:eastAsia="黑体" w:cs="Times New Roman"/>
                <w:b/>
                <w:sz w:val="24"/>
              </w:rPr>
            </w:pPr>
          </w:p>
          <w:p w14:paraId="5D4BF6C9">
            <w:pPr>
              <w:jc w:val="center"/>
              <w:rPr>
                <w:rFonts w:ascii="黑体" w:hAnsi="黑体" w:eastAsia="黑体" w:cs="Times New Roman"/>
                <w:b/>
                <w:sz w:val="24"/>
              </w:rPr>
            </w:pPr>
          </w:p>
          <w:p w14:paraId="7E3E8E45">
            <w:pPr>
              <w:jc w:val="center"/>
              <w:rPr>
                <w:rFonts w:ascii="黑体" w:hAnsi="黑体" w:eastAsia="黑体" w:cs="Times New Roman"/>
                <w:b/>
                <w:sz w:val="24"/>
              </w:rPr>
            </w:pPr>
          </w:p>
          <w:p w14:paraId="24C117BA">
            <w:pPr>
              <w:jc w:val="center"/>
              <w:rPr>
                <w:rFonts w:ascii="黑体" w:hAnsi="黑体" w:eastAsia="黑体" w:cs="Times New Roman"/>
                <w:b/>
                <w:sz w:val="24"/>
              </w:rPr>
            </w:pPr>
          </w:p>
          <w:p w14:paraId="46C22A69">
            <w:pPr>
              <w:jc w:val="center"/>
              <w:rPr>
                <w:rFonts w:ascii="黑体" w:hAnsi="黑体" w:eastAsia="黑体" w:cs="Times New Roman"/>
                <w:b/>
                <w:sz w:val="24"/>
              </w:rPr>
            </w:pPr>
          </w:p>
          <w:p w14:paraId="0D699374">
            <w:pPr>
              <w:jc w:val="center"/>
              <w:rPr>
                <w:rFonts w:ascii="黑体" w:hAnsi="黑体" w:eastAsia="黑体" w:cs="Times New Roman"/>
                <w:b/>
                <w:sz w:val="24"/>
              </w:rPr>
            </w:pPr>
            <w:r>
              <w:rPr>
                <w:rFonts w:hint="eastAsia" w:ascii="黑体" w:hAnsi="黑体" w:eastAsia="黑体" w:cs="Times New Roman"/>
                <w:b/>
                <w:sz w:val="24"/>
              </w:rPr>
              <w:t>教</w:t>
            </w:r>
          </w:p>
          <w:p w14:paraId="3550ED4E">
            <w:pPr>
              <w:jc w:val="center"/>
              <w:rPr>
                <w:rFonts w:ascii="黑体" w:hAnsi="黑体" w:eastAsia="黑体" w:cs="Times New Roman"/>
                <w:b/>
                <w:sz w:val="24"/>
              </w:rPr>
            </w:pPr>
          </w:p>
          <w:p w14:paraId="4B7484F2">
            <w:pPr>
              <w:jc w:val="center"/>
              <w:rPr>
                <w:rFonts w:ascii="黑体" w:hAnsi="黑体" w:eastAsia="黑体" w:cs="Times New Roman"/>
                <w:b/>
                <w:sz w:val="24"/>
              </w:rPr>
            </w:pPr>
          </w:p>
          <w:p w14:paraId="79D91AE6">
            <w:pPr>
              <w:jc w:val="center"/>
              <w:rPr>
                <w:rFonts w:ascii="黑体" w:hAnsi="黑体" w:eastAsia="黑体" w:cs="Times New Roman"/>
                <w:b/>
                <w:sz w:val="24"/>
              </w:rPr>
            </w:pPr>
            <w:r>
              <w:rPr>
                <w:rFonts w:hint="eastAsia" w:ascii="黑体" w:hAnsi="黑体" w:eastAsia="黑体" w:cs="Times New Roman"/>
                <w:b/>
                <w:sz w:val="24"/>
              </w:rPr>
              <w:t>学</w:t>
            </w:r>
          </w:p>
          <w:p w14:paraId="26B93634">
            <w:pPr>
              <w:jc w:val="center"/>
              <w:rPr>
                <w:rFonts w:ascii="黑体" w:hAnsi="黑体" w:eastAsia="黑体" w:cs="Times New Roman"/>
                <w:b/>
                <w:sz w:val="24"/>
              </w:rPr>
            </w:pPr>
          </w:p>
          <w:p w14:paraId="24A03256">
            <w:pPr>
              <w:jc w:val="center"/>
              <w:rPr>
                <w:rFonts w:ascii="黑体" w:hAnsi="黑体" w:eastAsia="黑体" w:cs="Times New Roman"/>
                <w:b/>
                <w:sz w:val="24"/>
              </w:rPr>
            </w:pPr>
          </w:p>
          <w:p w14:paraId="2C0E7838">
            <w:pPr>
              <w:jc w:val="center"/>
              <w:rPr>
                <w:rFonts w:ascii="黑体" w:hAnsi="黑体" w:eastAsia="黑体" w:cs="Times New Roman"/>
                <w:b/>
                <w:sz w:val="24"/>
              </w:rPr>
            </w:pPr>
            <w:r>
              <w:rPr>
                <w:rFonts w:hint="eastAsia" w:ascii="黑体" w:hAnsi="黑体" w:eastAsia="黑体" w:cs="Times New Roman"/>
                <w:b/>
                <w:sz w:val="24"/>
              </w:rPr>
              <w:t>过</w:t>
            </w:r>
          </w:p>
          <w:p w14:paraId="5AD27BD1">
            <w:pPr>
              <w:jc w:val="center"/>
              <w:rPr>
                <w:rFonts w:ascii="黑体" w:hAnsi="黑体" w:eastAsia="黑体" w:cs="Times New Roman"/>
                <w:b/>
                <w:sz w:val="24"/>
              </w:rPr>
            </w:pPr>
          </w:p>
          <w:p w14:paraId="75E53DE0">
            <w:pPr>
              <w:jc w:val="center"/>
              <w:rPr>
                <w:rFonts w:ascii="黑体" w:hAnsi="黑体" w:eastAsia="黑体" w:cs="Times New Roman"/>
                <w:b/>
                <w:sz w:val="24"/>
              </w:rPr>
            </w:pPr>
          </w:p>
          <w:p w14:paraId="2D4849F5">
            <w:pPr>
              <w:jc w:val="center"/>
              <w:rPr>
                <w:rFonts w:ascii="黑体" w:hAnsi="黑体" w:eastAsia="黑体" w:cs="Times New Roman"/>
                <w:b/>
                <w:sz w:val="24"/>
              </w:rPr>
            </w:pPr>
            <w:r>
              <w:rPr>
                <w:rFonts w:hint="eastAsia" w:ascii="黑体" w:hAnsi="黑体" w:eastAsia="黑体" w:cs="Times New Roman"/>
                <w:b/>
                <w:sz w:val="24"/>
              </w:rPr>
              <w:t>程</w:t>
            </w:r>
          </w:p>
          <w:p w14:paraId="4F223A34">
            <w:pPr>
              <w:jc w:val="center"/>
              <w:rPr>
                <w:rFonts w:ascii="黑体" w:hAnsi="黑体" w:eastAsia="黑体" w:cs="Times New Roman"/>
                <w:b/>
                <w:sz w:val="24"/>
              </w:rPr>
            </w:pPr>
          </w:p>
          <w:p w14:paraId="1F7F0554">
            <w:pPr>
              <w:jc w:val="center"/>
              <w:rPr>
                <w:rFonts w:ascii="黑体" w:hAnsi="黑体" w:eastAsia="黑体" w:cs="Times New Roman"/>
                <w:b/>
                <w:sz w:val="24"/>
              </w:rPr>
            </w:pPr>
          </w:p>
          <w:p w14:paraId="179E4235">
            <w:pPr>
              <w:jc w:val="center"/>
              <w:rPr>
                <w:rFonts w:ascii="黑体" w:hAnsi="黑体" w:eastAsia="黑体" w:cs="Times New Roman"/>
                <w:b/>
                <w:sz w:val="24"/>
              </w:rPr>
            </w:pPr>
            <w:r>
              <w:rPr>
                <w:rFonts w:hint="eastAsia" w:ascii="黑体" w:hAnsi="黑体" w:eastAsia="黑体" w:cs="Times New Roman"/>
                <w:b/>
                <w:sz w:val="24"/>
              </w:rPr>
              <w:t>设</w:t>
            </w:r>
          </w:p>
          <w:p w14:paraId="78DE67C5">
            <w:pPr>
              <w:jc w:val="center"/>
              <w:rPr>
                <w:rFonts w:ascii="黑体" w:hAnsi="黑体" w:eastAsia="黑体" w:cs="Times New Roman"/>
                <w:b/>
                <w:sz w:val="24"/>
              </w:rPr>
            </w:pPr>
          </w:p>
          <w:p w14:paraId="16A21EEE">
            <w:pPr>
              <w:jc w:val="center"/>
              <w:rPr>
                <w:rFonts w:ascii="黑体" w:hAnsi="黑体" w:eastAsia="黑体" w:cs="Times New Roman"/>
                <w:b/>
                <w:sz w:val="24"/>
              </w:rPr>
            </w:pPr>
          </w:p>
          <w:p w14:paraId="10DE79D3">
            <w:pPr>
              <w:jc w:val="center"/>
              <w:rPr>
                <w:rFonts w:ascii="黑体" w:hAnsi="黑体" w:eastAsia="黑体" w:cs="Times New Roman"/>
                <w:b/>
                <w:sz w:val="24"/>
              </w:rPr>
            </w:pPr>
            <w:r>
              <w:rPr>
                <w:rFonts w:hint="eastAsia" w:ascii="黑体" w:hAnsi="黑体" w:eastAsia="黑体" w:cs="Times New Roman"/>
                <w:b/>
                <w:sz w:val="24"/>
              </w:rPr>
              <w:t>计</w:t>
            </w:r>
          </w:p>
          <w:p w14:paraId="4C787591">
            <w:pPr>
              <w:jc w:val="center"/>
              <w:rPr>
                <w:rFonts w:ascii="黑体" w:hAnsi="黑体" w:eastAsia="黑体" w:cs="Times New Roman"/>
                <w:b/>
                <w:sz w:val="24"/>
              </w:rPr>
            </w:pPr>
          </w:p>
          <w:p w14:paraId="6810FF09">
            <w:pPr>
              <w:jc w:val="center"/>
              <w:rPr>
                <w:rFonts w:ascii="黑体" w:hAnsi="黑体" w:eastAsia="黑体" w:cs="Times New Roman"/>
                <w:b/>
                <w:sz w:val="24"/>
              </w:rPr>
            </w:pPr>
          </w:p>
          <w:p w14:paraId="137A88A3">
            <w:pPr>
              <w:jc w:val="center"/>
              <w:rPr>
                <w:rFonts w:ascii="黑体" w:hAnsi="黑体" w:eastAsia="黑体" w:cs="Times New Roman"/>
                <w:b/>
                <w:sz w:val="24"/>
              </w:rPr>
            </w:pPr>
          </w:p>
          <w:p w14:paraId="7BAA7643">
            <w:pPr>
              <w:jc w:val="center"/>
              <w:rPr>
                <w:rFonts w:ascii="黑体" w:hAnsi="黑体" w:eastAsia="黑体" w:cs="Times New Roman"/>
                <w:b/>
                <w:sz w:val="24"/>
              </w:rPr>
            </w:pPr>
          </w:p>
          <w:p w14:paraId="42BA3DBB">
            <w:pPr>
              <w:jc w:val="center"/>
              <w:rPr>
                <w:rFonts w:ascii="黑体" w:hAnsi="黑体" w:eastAsia="黑体" w:cs="Times New Roman"/>
                <w:b/>
                <w:sz w:val="24"/>
              </w:rPr>
            </w:pPr>
          </w:p>
          <w:p w14:paraId="710050C4">
            <w:pPr>
              <w:jc w:val="center"/>
              <w:rPr>
                <w:rFonts w:ascii="黑体" w:hAnsi="黑体" w:eastAsia="黑体" w:cs="Times New Roman"/>
                <w:b/>
                <w:sz w:val="24"/>
              </w:rPr>
            </w:pPr>
          </w:p>
          <w:p w14:paraId="674E94EB">
            <w:pPr>
              <w:jc w:val="center"/>
              <w:rPr>
                <w:rFonts w:ascii="黑体" w:hAnsi="黑体" w:eastAsia="黑体" w:cs="Times New Roman"/>
                <w:b/>
                <w:sz w:val="24"/>
              </w:rPr>
            </w:pPr>
          </w:p>
          <w:p w14:paraId="02C8A98F">
            <w:pPr>
              <w:jc w:val="center"/>
              <w:rPr>
                <w:rFonts w:ascii="黑体" w:hAnsi="黑体" w:eastAsia="黑体" w:cs="Times New Roman"/>
                <w:b/>
                <w:sz w:val="24"/>
              </w:rPr>
            </w:pPr>
          </w:p>
          <w:p w14:paraId="3951342D">
            <w:pPr>
              <w:jc w:val="center"/>
              <w:rPr>
                <w:rFonts w:ascii="黑体" w:hAnsi="黑体" w:eastAsia="黑体" w:cs="Times New Roman"/>
                <w:b/>
                <w:sz w:val="24"/>
              </w:rPr>
            </w:pPr>
          </w:p>
          <w:p w14:paraId="1C55D24D">
            <w:pPr>
              <w:jc w:val="center"/>
              <w:rPr>
                <w:rFonts w:ascii="黑体" w:hAnsi="黑体" w:eastAsia="黑体" w:cs="Times New Roman"/>
                <w:b/>
                <w:sz w:val="24"/>
              </w:rPr>
            </w:pPr>
          </w:p>
          <w:p w14:paraId="6BD0715C">
            <w:pPr>
              <w:jc w:val="center"/>
              <w:rPr>
                <w:rFonts w:ascii="黑体" w:hAnsi="黑体" w:eastAsia="黑体" w:cs="Times New Roman"/>
                <w:b/>
                <w:sz w:val="24"/>
              </w:rPr>
            </w:pPr>
          </w:p>
          <w:p w14:paraId="3BC98091">
            <w:pPr>
              <w:jc w:val="center"/>
              <w:rPr>
                <w:rFonts w:ascii="黑体" w:hAnsi="黑体" w:eastAsia="黑体" w:cs="Times New Roman"/>
                <w:b/>
                <w:sz w:val="24"/>
              </w:rPr>
            </w:pPr>
          </w:p>
          <w:p w14:paraId="7FF27687">
            <w:pPr>
              <w:jc w:val="center"/>
            </w:pPr>
          </w:p>
        </w:tc>
        <w:tc>
          <w:tcPr>
            <w:tcW w:w="6507" w:type="dxa"/>
            <w:gridSpan w:val="3"/>
            <w:vMerge w:val="restart"/>
            <w:vAlign w:val="center"/>
          </w:tcPr>
          <w:p w14:paraId="3BD74631">
            <w:pPr>
              <w:spacing w:line="360" w:lineRule="auto"/>
              <w:rPr>
                <w:rFonts w:ascii="仿宋" w:hAnsi="仿宋" w:eastAsia="仿宋" w:cs="Times New Roman"/>
                <w:color w:val="000000"/>
                <w:sz w:val="24"/>
              </w:rPr>
            </w:pPr>
            <w:r>
              <w:rPr>
                <w:rFonts w:hint="eastAsia" w:ascii="仿宋" w:hAnsi="仿宋" w:eastAsia="仿宋" w:cs="Times New Roman"/>
                <w:color w:val="000000"/>
                <w:sz w:val="24"/>
              </w:rPr>
              <w:t>【章节导入】</w:t>
            </w:r>
          </w:p>
          <w:p w14:paraId="50B7DDCE">
            <w:pPr>
              <w:spacing w:line="360" w:lineRule="auto"/>
              <w:ind w:firstLine="480" w:firstLineChars="200"/>
              <w:rPr>
                <w:rFonts w:hint="eastAsia" w:ascii="仿宋" w:hAnsi="仿宋" w:eastAsia="仿宋" w:cs="Times New Roman"/>
                <w:color w:val="000000"/>
                <w:sz w:val="24"/>
              </w:rPr>
            </w:pPr>
            <w:r>
              <w:rPr>
                <w:rFonts w:hint="eastAsia" w:ascii="仿宋" w:hAnsi="仿宋" w:eastAsia="仿宋" w:cs="Times New Roman"/>
                <w:color w:val="000000"/>
                <w:sz w:val="24"/>
              </w:rPr>
              <w:t>作为一名管理者，你在工作中的主要沟通对象有三个：上级、下级还有同级们。</w:t>
            </w:r>
          </w:p>
          <w:p w14:paraId="4E80B87D">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根据罗伯特</w:t>
            </w:r>
            <w:r>
              <w:rPr>
                <w:rFonts w:hint="eastAsia" w:ascii="微软雅黑" w:hAnsi="微软雅黑" w:eastAsia="微软雅黑" w:cs="微软雅黑"/>
                <w:color w:val="000000"/>
                <w:sz w:val="24"/>
              </w:rPr>
              <w:t>▪</w:t>
            </w:r>
            <w:r>
              <w:rPr>
                <w:rFonts w:hint="eastAsia" w:ascii="仿宋" w:hAnsi="仿宋" w:eastAsia="仿宋" w:cs="Times New Roman"/>
                <w:color w:val="000000"/>
                <w:sz w:val="24"/>
              </w:rPr>
              <w:t>卡茨的研究，各种层级的管理者都要具备三项技能：概念技能、技术技能和人际技能。</w:t>
            </w:r>
          </w:p>
          <w:p w14:paraId="437F27AA">
            <w:pPr>
              <w:spacing w:line="360" w:lineRule="auto"/>
              <w:jc w:val="center"/>
              <w:rPr>
                <w:rFonts w:ascii="仿宋" w:hAnsi="仿宋" w:eastAsia="仿宋" w:cs="Times New Roman"/>
                <w:color w:val="000000"/>
                <w:sz w:val="24"/>
              </w:rPr>
            </w:pPr>
            <w:r>
              <w:drawing>
                <wp:inline distT="0" distB="0" distL="0" distR="0">
                  <wp:extent cx="2736850" cy="1080135"/>
                  <wp:effectExtent l="0" t="0" r="6350" b="12065"/>
                  <wp:docPr id="94" name="图片 94" descr="1"/>
                  <wp:cNvGraphicFramePr/>
                  <a:graphic xmlns:a="http://schemas.openxmlformats.org/drawingml/2006/main">
                    <a:graphicData uri="http://schemas.openxmlformats.org/drawingml/2006/picture">
                      <pic:pic xmlns:pic="http://schemas.openxmlformats.org/drawingml/2006/picture">
                        <pic:nvPicPr>
                          <pic:cNvPr id="94" name="图片 94" descr="1"/>
                          <pic:cNvPicPr/>
                        </pic:nvPicPr>
                        <pic:blipFill>
                          <a:blip r:embed="rId98"/>
                          <a:stretch>
                            <a:fillRect/>
                          </a:stretch>
                        </pic:blipFill>
                        <pic:spPr>
                          <a:xfrm>
                            <a:off x="0" y="0"/>
                            <a:ext cx="2736850" cy="1080135"/>
                          </a:xfrm>
                          <a:prstGeom prst="rect">
                            <a:avLst/>
                          </a:prstGeom>
                        </pic:spPr>
                      </pic:pic>
                    </a:graphicData>
                  </a:graphic>
                </wp:inline>
              </w:drawing>
            </w:r>
          </w:p>
          <w:p w14:paraId="24A8A067">
            <w:pPr>
              <w:spacing w:line="360" w:lineRule="auto"/>
              <w:ind w:firstLine="480" w:firstLineChars="200"/>
              <w:rPr>
                <w:rFonts w:hint="eastAsia" w:ascii="仿宋" w:hAnsi="仿宋" w:eastAsia="仿宋" w:cs="Times New Roman"/>
                <w:color w:val="000000"/>
                <w:sz w:val="24"/>
              </w:rPr>
            </w:pPr>
            <w:r>
              <w:rPr>
                <w:rFonts w:hint="eastAsia" w:ascii="仿宋" w:hAnsi="仿宋" w:eastAsia="仿宋" w:cs="Times New Roman"/>
                <w:color w:val="000000"/>
                <w:sz w:val="24"/>
              </w:rPr>
              <w:t>因此，作为管理者，不论你现在处于哪个层次，人际沟通技能都是同样重要的能力。</w:t>
            </w:r>
          </w:p>
          <w:p w14:paraId="4EFBDB14">
            <w:pPr>
              <w:spacing w:line="276" w:lineRule="auto"/>
              <w:jc w:val="left"/>
              <w:rPr>
                <w:rFonts w:ascii="仿宋" w:hAnsi="仿宋" w:eastAsia="仿宋" w:cs="Times New Roman"/>
                <w:color w:val="000000"/>
                <w:sz w:val="24"/>
              </w:rPr>
            </w:pPr>
            <w:r>
              <w:rPr>
                <w:rFonts w:hint="eastAsia" w:ascii="仿宋" w:hAnsi="仿宋" w:eastAsia="仿宋" w:cs="Times New Roman"/>
                <w:color w:val="000000"/>
                <w:sz w:val="24"/>
              </w:rPr>
              <w:t xml:space="preserve"> </w:t>
            </w:r>
            <w:r>
              <w:rPr>
                <w:rFonts w:ascii="仿宋" w:hAnsi="仿宋" w:eastAsia="仿宋" w:cs="Times New Roman"/>
                <w:color w:val="000000"/>
                <w:sz w:val="24"/>
              </w:rPr>
              <w:t xml:space="preserve">   </w:t>
            </w:r>
            <w:r>
              <w:rPr>
                <w:rFonts w:hint="eastAsia" w:ascii="仿宋" w:hAnsi="仿宋" w:eastAsia="仿宋" w:cs="Times New Roman"/>
                <w:color w:val="000000"/>
                <w:sz w:val="24"/>
              </w:rPr>
              <w:t>所以，在本章的内容中，将与大家一起分享管理者与上级、与同级、与下级沟通的一些核心技巧以及对自己的反思。</w:t>
            </w:r>
          </w:p>
          <w:p w14:paraId="11FCA720">
            <w:pPr>
              <w:spacing w:line="276" w:lineRule="auto"/>
              <w:jc w:val="center"/>
              <w:rPr>
                <w:rFonts w:ascii="仿宋" w:hAnsi="仿宋" w:eastAsia="仿宋" w:cs="Times New Roman"/>
                <w:color w:val="000000"/>
                <w:sz w:val="24"/>
              </w:rPr>
            </w:pPr>
          </w:p>
          <w:p w14:paraId="06DADA89">
            <w:pPr>
              <w:spacing w:line="276" w:lineRule="auto"/>
              <w:jc w:val="center"/>
              <w:rPr>
                <w:rFonts w:hint="eastAsia" w:ascii="仿宋" w:hAnsi="仿宋" w:eastAsia="仿宋" w:cs="仿宋"/>
                <w:b/>
                <w:color w:val="000000"/>
                <w:sz w:val="24"/>
              </w:rPr>
            </w:pPr>
            <w:r>
              <w:rPr>
                <w:rFonts w:hint="eastAsia" w:ascii="仿宋" w:hAnsi="仿宋" w:eastAsia="仿宋" w:cs="仿宋"/>
                <w:b/>
                <w:color w:val="000000"/>
                <w:sz w:val="24"/>
              </w:rPr>
              <w:t xml:space="preserve">第一节 </w:t>
            </w:r>
            <w:r>
              <w:rPr>
                <w:rFonts w:hint="default" w:ascii="仿宋" w:hAnsi="仿宋" w:eastAsia="仿宋" w:cs="仿宋"/>
                <w:b/>
                <w:color w:val="000000"/>
                <w:sz w:val="24"/>
                <w:lang w:val="en-US" w:eastAsia="zh-CN"/>
              </w:rPr>
              <w:t>与上级的沟通</w:t>
            </w:r>
          </w:p>
          <w:p w14:paraId="747E7FF5">
            <w:pPr>
              <w:spacing w:line="360" w:lineRule="auto"/>
              <w:ind w:firstLine="482" w:firstLineChars="200"/>
              <w:rPr>
                <w:rFonts w:hint="eastAsia" w:ascii="仿宋" w:hAnsi="仿宋" w:eastAsia="仿宋" w:cs="Times New Roman"/>
                <w:b/>
                <w:color w:val="000000"/>
                <w:sz w:val="24"/>
              </w:rPr>
            </w:pPr>
            <w:r>
              <w:rPr>
                <w:rFonts w:hint="eastAsia" w:ascii="仿宋" w:hAnsi="仿宋" w:eastAsia="仿宋" w:cs="Times New Roman"/>
                <w:b/>
                <w:color w:val="000000"/>
                <w:sz w:val="24"/>
              </w:rPr>
              <w:t>一、关键工作中的沟通</w:t>
            </w:r>
          </w:p>
          <w:p w14:paraId="3BFC9020">
            <w:pPr>
              <w:spacing w:line="360" w:lineRule="auto"/>
              <w:ind w:firstLine="480" w:firstLineChars="200"/>
              <w:rPr>
                <w:rFonts w:hint="eastAsia" w:ascii="仿宋" w:hAnsi="仿宋" w:eastAsia="仿宋" w:cs="Times New Roman"/>
                <w:color w:val="000000"/>
                <w:sz w:val="24"/>
              </w:rPr>
            </w:pPr>
            <w:r>
              <w:rPr>
                <w:rFonts w:hint="eastAsia" w:ascii="仿宋" w:hAnsi="仿宋" w:eastAsia="仿宋" w:cs="Times New Roman"/>
                <w:color w:val="000000"/>
                <w:sz w:val="24"/>
              </w:rPr>
              <w:t>与上级最关键的沟通工作就是请示与汇报，在这里，我将请示汇报的技巧总结为三个字：会、勤、巧。</w:t>
            </w:r>
          </w:p>
          <w:p w14:paraId="08290EDE">
            <w:pPr>
              <w:spacing w:line="360" w:lineRule="auto"/>
              <w:ind w:firstLine="480" w:firstLineChars="200"/>
              <w:rPr>
                <w:rFonts w:hint="eastAsia" w:ascii="仿宋" w:hAnsi="仿宋" w:eastAsia="仿宋" w:cs="Times New Roman"/>
                <w:color w:val="000000"/>
                <w:sz w:val="24"/>
              </w:rPr>
            </w:pPr>
            <w:r>
              <w:rPr>
                <w:rFonts w:hint="eastAsia" w:ascii="仿宋" w:hAnsi="仿宋" w:eastAsia="仿宋" w:cs="Times New Roman"/>
                <w:color w:val="000000"/>
                <w:sz w:val="24"/>
              </w:rPr>
              <w:t>会：是说你要懂得请示与汇报的技巧；</w:t>
            </w:r>
          </w:p>
          <w:p w14:paraId="02F0AC3A">
            <w:pPr>
              <w:spacing w:line="360" w:lineRule="auto"/>
              <w:ind w:firstLine="480" w:firstLineChars="200"/>
              <w:rPr>
                <w:rFonts w:hint="eastAsia" w:ascii="仿宋" w:hAnsi="仿宋" w:eastAsia="仿宋" w:cs="Times New Roman"/>
                <w:color w:val="000000"/>
                <w:sz w:val="24"/>
              </w:rPr>
            </w:pPr>
            <w:r>
              <w:rPr>
                <w:rFonts w:hint="eastAsia" w:ascii="仿宋" w:hAnsi="仿宋" w:eastAsia="仿宋" w:cs="Times New Roman"/>
                <w:color w:val="000000"/>
                <w:sz w:val="24"/>
              </w:rPr>
              <w:t>勤：是指要经常去请示与汇报；</w:t>
            </w:r>
          </w:p>
          <w:p w14:paraId="5EE7D21B">
            <w:pPr>
              <w:spacing w:line="360" w:lineRule="auto"/>
              <w:ind w:firstLine="480" w:firstLineChars="200"/>
              <w:rPr>
                <w:rFonts w:hint="eastAsia" w:ascii="仿宋" w:hAnsi="仿宋" w:eastAsia="仿宋" w:cs="Times New Roman"/>
                <w:color w:val="000000"/>
                <w:sz w:val="24"/>
              </w:rPr>
            </w:pPr>
            <w:r>
              <w:rPr>
                <w:rFonts w:hint="eastAsia" w:ascii="仿宋" w:hAnsi="仿宋" w:eastAsia="仿宋" w:cs="Times New Roman"/>
                <w:color w:val="000000"/>
                <w:sz w:val="24"/>
              </w:rPr>
              <w:t>巧：是说懂得运用请示和汇报的技巧。</w:t>
            </w:r>
          </w:p>
          <w:p w14:paraId="38F24539">
            <w:pPr>
              <w:spacing w:line="360" w:lineRule="auto"/>
              <w:ind w:firstLine="480" w:firstLineChars="200"/>
              <w:rPr>
                <w:rFonts w:hint="eastAsia" w:ascii="仿宋" w:hAnsi="仿宋" w:eastAsia="仿宋" w:cs="Times New Roman"/>
                <w:color w:val="000000"/>
                <w:sz w:val="24"/>
              </w:rPr>
            </w:pPr>
            <w:r>
              <w:rPr>
                <w:rFonts w:hint="eastAsia" w:ascii="仿宋" w:hAnsi="仿宋" w:eastAsia="仿宋" w:cs="Times New Roman"/>
                <w:color w:val="000000"/>
                <w:sz w:val="24"/>
              </w:rPr>
              <w:t>1.会请示汇报</w:t>
            </w:r>
          </w:p>
          <w:p w14:paraId="1D80D696">
            <w:pPr>
              <w:spacing w:line="360" w:lineRule="auto"/>
              <w:ind w:firstLine="482" w:firstLineChars="200"/>
              <w:rPr>
                <w:rFonts w:hint="eastAsia" w:ascii="仿宋" w:hAnsi="仿宋" w:eastAsia="仿宋" w:cs="Times New Roman"/>
                <w:color w:val="000000"/>
                <w:sz w:val="24"/>
              </w:rPr>
            </w:pPr>
            <w:r>
              <w:rPr>
                <w:rFonts w:hint="eastAsia" w:ascii="仿宋" w:hAnsi="仿宋" w:eastAsia="仿宋" w:cs="Times New Roman"/>
                <w:b/>
                <w:bCs/>
                <w:color w:val="000000"/>
                <w:sz w:val="24"/>
              </w:rPr>
              <w:t>（1）请示工作时要注意三点。</w:t>
            </w:r>
          </w:p>
          <w:p w14:paraId="3BFA68E9">
            <w:pPr>
              <w:spacing w:line="360" w:lineRule="auto"/>
              <w:ind w:firstLine="480" w:firstLineChars="200"/>
              <w:rPr>
                <w:rFonts w:hint="eastAsia" w:ascii="仿宋" w:hAnsi="仿宋" w:eastAsia="仿宋" w:cs="Times New Roman"/>
                <w:color w:val="000000"/>
                <w:sz w:val="24"/>
              </w:rPr>
            </w:pPr>
            <w:r>
              <w:rPr>
                <w:rFonts w:hint="eastAsia" w:ascii="仿宋" w:hAnsi="仿宋" w:eastAsia="仿宋" w:cs="Times New Roman"/>
                <w:color w:val="000000"/>
                <w:sz w:val="24"/>
              </w:rPr>
              <w:t>首先，方案至少准备两个；</w:t>
            </w:r>
          </w:p>
          <w:p w14:paraId="1D04ED95">
            <w:pPr>
              <w:spacing w:line="360" w:lineRule="auto"/>
              <w:ind w:firstLine="480" w:firstLineChars="200"/>
              <w:rPr>
                <w:rFonts w:hint="eastAsia" w:ascii="仿宋" w:hAnsi="仿宋" w:eastAsia="仿宋" w:cs="Times New Roman"/>
                <w:color w:val="000000"/>
                <w:sz w:val="24"/>
              </w:rPr>
            </w:pPr>
            <w:r>
              <w:rPr>
                <w:rFonts w:hint="eastAsia" w:ascii="仿宋" w:hAnsi="仿宋" w:eastAsia="仿宋" w:cs="Times New Roman"/>
                <w:color w:val="000000"/>
                <w:sz w:val="24"/>
              </w:rPr>
              <w:t>其次，要让领导做选择题不是问答题；</w:t>
            </w:r>
          </w:p>
          <w:p w14:paraId="6954A133">
            <w:pPr>
              <w:spacing w:line="360" w:lineRule="auto"/>
              <w:ind w:firstLine="480" w:firstLineChars="200"/>
              <w:rPr>
                <w:rFonts w:hint="eastAsia" w:ascii="仿宋" w:hAnsi="仿宋" w:eastAsia="仿宋" w:cs="Times New Roman"/>
                <w:color w:val="000000"/>
                <w:sz w:val="24"/>
              </w:rPr>
            </w:pPr>
            <w:r>
              <w:rPr>
                <w:rFonts w:hint="eastAsia" w:ascii="仿宋" w:hAnsi="仿宋" w:eastAsia="仿宋" w:cs="Times New Roman"/>
                <w:color w:val="000000"/>
                <w:sz w:val="24"/>
              </w:rPr>
              <w:t>最后，很重要的特殊提示：领导作决策时，往往会在你方案的基础上，加一些自己的想法。</w:t>
            </w:r>
          </w:p>
          <w:p w14:paraId="2FE2198E">
            <w:pPr>
              <w:spacing w:line="360" w:lineRule="auto"/>
              <w:ind w:firstLine="480" w:firstLineChars="200"/>
              <w:rPr>
                <w:rFonts w:hint="eastAsia" w:ascii="仿宋" w:hAnsi="仿宋" w:eastAsia="仿宋" w:cs="Times New Roman"/>
                <w:color w:val="000000"/>
                <w:sz w:val="24"/>
              </w:rPr>
            </w:pPr>
            <w:r>
              <w:rPr>
                <w:rFonts w:hint="eastAsia" w:ascii="仿宋" w:hAnsi="仿宋" w:eastAsia="仿宋" w:cs="Times New Roman"/>
                <w:color w:val="000000"/>
                <w:sz w:val="24"/>
              </w:rPr>
              <w:t>【思考】——</w:t>
            </w:r>
          </w:p>
          <w:p w14:paraId="6B65F94A">
            <w:pPr>
              <w:spacing w:line="360" w:lineRule="auto"/>
              <w:ind w:firstLine="480" w:firstLineChars="200"/>
              <w:rPr>
                <w:rFonts w:hint="eastAsia" w:ascii="仿宋" w:hAnsi="仿宋" w:eastAsia="仿宋" w:cs="Times New Roman"/>
                <w:color w:val="000000"/>
                <w:sz w:val="24"/>
              </w:rPr>
            </w:pPr>
            <w:r>
              <w:rPr>
                <w:rFonts w:hint="eastAsia" w:ascii="仿宋" w:hAnsi="仿宋" w:eastAsia="仿宋" w:cs="Times New Roman"/>
                <w:color w:val="000000"/>
                <w:sz w:val="24"/>
              </w:rPr>
              <w:t>第一句：领导，经过您的修改，我的方案就更完善了！</w:t>
            </w:r>
          </w:p>
          <w:p w14:paraId="6974E990">
            <w:pPr>
              <w:spacing w:line="360" w:lineRule="auto"/>
              <w:ind w:firstLine="480" w:firstLineChars="200"/>
              <w:rPr>
                <w:rFonts w:hint="eastAsia" w:ascii="仿宋" w:hAnsi="仿宋" w:eastAsia="仿宋" w:cs="Times New Roman"/>
                <w:color w:val="000000"/>
                <w:sz w:val="24"/>
              </w:rPr>
            </w:pPr>
            <w:r>
              <w:rPr>
                <w:rFonts w:hint="eastAsia" w:ascii="仿宋" w:hAnsi="仿宋" w:eastAsia="仿宋" w:cs="Times New Roman"/>
                <w:color w:val="000000"/>
                <w:sz w:val="24"/>
              </w:rPr>
              <w:t>第二句：领导，我明白您的意思了，我会按照您的意见去做。</w:t>
            </w:r>
          </w:p>
          <w:p w14:paraId="32F332F3">
            <w:pPr>
              <w:spacing w:line="360" w:lineRule="auto"/>
              <w:ind w:firstLine="480" w:firstLineChars="200"/>
              <w:rPr>
                <w:rFonts w:hint="eastAsia" w:ascii="仿宋" w:hAnsi="仿宋" w:eastAsia="仿宋" w:cs="Times New Roman"/>
                <w:color w:val="000000"/>
                <w:sz w:val="24"/>
              </w:rPr>
            </w:pPr>
            <w:r>
              <w:rPr>
                <w:rFonts w:hint="eastAsia" w:ascii="仿宋" w:hAnsi="仿宋" w:eastAsia="仿宋" w:cs="Times New Roman"/>
                <w:color w:val="000000"/>
                <w:sz w:val="24"/>
              </w:rPr>
              <w:t>听过之后，很显然，第二句更合适。所以，当领导做出选择后，此时你的方案就成了领导的决策意见。</w:t>
            </w:r>
          </w:p>
          <w:p w14:paraId="55AC3A44">
            <w:pPr>
              <w:spacing w:line="360" w:lineRule="auto"/>
              <w:ind w:firstLine="480" w:firstLineChars="200"/>
              <w:rPr>
                <w:rFonts w:hint="eastAsia" w:ascii="仿宋" w:hAnsi="仿宋" w:eastAsia="仿宋" w:cs="Times New Roman"/>
                <w:color w:val="000000"/>
                <w:sz w:val="24"/>
              </w:rPr>
            </w:pPr>
            <w:r>
              <w:rPr>
                <w:rFonts w:hint="eastAsia" w:ascii="仿宋" w:hAnsi="仿宋" w:eastAsia="仿宋" w:cs="Times New Roman"/>
                <w:color w:val="000000"/>
                <w:sz w:val="24"/>
              </w:rPr>
              <w:t>（2）汇报的时候要记得，一定是先说结论。</w:t>
            </w:r>
          </w:p>
          <w:p w14:paraId="1F632A49">
            <w:pPr>
              <w:spacing w:line="360" w:lineRule="auto"/>
              <w:ind w:firstLine="480" w:firstLineChars="200"/>
              <w:rPr>
                <w:rFonts w:ascii="仿宋" w:hAnsi="仿宋" w:eastAsia="仿宋" w:cs="Times New Roman"/>
                <w:color w:val="000000"/>
                <w:sz w:val="24"/>
              </w:rPr>
            </w:pPr>
            <w:r>
              <w:rPr>
                <w:rFonts w:hint="eastAsia" w:ascii="仿宋" w:hAnsi="仿宋" w:eastAsia="仿宋" w:cs="Times New Roman"/>
                <w:color w:val="000000"/>
                <w:sz w:val="24"/>
              </w:rPr>
              <w:t>对于汇报工作，金字塔原理给出了一个非常好的方法。这个好的方法包括四个要点：结论先行；以上统下；归类分组；逻辑递进。</w:t>
            </w:r>
          </w:p>
          <w:p w14:paraId="661A3CDE">
            <w:pPr>
              <w:spacing w:line="360" w:lineRule="auto"/>
              <w:ind w:firstLine="420" w:firstLineChars="200"/>
              <w:jc w:val="center"/>
              <w:rPr>
                <w:rFonts w:ascii="仿宋" w:hAnsi="仿宋" w:eastAsia="仿宋" w:cs="仿宋"/>
                <w:b/>
                <w:bCs/>
                <w:color w:val="000000"/>
                <w:sz w:val="24"/>
              </w:rPr>
            </w:pPr>
            <w:r>
              <w:drawing>
                <wp:inline distT="0" distB="0" distL="0" distR="0">
                  <wp:extent cx="2717800" cy="1800225"/>
                  <wp:effectExtent l="0" t="0" r="0" b="3175"/>
                  <wp:docPr id="95" name="图片 95" descr="2"/>
                  <wp:cNvGraphicFramePr/>
                  <a:graphic xmlns:a="http://schemas.openxmlformats.org/drawingml/2006/main">
                    <a:graphicData uri="http://schemas.openxmlformats.org/drawingml/2006/picture">
                      <pic:pic xmlns:pic="http://schemas.openxmlformats.org/drawingml/2006/picture">
                        <pic:nvPicPr>
                          <pic:cNvPr id="95" name="图片 95" descr="2"/>
                          <pic:cNvPicPr/>
                        </pic:nvPicPr>
                        <pic:blipFill>
                          <a:blip r:embed="rId99"/>
                          <a:stretch>
                            <a:fillRect/>
                          </a:stretch>
                        </pic:blipFill>
                        <pic:spPr>
                          <a:xfrm>
                            <a:off x="0" y="0"/>
                            <a:ext cx="2717800" cy="1800225"/>
                          </a:xfrm>
                          <a:prstGeom prst="rect">
                            <a:avLst/>
                          </a:prstGeom>
                        </pic:spPr>
                      </pic:pic>
                    </a:graphicData>
                  </a:graphic>
                </wp:inline>
              </w:drawing>
            </w:r>
          </w:p>
          <w:p w14:paraId="3645F7D0">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要点一：结论先行，就是要先归纳出中心思想；</w:t>
            </w:r>
          </w:p>
          <w:p w14:paraId="3058DD40">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要点二：以上统下，即上一层论点是下一层分论点的总结概括；</w:t>
            </w:r>
          </w:p>
          <w:p w14:paraId="0B1084AF">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要点三：归类分组，即每一组都是同一个范畴；</w:t>
            </w:r>
          </w:p>
          <w:p w14:paraId="2DEC5FA9">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要点四：逻辑递进，就是说每一层的思想都需要按照逻辑顺序来递进。</w:t>
            </w:r>
          </w:p>
          <w:p w14:paraId="69D26C3A">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【职场实例】——开会</w:t>
            </w:r>
          </w:p>
          <w:p w14:paraId="12677175">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周二上午，董事长让他的秘书在本周内排一个会议，会议要求张经理、刘经理和杨经理参加。</w:t>
            </w:r>
          </w:p>
          <w:p w14:paraId="2CAB7537">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秘书去沟通后，发现张经理今天没有时间，刘经理在外出差，要周四下午才能回来，杨经理周五下午没有时间。</w:t>
            </w:r>
          </w:p>
          <w:p w14:paraId="3B1BC843">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关于会议室，周三周四二楼会议室是空的，周五三楼会议室是空的。所以会议定在了周五上午10:00在三楼会议室。</w:t>
            </w:r>
          </w:p>
          <w:p w14:paraId="1A0F1279">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如果你是秘书，你会怎么向董事长汇报？</w:t>
            </w:r>
          </w:p>
          <w:p w14:paraId="194B78D6">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【回复1】——董事长，张经理今天没有时间，刘经理在外出差，要周四下午回来，杨经理周五下午没有时间。周三周四二楼会议室空，周五三楼会议室空，您的会议定在周五上午10:00，行吗？</w:t>
            </w:r>
          </w:p>
          <w:p w14:paraId="020C6C93">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【问题】——这样回复可以吗？</w:t>
            </w:r>
          </w:p>
          <w:p w14:paraId="3D7543FC">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显然不行，太啰嗦！听了半天才知道结果。</w:t>
            </w:r>
          </w:p>
          <w:p w14:paraId="1E32DB5C">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根据金字塔原理，正确的回复应该是</w:t>
            </w:r>
          </w:p>
          <w:p w14:paraId="000384C8">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董事长，周五上午10:00在三楼会议室开会，您看可以吗？</w:t>
            </w:r>
          </w:p>
          <w:p w14:paraId="76682329">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如果董事长追问，为什么，再进行具体的解释。</w:t>
            </w:r>
          </w:p>
          <w:p w14:paraId="7C6B2D38">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2.勤请示汇报</w:t>
            </w:r>
          </w:p>
          <w:p w14:paraId="156B4961">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一般来说，领导都非常希望对工作有掌控感。越是基层的领导越是希望了解每项工作的具体进度。因此，下属一定要有主动性。要时常进行请示与汇报。</w:t>
            </w:r>
          </w:p>
          <w:p w14:paraId="0FA80AF2">
            <w:pPr>
              <w:spacing w:line="360" w:lineRule="auto"/>
              <w:ind w:firstLine="480" w:firstLineChars="200"/>
              <w:rPr>
                <w:rFonts w:ascii="仿宋" w:hAnsi="仿宋" w:eastAsia="仿宋" w:cs="Times New Roman"/>
                <w:bCs/>
                <w:color w:val="000000"/>
                <w:sz w:val="24"/>
              </w:rPr>
            </w:pPr>
            <w:r>
              <w:rPr>
                <w:rFonts w:hint="eastAsia" w:ascii="仿宋" w:hAnsi="仿宋" w:eastAsia="仿宋" w:cs="Times New Roman"/>
                <w:bCs/>
                <w:color w:val="000000"/>
                <w:sz w:val="24"/>
              </w:rPr>
              <w:t>对前一阶段工作的汇报，可能也是对下一阶段工作的请示。一般情况下，请示与汇报可分为四个阶段：做计划时、执行中、紧急情况、工作结束。</w:t>
            </w:r>
          </w:p>
          <w:p w14:paraId="40B987E5">
            <w:pPr>
              <w:spacing w:line="360" w:lineRule="auto"/>
              <w:ind w:firstLine="420" w:firstLineChars="200"/>
              <w:jc w:val="center"/>
              <w:rPr>
                <w:rFonts w:ascii="仿宋" w:hAnsi="仿宋" w:eastAsia="仿宋" w:cs="Times New Roman"/>
                <w:bCs/>
                <w:color w:val="000000"/>
                <w:sz w:val="24"/>
              </w:rPr>
            </w:pPr>
            <w:r>
              <w:drawing>
                <wp:inline distT="0" distB="0" distL="0" distR="0">
                  <wp:extent cx="3582670" cy="1080135"/>
                  <wp:effectExtent l="0" t="0" r="11430" b="12065"/>
                  <wp:docPr id="96" name="图片 96" descr="3"/>
                  <wp:cNvGraphicFramePr/>
                  <a:graphic xmlns:a="http://schemas.openxmlformats.org/drawingml/2006/main">
                    <a:graphicData uri="http://schemas.openxmlformats.org/drawingml/2006/picture">
                      <pic:pic xmlns:pic="http://schemas.openxmlformats.org/drawingml/2006/picture">
                        <pic:nvPicPr>
                          <pic:cNvPr id="96" name="图片 96" descr="3"/>
                          <pic:cNvPicPr/>
                        </pic:nvPicPr>
                        <pic:blipFill>
                          <a:blip r:embed="rId100"/>
                          <a:stretch>
                            <a:fillRect/>
                          </a:stretch>
                        </pic:blipFill>
                        <pic:spPr>
                          <a:xfrm>
                            <a:off x="0" y="0"/>
                            <a:ext cx="3582670" cy="1080135"/>
                          </a:xfrm>
                          <a:prstGeom prst="rect">
                            <a:avLst/>
                          </a:prstGeom>
                        </pic:spPr>
                      </pic:pic>
                    </a:graphicData>
                  </a:graphic>
                </wp:inline>
              </w:drawing>
            </w:r>
          </w:p>
          <w:p w14:paraId="13BBEA34">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（1）制订工作计划时，要向上级汇报</w:t>
            </w:r>
          </w:p>
          <w:p w14:paraId="65D3D608">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在明确工作目标并和领导就该工作的可行性进行讨论之后，你应该尽快拟定一份工作计划，再次交与领导审批。在该工作计划中，应该详细阐述你的行动方案与步骤，尤其是对你的工作时间进度要给出明确的时间表，以便领导进行监控。</w:t>
            </w:r>
          </w:p>
          <w:p w14:paraId="43CE5006">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（2）阶段性工作完成了，必向上级汇报；提前或延期时，更要及时向上级汇报</w:t>
            </w:r>
          </w:p>
          <w:p w14:paraId="3861FE30">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留意自己工作的进度是否和计划书一致，无论比计划的工作进程提前还是延迟，都应该及时向领导汇报，让领导知道你现在在干什么，取得了什么成效，并及时听取领导的意见和建议。</w:t>
            </w:r>
          </w:p>
          <w:p w14:paraId="470D4802">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（3）在工作的过程中，如果遇到紧急的情况，务必第一时间向上级汇报</w:t>
            </w:r>
          </w:p>
          <w:p w14:paraId="3BDF5F5F">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（4）完成工作时，立即向上级汇报</w:t>
            </w:r>
          </w:p>
          <w:p w14:paraId="6854A446">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总结成功的经验和其中的不足之处，以便在下一次的工作中改进提高，同时不要忘记在总结报告中提及领导的正确指导和下属的辛勤工作。</w:t>
            </w:r>
          </w:p>
          <w:p w14:paraId="0356FAC9">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3.巧请示汇报</w:t>
            </w:r>
          </w:p>
          <w:p w14:paraId="0610E958">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这里我总结了四句话，请示汇报亦有道，适时赞美和比较，斟酌语言用巧妙，综合语言及时到。</w:t>
            </w:r>
          </w:p>
          <w:p w14:paraId="4CC9D152">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第一句：请示汇报亦有道。</w:t>
            </w:r>
          </w:p>
          <w:p w14:paraId="4ABDB6ED">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如，中午12:30，秘书敲门向领导汇报工作。</w:t>
            </w:r>
          </w:p>
          <w:p w14:paraId="45F826CC">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所以你一定不要想着借此证明你工作的勤奋！切记：一定要坚持同理心的原则，要换位思考！</w:t>
            </w:r>
          </w:p>
          <w:p w14:paraId="5B298196">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第二句：适时赞美和比较。</w:t>
            </w:r>
          </w:p>
          <w:p w14:paraId="6FF03AEC">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如，领导，我怎么就没想到呢！您真是一语点醒梦中的我啊！</w:t>
            </w:r>
          </w:p>
          <w:p w14:paraId="65D918DF">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第三句：斟酌语言用巧妙。</w:t>
            </w:r>
          </w:p>
          <w:p w14:paraId="1AAFE3FD">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我们似乎碰到一些情况……；我马上处理……；让我再认真的想一想，两点前给您答复好吗？我很想知道您对某件事儿的看法……</w:t>
            </w:r>
          </w:p>
          <w:p w14:paraId="20E11808">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第四句：综合语言及时到。</w:t>
            </w:r>
          </w:p>
          <w:p w14:paraId="6258F411">
            <w:pPr>
              <w:spacing w:line="360" w:lineRule="auto"/>
              <w:ind w:firstLine="480" w:firstLineChars="200"/>
              <w:rPr>
                <w:rFonts w:ascii="仿宋" w:hAnsi="仿宋" w:eastAsia="仿宋" w:cs="Times New Roman"/>
                <w:bCs/>
                <w:color w:val="000000"/>
                <w:sz w:val="24"/>
              </w:rPr>
            </w:pPr>
            <w:r>
              <w:rPr>
                <w:rFonts w:hint="eastAsia" w:ascii="仿宋" w:hAnsi="仿宋" w:eastAsia="仿宋" w:cs="Times New Roman"/>
                <w:bCs/>
                <w:color w:val="000000"/>
                <w:sz w:val="24"/>
              </w:rPr>
              <w:t>头、手、站姿、坐姿等等。</w:t>
            </w:r>
          </w:p>
          <w:p w14:paraId="1D6872C8">
            <w:pPr>
              <w:spacing w:line="360" w:lineRule="auto"/>
              <w:ind w:firstLine="480" w:firstLineChars="200"/>
              <w:rPr>
                <w:rFonts w:hint="eastAsia" w:ascii="仿宋" w:hAnsi="仿宋" w:eastAsia="仿宋" w:cs="Times New Roman"/>
                <w:bCs/>
                <w:color w:val="000000"/>
                <w:sz w:val="24"/>
              </w:rPr>
            </w:pPr>
          </w:p>
          <w:p w14:paraId="5BF5D9E6">
            <w:pPr>
              <w:spacing w:line="360" w:lineRule="auto"/>
              <w:ind w:firstLine="482" w:firstLineChars="200"/>
              <w:rPr>
                <w:rFonts w:hint="eastAsia" w:ascii="仿宋" w:hAnsi="仿宋" w:eastAsia="仿宋" w:cs="Times New Roman"/>
                <w:b/>
                <w:bCs/>
                <w:color w:val="000000"/>
                <w:sz w:val="24"/>
              </w:rPr>
            </w:pPr>
            <w:r>
              <w:rPr>
                <w:rFonts w:hint="eastAsia" w:ascii="仿宋" w:hAnsi="仿宋" w:eastAsia="仿宋" w:cs="Times New Roman"/>
                <w:b/>
                <w:bCs/>
                <w:color w:val="000000"/>
                <w:sz w:val="24"/>
              </w:rPr>
              <w:t>二、日常工作中的沟通</w:t>
            </w:r>
          </w:p>
          <w:p w14:paraId="57B334BA">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第一：清醒认识，摆正心态。</w:t>
            </w:r>
          </w:p>
          <w:p w14:paraId="0479EC05">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既然能当领导就一定有过人之处！只是你没有见识到！</w:t>
            </w:r>
          </w:p>
          <w:p w14:paraId="7EE715ED">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第二，情谊有度，保持距离。</w:t>
            </w:r>
          </w:p>
          <w:p w14:paraId="49752C7F">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（1）始终要把领导当领导：不能在公众的场合直接喊领导的名字，更不能拿领导开玩笑。</w:t>
            </w:r>
          </w:p>
          <w:p w14:paraId="304339E7">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（2）不要整天围着领导，不要因你的不注意而影响了领导形象。</w:t>
            </w:r>
          </w:p>
          <w:p w14:paraId="0AD5A14D">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第三，维护尊严，切忌顶撞。</w:t>
            </w:r>
          </w:p>
          <w:p w14:paraId="3348C107">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【视频案例】——亮剑</w:t>
            </w:r>
          </w:p>
          <w:p w14:paraId="3342061E">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丁伟用战士们向老团长敬礼阻止了李云龙进一步发牢骚，避免在背后说领导的不是。</w:t>
            </w:r>
          </w:p>
          <w:p w14:paraId="3C66D013">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如果领导犯了错误，一定不要当面纠正，更不要当面指责；还有一点尤其重要，就是不要背后说领导坏话。</w:t>
            </w:r>
          </w:p>
          <w:p w14:paraId="74446DC1">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第四，分寸直言，服从决定。</w:t>
            </w:r>
          </w:p>
          <w:p w14:paraId="793BAD9A">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 xml:space="preserve">自己的意见要阐述清楚，供领导决策（不同角度）； </w:t>
            </w:r>
          </w:p>
          <w:p w14:paraId="68B0D089">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孔子说，君子和而不同。告诫我们要尊重彼此的不同，无论是思想还是言行。你可以提自己的想法，最后服从领导决策。</w:t>
            </w:r>
          </w:p>
          <w:p w14:paraId="10B93366">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第五，牢记要求，学会拒绝。</w:t>
            </w:r>
          </w:p>
          <w:p w14:paraId="38AC3D54">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作为下级，你一定了解领导的工作风格，牢记领导那些不成文的要求。拒绝领导，在职场上是一件有难度的事儿。你需要考虑的因素比较多，诸如规则、职责范围、眼下工作的紧急程度等。只是拒绝时要掌握说话的分寸。</w:t>
            </w:r>
          </w:p>
          <w:p w14:paraId="648E7161">
            <w:pPr>
              <w:spacing w:line="360" w:lineRule="auto"/>
              <w:ind w:firstLine="482" w:firstLineChars="200"/>
              <w:jc w:val="center"/>
              <w:rPr>
                <w:rFonts w:ascii="仿宋" w:hAnsi="仿宋" w:eastAsia="仿宋" w:cs="仿宋"/>
                <w:b/>
                <w:bCs/>
                <w:color w:val="000000"/>
                <w:sz w:val="24"/>
              </w:rPr>
            </w:pPr>
          </w:p>
          <w:p w14:paraId="50B7849C">
            <w:pPr>
              <w:spacing w:line="360" w:lineRule="auto"/>
              <w:ind w:firstLine="482" w:firstLineChars="200"/>
              <w:jc w:val="center"/>
              <w:rPr>
                <w:rFonts w:hint="eastAsia" w:ascii="仿宋" w:hAnsi="仿宋" w:eastAsia="仿宋" w:cs="Times New Roman"/>
                <w:color w:val="000000"/>
                <w:sz w:val="24"/>
              </w:rPr>
            </w:pPr>
            <w:r>
              <w:rPr>
                <w:rFonts w:hint="eastAsia" w:ascii="仿宋" w:hAnsi="仿宋" w:eastAsia="仿宋" w:cs="仿宋"/>
                <w:b/>
                <w:bCs/>
                <w:color w:val="000000"/>
                <w:sz w:val="24"/>
              </w:rPr>
              <w:t>第二节 与同级的沟通</w:t>
            </w:r>
          </w:p>
          <w:p w14:paraId="07DD96A7">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与同级沟通的核心原则：</w:t>
            </w:r>
          </w:p>
          <w:p w14:paraId="198CABB8">
            <w:pPr>
              <w:spacing w:line="360" w:lineRule="auto"/>
              <w:ind w:firstLine="480" w:firstLineChars="200"/>
              <w:rPr>
                <w:rFonts w:ascii="仿宋" w:hAnsi="仿宋" w:eastAsia="仿宋" w:cs="Times New Roman"/>
                <w:bCs/>
                <w:color w:val="000000"/>
                <w:sz w:val="24"/>
              </w:rPr>
            </w:pPr>
            <w:r>
              <w:rPr>
                <w:rFonts w:ascii="仿宋" w:hAnsi="仿宋" w:eastAsia="仿宋" w:cs="Times New Roman"/>
                <w:bCs/>
                <w:color w:val="000000"/>
                <w:sz w:val="24"/>
              </w:rPr>
              <w:t xml:space="preserve"> </w:t>
            </w:r>
            <w:r>
              <w:drawing>
                <wp:inline distT="0" distB="0" distL="0" distR="0">
                  <wp:extent cx="3364865" cy="1259840"/>
                  <wp:effectExtent l="0" t="0" r="635" b="10160"/>
                  <wp:docPr id="97" name="图片 97" descr="4"/>
                  <wp:cNvGraphicFramePr/>
                  <a:graphic xmlns:a="http://schemas.openxmlformats.org/drawingml/2006/main">
                    <a:graphicData uri="http://schemas.openxmlformats.org/drawingml/2006/picture">
                      <pic:pic xmlns:pic="http://schemas.openxmlformats.org/drawingml/2006/picture">
                        <pic:nvPicPr>
                          <pic:cNvPr id="97" name="图片 97" descr="4"/>
                          <pic:cNvPicPr/>
                        </pic:nvPicPr>
                        <pic:blipFill>
                          <a:blip r:embed="rId101"/>
                          <a:stretch>
                            <a:fillRect/>
                          </a:stretch>
                        </pic:blipFill>
                        <pic:spPr>
                          <a:xfrm>
                            <a:off x="0" y="0"/>
                            <a:ext cx="3364865" cy="1259840"/>
                          </a:xfrm>
                          <a:prstGeom prst="rect">
                            <a:avLst/>
                          </a:prstGeom>
                        </pic:spPr>
                      </pic:pic>
                    </a:graphicData>
                  </a:graphic>
                </wp:inline>
              </w:drawing>
            </w:r>
          </w:p>
          <w:p w14:paraId="32558087">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第一句：遇事要协商。</w:t>
            </w:r>
          </w:p>
          <w:p w14:paraId="5957C8A3">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原则范围内的尽量协商解决；各个部门术业有专攻，未必理解。</w:t>
            </w:r>
          </w:p>
          <w:p w14:paraId="5746FBD7">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一个建议：不要借领导压人。</w:t>
            </w:r>
          </w:p>
          <w:p w14:paraId="0407E63F">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第二句：尽力去帮忙。</w:t>
            </w:r>
          </w:p>
          <w:p w14:paraId="6796C4ED">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请别人帮忙：电话与见面；</w:t>
            </w:r>
          </w:p>
          <w:p w14:paraId="2F2B7409">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给他人帮忙：短时间、不要影响本部门工作。</w:t>
            </w:r>
          </w:p>
          <w:p w14:paraId="6E37B200">
            <w:pPr>
              <w:spacing w:line="360" w:lineRule="auto"/>
              <w:ind w:firstLine="480" w:firstLineChars="200"/>
              <w:rPr>
                <w:rFonts w:ascii="仿宋" w:hAnsi="仿宋" w:eastAsia="仿宋" w:cs="Times New Roman"/>
                <w:bCs/>
                <w:color w:val="000000"/>
                <w:sz w:val="24"/>
              </w:rPr>
            </w:pPr>
            <w:r>
              <w:rPr>
                <w:rFonts w:hint="eastAsia" w:ascii="仿宋" w:hAnsi="仿宋" w:eastAsia="仿宋" w:cs="Times New Roman"/>
                <w:bCs/>
                <w:color w:val="000000"/>
                <w:sz w:val="24"/>
              </w:rPr>
              <w:t>如果他确实有困难，建议他请你的领导来安排。如果一件事涉及的部门多，又超出了你的职权范围，就需要请领导出面协调。</w:t>
            </w:r>
          </w:p>
          <w:p w14:paraId="3593B001">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【职场实例】——</w:t>
            </w:r>
          </w:p>
          <w:p w14:paraId="5D528AE6">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A、B、C是三个部门的经理。</w:t>
            </w:r>
          </w:p>
          <w:p w14:paraId="5D0C4FD3">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A提前预约了上午的会议室；</w:t>
            </w:r>
          </w:p>
          <w:p w14:paraId="199CD357">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B早上直接带人进到会议室开会；</w:t>
            </w:r>
          </w:p>
          <w:p w14:paraId="77CDC4D1">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C部门临时接到通知，大客户要来访公司需要用这个会议室。</w:t>
            </w:r>
          </w:p>
          <w:p w14:paraId="7DE1F37A">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【问题】——作为会议室的负责人的你，应该怎么办？</w:t>
            </w:r>
          </w:p>
          <w:p w14:paraId="7DAA07D0">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【分析】——由于你是会议室的负责人，而A、B、C三人都是部门经理，他们的职位与你平级。</w:t>
            </w:r>
          </w:p>
          <w:p w14:paraId="37D8BFF1">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所以，张老师建议，你应该立即上报你的主管领导，请他出面协商。</w:t>
            </w:r>
          </w:p>
          <w:p w14:paraId="25E43354">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第三句：合作互尊重。</w:t>
            </w:r>
          </w:p>
          <w:p w14:paraId="2C79166A">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不要干涉别人内部的工作；不要指手画脚、说闲话；要真心为别人和其他部门取得的成绩喝彩！</w:t>
            </w:r>
          </w:p>
          <w:p w14:paraId="0A642706">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第四句：共赢同开创。</w:t>
            </w:r>
          </w:p>
          <w:p w14:paraId="3B3E040F">
            <w:pPr>
              <w:spacing w:line="360" w:lineRule="auto"/>
              <w:ind w:firstLine="480" w:firstLineChars="200"/>
              <w:rPr>
                <w:rFonts w:hint="eastAsia" w:ascii="仿宋" w:hAnsi="仿宋" w:eastAsia="仿宋" w:cs="Times New Roman"/>
                <w:bCs/>
                <w:color w:val="000000"/>
                <w:sz w:val="24"/>
              </w:rPr>
            </w:pPr>
            <w:r>
              <w:rPr>
                <w:rFonts w:hint="eastAsia" w:ascii="仿宋" w:hAnsi="仿宋" w:eastAsia="仿宋" w:cs="Times New Roman"/>
                <w:bCs/>
                <w:color w:val="000000"/>
                <w:sz w:val="24"/>
              </w:rPr>
              <w:t>合作的过程中不能墨守成规；要鼓励不同，鼓励创新！新问题要有创新意识和精神。</w:t>
            </w:r>
          </w:p>
          <w:p w14:paraId="5410ACCF">
            <w:pPr>
              <w:spacing w:line="360" w:lineRule="auto"/>
              <w:ind w:firstLine="480" w:firstLineChars="200"/>
              <w:rPr>
                <w:rFonts w:ascii="仿宋" w:hAnsi="仿宋" w:eastAsia="仿宋" w:cs="Times New Roman"/>
                <w:bCs/>
                <w:color w:val="000000"/>
                <w:sz w:val="24"/>
              </w:rPr>
            </w:pPr>
            <w:r>
              <w:rPr>
                <w:rFonts w:hint="eastAsia" w:ascii="仿宋" w:hAnsi="仿宋" w:eastAsia="仿宋" w:cs="Times New Roman"/>
                <w:bCs/>
                <w:color w:val="000000"/>
                <w:sz w:val="24"/>
              </w:rPr>
              <w:t>【小测试】——用一笔画出四条连续的线，并将下图中的九个点全部连起来</w:t>
            </w:r>
          </w:p>
          <w:p w14:paraId="0628C794">
            <w:pPr>
              <w:spacing w:line="360" w:lineRule="auto"/>
              <w:jc w:val="center"/>
              <w:rPr>
                <w:rFonts w:hint="eastAsia" w:ascii="仿宋" w:hAnsi="仿宋" w:eastAsia="仿宋" w:cs="Times New Roman"/>
                <w:bCs/>
                <w:color w:val="000000"/>
                <w:sz w:val="24"/>
              </w:rPr>
            </w:pPr>
            <w:r>
              <w:drawing>
                <wp:inline distT="0" distB="0" distL="0" distR="0">
                  <wp:extent cx="1776730" cy="1440180"/>
                  <wp:effectExtent l="0" t="0" r="1270" b="7620"/>
                  <wp:docPr id="98" name="图片 98" descr="5"/>
                  <wp:cNvGraphicFramePr/>
                  <a:graphic xmlns:a="http://schemas.openxmlformats.org/drawingml/2006/main">
                    <a:graphicData uri="http://schemas.openxmlformats.org/drawingml/2006/picture">
                      <pic:pic xmlns:pic="http://schemas.openxmlformats.org/drawingml/2006/picture">
                        <pic:nvPicPr>
                          <pic:cNvPr id="98" name="图片 98" descr="5"/>
                          <pic:cNvPicPr/>
                        </pic:nvPicPr>
                        <pic:blipFill>
                          <a:blip r:embed="rId102"/>
                          <a:stretch>
                            <a:fillRect/>
                          </a:stretch>
                        </pic:blipFill>
                        <pic:spPr>
                          <a:xfrm>
                            <a:off x="0" y="0"/>
                            <a:ext cx="1776730" cy="1440180"/>
                          </a:xfrm>
                          <a:prstGeom prst="rect">
                            <a:avLst/>
                          </a:prstGeom>
                        </pic:spPr>
                      </pic:pic>
                    </a:graphicData>
                  </a:graphic>
                </wp:inline>
              </w:drawing>
            </w:r>
          </w:p>
          <w:p w14:paraId="6584B146">
            <w:pPr>
              <w:spacing w:line="360" w:lineRule="auto"/>
              <w:ind w:firstLine="480" w:firstLineChars="200"/>
              <w:jc w:val="left"/>
              <w:rPr>
                <w:rFonts w:ascii="仿宋" w:hAnsi="仿宋" w:eastAsia="仿宋" w:cs="Times New Roman"/>
                <w:bCs/>
                <w:color w:val="000000"/>
                <w:sz w:val="24"/>
              </w:rPr>
            </w:pPr>
            <w:r>
              <w:rPr>
                <w:rFonts w:hint="eastAsia" w:ascii="仿宋" w:hAnsi="仿宋" w:eastAsia="仿宋" w:cs="Times New Roman"/>
                <w:bCs/>
                <w:color w:val="000000"/>
                <w:sz w:val="24"/>
              </w:rPr>
              <w:t>【答案】——</w:t>
            </w:r>
          </w:p>
          <w:p w14:paraId="4F2800DF">
            <w:pPr>
              <w:spacing w:line="360" w:lineRule="auto"/>
              <w:jc w:val="center"/>
              <w:rPr>
                <w:rFonts w:ascii="仿宋" w:hAnsi="仿宋" w:eastAsia="仿宋" w:cs="Times New Roman"/>
                <w:bCs/>
                <w:color w:val="000000"/>
                <w:sz w:val="24"/>
              </w:rPr>
            </w:pPr>
            <w:r>
              <w:drawing>
                <wp:inline distT="0" distB="0" distL="0" distR="0">
                  <wp:extent cx="2079625" cy="1440180"/>
                  <wp:effectExtent l="0" t="0" r="3175" b="7620"/>
                  <wp:docPr id="99" name="图片 99" descr="6"/>
                  <wp:cNvGraphicFramePr/>
                  <a:graphic xmlns:a="http://schemas.openxmlformats.org/drawingml/2006/main">
                    <a:graphicData uri="http://schemas.openxmlformats.org/drawingml/2006/picture">
                      <pic:pic xmlns:pic="http://schemas.openxmlformats.org/drawingml/2006/picture">
                        <pic:nvPicPr>
                          <pic:cNvPr id="99" name="图片 99" descr="6"/>
                          <pic:cNvPicPr/>
                        </pic:nvPicPr>
                        <pic:blipFill>
                          <a:blip r:embed="rId103"/>
                          <a:srcRect l="2522" t="10979" r="6271" b="7319"/>
                          <a:stretch>
                            <a:fillRect/>
                          </a:stretch>
                        </pic:blipFill>
                        <pic:spPr>
                          <a:xfrm>
                            <a:off x="0" y="0"/>
                            <a:ext cx="2079625" cy="1440180"/>
                          </a:xfrm>
                          <a:prstGeom prst="rect">
                            <a:avLst/>
                          </a:prstGeom>
                        </pic:spPr>
                      </pic:pic>
                    </a:graphicData>
                  </a:graphic>
                </wp:inline>
              </w:drawing>
            </w:r>
          </w:p>
          <w:p w14:paraId="67C32ED4">
            <w:pPr>
              <w:spacing w:line="360" w:lineRule="auto"/>
              <w:ind w:firstLine="480" w:firstLineChars="200"/>
              <w:jc w:val="left"/>
              <w:rPr>
                <w:rFonts w:ascii="仿宋" w:hAnsi="仿宋" w:eastAsia="仿宋" w:cs="Times New Roman"/>
                <w:bCs/>
                <w:color w:val="000000"/>
                <w:sz w:val="24"/>
              </w:rPr>
            </w:pPr>
            <w:r>
              <w:rPr>
                <w:rFonts w:hint="eastAsia" w:ascii="仿宋" w:hAnsi="仿宋" w:eastAsia="仿宋" w:cs="Times New Roman"/>
                <w:bCs/>
                <w:color w:val="000000"/>
                <w:sz w:val="24"/>
              </w:rPr>
              <w:t>【启示】——敢于创新、突破常态！</w:t>
            </w:r>
          </w:p>
          <w:p w14:paraId="29377DCE">
            <w:pPr>
              <w:spacing w:line="360" w:lineRule="auto"/>
              <w:ind w:firstLine="480" w:firstLineChars="200"/>
              <w:jc w:val="left"/>
              <w:rPr>
                <w:rFonts w:hint="eastAsia" w:ascii="仿宋" w:hAnsi="仿宋" w:eastAsia="仿宋" w:cs="Times New Roman"/>
                <w:bCs/>
                <w:color w:val="000000"/>
                <w:sz w:val="24"/>
              </w:rPr>
            </w:pPr>
          </w:p>
          <w:p w14:paraId="7FB27501">
            <w:pPr>
              <w:spacing w:line="360" w:lineRule="auto"/>
              <w:ind w:firstLine="482" w:firstLineChars="200"/>
              <w:jc w:val="center"/>
              <w:rPr>
                <w:rFonts w:ascii="仿宋" w:hAnsi="仿宋" w:eastAsia="仿宋" w:cs="Times New Roman"/>
                <w:b/>
                <w:bCs/>
                <w:color w:val="000000"/>
                <w:sz w:val="24"/>
              </w:rPr>
            </w:pPr>
            <w:r>
              <w:rPr>
                <w:rFonts w:hint="eastAsia" w:ascii="仿宋" w:hAnsi="仿宋" w:eastAsia="仿宋" w:cs="Times New Roman"/>
                <w:b/>
                <w:bCs/>
                <w:color w:val="000000"/>
                <w:sz w:val="24"/>
              </w:rPr>
              <w:t>第三节 与下级的沟通</w:t>
            </w:r>
          </w:p>
          <w:p w14:paraId="3EB02A09">
            <w:pPr>
              <w:spacing w:line="360" w:lineRule="auto"/>
              <w:ind w:firstLine="482" w:firstLineChars="200"/>
              <w:jc w:val="left"/>
              <w:rPr>
                <w:rFonts w:hint="eastAsia" w:ascii="仿宋" w:hAnsi="仿宋" w:eastAsia="仿宋" w:cs="Times New Roman"/>
                <w:b/>
                <w:bCs/>
                <w:color w:val="000000"/>
                <w:sz w:val="24"/>
              </w:rPr>
            </w:pPr>
            <w:r>
              <w:rPr>
                <w:rFonts w:hint="eastAsia" w:ascii="仿宋" w:hAnsi="仿宋" w:eastAsia="仿宋" w:cs="Times New Roman"/>
                <w:b/>
                <w:bCs/>
                <w:color w:val="000000"/>
                <w:sz w:val="24"/>
              </w:rPr>
              <w:t>一、关键工作中的沟通</w:t>
            </w:r>
          </w:p>
          <w:p w14:paraId="5FEB9700">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与下级的关键工作大致可归为两类，即听汇报和布置任务。</w:t>
            </w:r>
          </w:p>
          <w:p w14:paraId="6A2BDB7F">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作为领导，只有赢得下属的拥戴，才能调动起下属的积极性，从而促使他们尽职尽责地工作。俗话说：“将心比心”，你想要别人怎样对待自己，那么自己就要先怎样对待别人，只有先付出关爱和真情才能收到一呼百应的效果。</w:t>
            </w:r>
          </w:p>
          <w:p w14:paraId="156C464F">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1.在听汇报的时候——“真心淡”</w:t>
            </w:r>
          </w:p>
          <w:p w14:paraId="1B6616EA">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（1）要认真：全神贯注地倾听，才能把下级汇报的事情彻底弄清楚。</w:t>
            </w:r>
          </w:p>
          <w:p w14:paraId="4D2B01F7">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（2）要耐心：不要随意打断，把下属的汇报听完，再进行表态。</w:t>
            </w:r>
          </w:p>
          <w:p w14:paraId="428FEF58">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（3）要淡定：要保持一颗平常心。下属出现了失误的时候，一定要保持淡定！当下属取得成绩的时候，要适当的表示出惊喜与祝贺！</w:t>
            </w:r>
          </w:p>
          <w:p w14:paraId="5CD846BD">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2.在布置任务的时候——善信讨</w:t>
            </w:r>
          </w:p>
          <w:p w14:paraId="3B8BC3AF">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（1）态度和善，用词礼貌</w:t>
            </w:r>
          </w:p>
          <w:p w14:paraId="058B4CE5">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一般来说，虽然你是领导，但对下属一定要和善尊重。不仅能让下属心情舒畅的完成工作，也会对你更加敬佩。</w:t>
            </w:r>
          </w:p>
          <w:p w14:paraId="7817563B">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如：“老张，请你进来一下”；“小张，麻烦你把文件送去复印一下。”</w:t>
            </w:r>
          </w:p>
          <w:p w14:paraId="1DD9DCC5">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要记住，一位受人尊敬的领导，首先应该是一位懂得尊重别人的领导。</w:t>
            </w:r>
          </w:p>
          <w:p w14:paraId="2474D132">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（2）给予信任和自主权</w:t>
            </w:r>
          </w:p>
          <w:p w14:paraId="35345F79">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下达命令后，告诉下属这件工作的重要性。</w:t>
            </w:r>
          </w:p>
          <w:p w14:paraId="5EC9EBC7">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如“小张，这次项目投标，对公司来说至关重要，希望你能竭尽全力争取成功。”</w:t>
            </w:r>
          </w:p>
          <w:p w14:paraId="2EE3A9EE">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通过告诉下属这份工作的重要性，以激发属下的成就感。让他觉得“领导很信任我，把这样重要的工作交给了我，我一定要努力才不负领导的信任”。</w:t>
            </w:r>
          </w:p>
          <w:p w14:paraId="513AD277">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此外，一旦决定让下属负责某一项工作，就应该尽可能地给他相应的自主权，让他可以根据工作的性质和要求，更好地发挥个人的创造力。</w:t>
            </w:r>
          </w:p>
          <w:p w14:paraId="09A546B1">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（3）共同探讨，提出对策</w:t>
            </w:r>
          </w:p>
          <w:p w14:paraId="4887BF8D">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即使命令已经下达，下属已经明白了他的工作重点所在，你已经相应的进行了授权，但切不可就此不再过问事情的进展。</w:t>
            </w:r>
          </w:p>
          <w:p w14:paraId="5783A352">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尤其当下属遇到问题和困难，希望你协助解决时，作为领导应该意识到，他之所以是你的下属，就是因为他的阅历、经验可能还不如你，那么这时候你应该和下属一起共同分析问题，探讨状况，尽快提出一个解决方案。</w:t>
            </w:r>
          </w:p>
          <w:p w14:paraId="7B043C2F">
            <w:pPr>
              <w:spacing w:line="360" w:lineRule="auto"/>
              <w:ind w:firstLine="482" w:firstLineChars="200"/>
              <w:jc w:val="left"/>
              <w:rPr>
                <w:rFonts w:ascii="仿宋" w:hAnsi="仿宋" w:eastAsia="仿宋" w:cs="Times New Roman"/>
                <w:b/>
                <w:bCs/>
                <w:color w:val="000000"/>
                <w:sz w:val="24"/>
              </w:rPr>
            </w:pPr>
          </w:p>
          <w:p w14:paraId="542AF8EE">
            <w:pPr>
              <w:spacing w:line="360" w:lineRule="auto"/>
              <w:ind w:firstLine="482" w:firstLineChars="200"/>
              <w:jc w:val="left"/>
              <w:rPr>
                <w:rFonts w:hint="eastAsia" w:ascii="仿宋" w:hAnsi="仿宋" w:eastAsia="仿宋" w:cs="Times New Roman"/>
                <w:b/>
                <w:bCs/>
                <w:color w:val="000000"/>
                <w:sz w:val="24"/>
              </w:rPr>
            </w:pPr>
            <w:r>
              <w:rPr>
                <w:rFonts w:hint="eastAsia" w:ascii="仿宋" w:hAnsi="仿宋" w:eastAsia="仿宋" w:cs="Times New Roman"/>
                <w:b/>
                <w:bCs/>
                <w:color w:val="000000"/>
                <w:sz w:val="24"/>
              </w:rPr>
              <w:t>二、日常工作中的沟通</w:t>
            </w:r>
          </w:p>
          <w:p w14:paraId="0560D37B">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与下级的沟通激励贯穿始终。激励下属的方法有很多种，这里我们只介绍三种：</w:t>
            </w:r>
          </w:p>
          <w:p w14:paraId="197D5027">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文化激励、目标激励与授权激励。</w:t>
            </w:r>
          </w:p>
          <w:p w14:paraId="54CAFABB">
            <w:pPr>
              <w:spacing w:line="360" w:lineRule="auto"/>
              <w:ind w:firstLine="482" w:firstLineChars="200"/>
              <w:jc w:val="left"/>
              <w:rPr>
                <w:rFonts w:hint="eastAsia" w:ascii="仿宋" w:hAnsi="仿宋" w:eastAsia="仿宋" w:cs="Times New Roman"/>
                <w:b/>
                <w:bCs/>
                <w:color w:val="000000"/>
                <w:sz w:val="24"/>
              </w:rPr>
            </w:pPr>
            <w:r>
              <w:rPr>
                <w:rFonts w:hint="eastAsia" w:ascii="仿宋" w:hAnsi="仿宋" w:eastAsia="仿宋" w:cs="Times New Roman"/>
                <w:b/>
                <w:bCs/>
                <w:color w:val="000000"/>
                <w:sz w:val="24"/>
              </w:rPr>
              <w:t>文化激励—树正气；</w:t>
            </w:r>
          </w:p>
          <w:p w14:paraId="0F3719DA">
            <w:pPr>
              <w:spacing w:line="360" w:lineRule="auto"/>
              <w:ind w:firstLine="482" w:firstLineChars="200"/>
              <w:jc w:val="left"/>
              <w:rPr>
                <w:rFonts w:hint="eastAsia" w:ascii="仿宋" w:hAnsi="仿宋" w:eastAsia="仿宋" w:cs="Times New Roman"/>
                <w:b/>
                <w:bCs/>
                <w:color w:val="000000"/>
                <w:sz w:val="24"/>
              </w:rPr>
            </w:pPr>
            <w:r>
              <w:rPr>
                <w:rFonts w:hint="eastAsia" w:ascii="仿宋" w:hAnsi="仿宋" w:eastAsia="仿宋" w:cs="Times New Roman"/>
                <w:b/>
                <w:bCs/>
                <w:color w:val="000000"/>
                <w:sz w:val="24"/>
              </w:rPr>
              <w:t>目标激励—有动力；</w:t>
            </w:r>
          </w:p>
          <w:p w14:paraId="6FBAB4DA">
            <w:pPr>
              <w:spacing w:line="360" w:lineRule="auto"/>
              <w:ind w:firstLine="482" w:firstLineChars="200"/>
              <w:jc w:val="left"/>
              <w:rPr>
                <w:rFonts w:hint="eastAsia" w:ascii="仿宋" w:hAnsi="仿宋" w:eastAsia="仿宋" w:cs="Times New Roman"/>
                <w:bCs/>
                <w:color w:val="000000"/>
                <w:sz w:val="24"/>
              </w:rPr>
            </w:pPr>
            <w:r>
              <w:rPr>
                <w:rFonts w:hint="eastAsia" w:ascii="仿宋" w:hAnsi="仿宋" w:eastAsia="仿宋" w:cs="Times New Roman"/>
                <w:b/>
                <w:bCs/>
                <w:color w:val="000000"/>
                <w:sz w:val="24"/>
              </w:rPr>
              <w:t>授权激励—能做主。</w:t>
            </w:r>
          </w:p>
          <w:p w14:paraId="09AE6597">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领导要通过这样的激励，来帮助下级更顺畅、更高效、更激情的完成工作。</w:t>
            </w:r>
          </w:p>
          <w:p w14:paraId="2424A3F4">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第一个，树正气的文化激励</w:t>
            </w:r>
          </w:p>
          <w:p w14:paraId="525DB2D7">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（1）树立有正气的部门文化</w:t>
            </w:r>
          </w:p>
          <w:p w14:paraId="5AB02CCA">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首先，部门文化是部长的文化（权力的三境界）：正直、善良、感恩、宽容、公平、淡定、奉献等等都是领导的美德，也是每个员工心甘情愿跟着你的基础和前提！</w:t>
            </w:r>
          </w:p>
          <w:p w14:paraId="1A06358B">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其次，要坚持人本管理；尊重员工，鼓励相互支持；</w:t>
            </w:r>
          </w:p>
          <w:p w14:paraId="4AE469E0">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（2）对部下教育要及时</w:t>
            </w:r>
          </w:p>
          <w:p w14:paraId="538E3711">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好事要及时表扬，错误要及时纠正——破窗理论；</w:t>
            </w:r>
          </w:p>
          <w:p w14:paraId="1DE8A88F">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错误的苗头一定要及时扼杀；错误一定要及时纠正；让大家都明确怎样做是正确的，怎样做是被禁止的。</w:t>
            </w:r>
          </w:p>
          <w:p w14:paraId="29498C0F">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（3）正确处理员工的牢骚</w:t>
            </w:r>
          </w:p>
          <w:p w14:paraId="25B24873">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牢骚是需求的一种表达方式；常是非主流文化的代言。</w:t>
            </w:r>
          </w:p>
          <w:p w14:paraId="208CA805">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（4）注意8小时以外的交流</w:t>
            </w:r>
          </w:p>
          <w:p w14:paraId="55765C53">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敬=亲+畏</w:t>
            </w:r>
          </w:p>
          <w:p w14:paraId="67ACE0D1">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（5）给些有难度的工作，让员工拿出解决方案（属于初步授权）</w:t>
            </w:r>
          </w:p>
          <w:p w14:paraId="6760F583">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第二个，有动力的目标激励</w:t>
            </w:r>
          </w:p>
          <w:p w14:paraId="3984FB5A">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（1）目标本身是压力与动力的结合：这样的目标具有5个特点：</w:t>
            </w:r>
          </w:p>
          <w:p w14:paraId="201A3777">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Specific：必须是明确的、具体的目标。</w:t>
            </w:r>
          </w:p>
          <w:p w14:paraId="777E35A6">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Measurable：必须是可衡量的。（能量化的量化，不能量化的细化）</w:t>
            </w:r>
          </w:p>
          <w:p w14:paraId="7844417E">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Attainable：必须是能实现的目标。</w:t>
            </w:r>
          </w:p>
          <w:p w14:paraId="2B534944">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Relevant：必须与其他目标具有一定的相关性。</w:t>
            </w:r>
          </w:p>
          <w:p w14:paraId="2EA5AB7C">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Time-bound：必须有明确的截止期限。</w:t>
            </w:r>
          </w:p>
          <w:p w14:paraId="511DF9E7">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（2）领导者是关键业务的执行者和指挥者</w:t>
            </w:r>
          </w:p>
          <w:p w14:paraId="0D19CA65">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职场中一切以工作为核心！</w:t>
            </w:r>
          </w:p>
          <w:p w14:paraId="165AE209">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第三个，能做主的授权激励</w:t>
            </w:r>
          </w:p>
          <w:p w14:paraId="02F3CDA9">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（1）授权是一次信任</w:t>
            </w:r>
          </w:p>
          <w:p w14:paraId="0EDFC684">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是对部下某方面能力的认可——用人不疑；“我相信你”会产生无穷的力量！</w:t>
            </w:r>
          </w:p>
          <w:p w14:paraId="2EAFF3D7">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（2）授权是一个平台</w:t>
            </w:r>
          </w:p>
          <w:p w14:paraId="05E90017">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是为部下提供一个平台，展示能力与才华的机会。</w:t>
            </w:r>
          </w:p>
          <w:p w14:paraId="3007B077">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（3）授权是一场辅导</w:t>
            </w:r>
          </w:p>
          <w:p w14:paraId="7CEAF6B0">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授权不代表撒手不管，作为领导者还需要在过程中时常给予一定的指导与培训。</w:t>
            </w:r>
          </w:p>
          <w:p w14:paraId="4CAD6B29">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（4）授权是一种鼓励</w:t>
            </w:r>
          </w:p>
          <w:p w14:paraId="72737515">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为部下撑起一片天，鼓励部下放手去做，不要担心出错。</w:t>
            </w:r>
          </w:p>
          <w:p w14:paraId="4332DFC7">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授权的实施：</w:t>
            </w:r>
          </w:p>
          <w:p w14:paraId="6BC72D4E">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（1）授权者要对结果认账（负责）</w:t>
            </w:r>
          </w:p>
          <w:p w14:paraId="4452C26E">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（2）授权要有梯度和层次</w:t>
            </w:r>
          </w:p>
          <w:p w14:paraId="793973ED">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（3）授权要当众：诸葛亮出山</w:t>
            </w:r>
          </w:p>
          <w:p w14:paraId="119927F5">
            <w:pPr>
              <w:spacing w:line="360" w:lineRule="auto"/>
              <w:ind w:firstLine="480" w:firstLineChars="200"/>
              <w:jc w:val="left"/>
              <w:rPr>
                <w:rFonts w:ascii="仿宋" w:hAnsi="仿宋" w:eastAsia="仿宋" w:cs="Times New Roman"/>
                <w:bCs/>
                <w:color w:val="000000"/>
                <w:sz w:val="24"/>
              </w:rPr>
            </w:pPr>
            <w:r>
              <w:rPr>
                <w:rFonts w:hint="eastAsia" w:ascii="仿宋" w:hAnsi="仿宋" w:eastAsia="仿宋" w:cs="Times New Roman"/>
                <w:bCs/>
                <w:color w:val="000000"/>
                <w:sz w:val="24"/>
              </w:rPr>
              <w:t>（4）权授一人：手表理论</w:t>
            </w:r>
          </w:p>
          <w:p w14:paraId="0FAF4029">
            <w:pPr>
              <w:spacing w:line="360" w:lineRule="auto"/>
              <w:jc w:val="center"/>
              <w:rPr>
                <w:rFonts w:ascii="仿宋" w:hAnsi="仿宋" w:eastAsia="仿宋" w:cs="Times New Roman"/>
                <w:b/>
                <w:bCs/>
                <w:color w:val="000000"/>
                <w:sz w:val="24"/>
              </w:rPr>
            </w:pPr>
          </w:p>
          <w:p w14:paraId="4AB1C0CF">
            <w:pPr>
              <w:spacing w:line="360" w:lineRule="auto"/>
              <w:jc w:val="center"/>
              <w:rPr>
                <w:rFonts w:ascii="仿宋" w:hAnsi="仿宋" w:eastAsia="仿宋" w:cs="Times New Roman"/>
                <w:b/>
                <w:bCs/>
                <w:color w:val="000000"/>
                <w:sz w:val="24"/>
              </w:rPr>
            </w:pPr>
            <w:r>
              <w:rPr>
                <w:rFonts w:ascii="仿宋" w:hAnsi="仿宋" w:eastAsia="仿宋" w:cs="Times New Roman"/>
                <w:b/>
                <w:bCs/>
                <w:color w:val="000000"/>
                <w:sz w:val="24"/>
              </w:rPr>
              <w:t>第四节</w:t>
            </w:r>
            <w:r>
              <w:rPr>
                <w:rFonts w:hint="eastAsia" w:ascii="仿宋" w:hAnsi="仿宋" w:eastAsia="仿宋" w:cs="Times New Roman"/>
                <w:b/>
                <w:bCs/>
                <w:color w:val="000000"/>
                <w:sz w:val="24"/>
              </w:rPr>
              <w:t xml:space="preserve"> 职场分享</w:t>
            </w:r>
          </w:p>
          <w:p w14:paraId="23BCEA67">
            <w:pPr>
              <w:spacing w:line="360" w:lineRule="auto"/>
              <w:rPr>
                <w:rFonts w:hint="eastAsia" w:ascii="仿宋" w:hAnsi="仿宋" w:eastAsia="仿宋" w:cs="仿宋"/>
                <w:b/>
                <w:bCs/>
                <w:sz w:val="24"/>
                <w:szCs w:val="24"/>
              </w:rPr>
            </w:pPr>
            <w:r>
              <w:rPr>
                <w:rFonts w:hint="eastAsia" w:ascii="仿宋" w:hAnsi="仿宋" w:eastAsia="仿宋" w:cs="仿宋"/>
                <w:b/>
                <w:bCs/>
                <w:sz w:val="24"/>
                <w:szCs w:val="24"/>
              </w:rPr>
              <w:t>一、如何赞扬与批评</w:t>
            </w:r>
          </w:p>
          <w:p w14:paraId="40E427BF">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（一）赞扬的艺术：真诚最重要。</w:t>
            </w:r>
          </w:p>
          <w:p w14:paraId="71024AEC">
            <w:pPr>
              <w:spacing w:line="360" w:lineRule="auto"/>
              <w:jc w:val="center"/>
              <w:rPr>
                <w:rFonts w:ascii="仿宋" w:hAnsi="仿宋" w:eastAsia="仿宋" w:cs="Times New Roman"/>
                <w:bCs/>
                <w:color w:val="000000"/>
                <w:sz w:val="24"/>
              </w:rPr>
            </w:pPr>
            <w:r>
              <w:drawing>
                <wp:inline distT="0" distB="0" distL="0" distR="0">
                  <wp:extent cx="3195320" cy="720090"/>
                  <wp:effectExtent l="0" t="0" r="5080" b="3810"/>
                  <wp:docPr id="108" name="图片 108" descr="7"/>
                  <wp:cNvGraphicFramePr/>
                  <a:graphic xmlns:a="http://schemas.openxmlformats.org/drawingml/2006/main">
                    <a:graphicData uri="http://schemas.openxmlformats.org/drawingml/2006/picture">
                      <pic:pic xmlns:pic="http://schemas.openxmlformats.org/drawingml/2006/picture">
                        <pic:nvPicPr>
                          <pic:cNvPr id="108" name="图片 108" descr="7"/>
                          <pic:cNvPicPr/>
                        </pic:nvPicPr>
                        <pic:blipFill>
                          <a:blip r:embed="rId104"/>
                          <a:stretch>
                            <a:fillRect/>
                          </a:stretch>
                        </pic:blipFill>
                        <pic:spPr>
                          <a:xfrm>
                            <a:off x="0" y="0"/>
                            <a:ext cx="3195320" cy="720090"/>
                          </a:xfrm>
                          <a:prstGeom prst="rect">
                            <a:avLst/>
                          </a:prstGeom>
                        </pic:spPr>
                      </pic:pic>
                    </a:graphicData>
                  </a:graphic>
                </wp:inline>
              </w:drawing>
            </w:r>
          </w:p>
          <w:p w14:paraId="098E6B38">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1.赞扬要有针对性</w:t>
            </w:r>
          </w:p>
          <w:p w14:paraId="479B8818">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【视频】——非诚勿扰</w:t>
            </w:r>
          </w:p>
          <w:p w14:paraId="585E6EE9">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2.赞扬要有及时性</w:t>
            </w:r>
          </w:p>
          <w:p w14:paraId="4D7D6FAA">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【视频】——亮剑</w:t>
            </w:r>
          </w:p>
          <w:p w14:paraId="030C7593">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3.赞扬要有广泛性</w:t>
            </w:r>
          </w:p>
          <w:p w14:paraId="2D192D87">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【视频】——亮剑</w:t>
            </w:r>
          </w:p>
          <w:p w14:paraId="1F52E3A7">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（二）批评的艺术：三明治法则</w:t>
            </w:r>
          </w:p>
          <w:p w14:paraId="0D793237">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批评的目的是避免错误的做法。</w:t>
            </w:r>
          </w:p>
          <w:p w14:paraId="3DF44374">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三明治法则=表扬+批评+鼓励</w:t>
            </w:r>
          </w:p>
          <w:p w14:paraId="54F52EA4">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这个法则会使受批评者愉快地接受批评。在建议和批评的同事，不忘认同、赏识、肯定、关爱对方，可以使受批评者积极地接受批评，并改正自己的不足方面。</w:t>
            </w:r>
          </w:p>
          <w:p w14:paraId="5629DA4E">
            <w:pPr>
              <w:spacing w:line="360" w:lineRule="auto"/>
              <w:ind w:firstLine="480" w:firstLineChars="200"/>
              <w:jc w:val="left"/>
              <w:rPr>
                <w:rFonts w:ascii="仿宋" w:hAnsi="仿宋" w:eastAsia="仿宋" w:cs="Times New Roman"/>
                <w:bCs/>
                <w:color w:val="000000"/>
                <w:sz w:val="24"/>
              </w:rPr>
            </w:pPr>
            <w:r>
              <w:rPr>
                <w:rFonts w:hint="eastAsia" w:ascii="仿宋" w:hAnsi="仿宋" w:eastAsia="仿宋" w:cs="Times New Roman"/>
                <w:bCs/>
                <w:color w:val="000000"/>
                <w:sz w:val="24"/>
              </w:rPr>
              <w:t>【思考】——如何运用三明治法则，批评下属频繁迟到？</w:t>
            </w:r>
          </w:p>
          <w:p w14:paraId="2A052517">
            <w:pPr>
              <w:spacing w:line="360" w:lineRule="auto"/>
              <w:ind w:firstLine="480" w:firstLineChars="200"/>
              <w:jc w:val="left"/>
              <w:rPr>
                <w:rFonts w:hint="eastAsia" w:ascii="仿宋" w:hAnsi="仿宋" w:eastAsia="仿宋" w:cs="Times New Roman"/>
                <w:bCs/>
                <w:color w:val="000000"/>
                <w:sz w:val="24"/>
              </w:rPr>
            </w:pPr>
          </w:p>
          <w:p w14:paraId="34FDF3B9">
            <w:pPr>
              <w:spacing w:line="360" w:lineRule="auto"/>
              <w:ind w:firstLine="482" w:firstLineChars="200"/>
              <w:jc w:val="left"/>
              <w:rPr>
                <w:rFonts w:hint="eastAsia" w:ascii="仿宋" w:hAnsi="仿宋" w:eastAsia="仿宋" w:cs="Times New Roman"/>
                <w:b/>
                <w:bCs/>
                <w:color w:val="000000"/>
                <w:sz w:val="24"/>
              </w:rPr>
            </w:pPr>
            <w:r>
              <w:rPr>
                <w:rFonts w:hint="eastAsia" w:ascii="仿宋" w:hAnsi="仿宋" w:eastAsia="仿宋" w:cs="Times New Roman"/>
                <w:b/>
                <w:bCs/>
                <w:color w:val="000000"/>
                <w:sz w:val="24"/>
              </w:rPr>
              <w:t>二、如何回应赞扬与批评</w:t>
            </w:r>
          </w:p>
          <w:p w14:paraId="62D2AAB2">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（一）回应赞扬</w:t>
            </w:r>
          </w:p>
          <w:p w14:paraId="4B2ECC9A">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【视频】——情景剧</w:t>
            </w:r>
          </w:p>
          <w:p w14:paraId="08ECA685">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对于赞扬的回应，我认为可以分为三种境界：</w:t>
            </w:r>
          </w:p>
          <w:p w14:paraId="7724E39C">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第一，否定式谦虚。</w:t>
            </w:r>
          </w:p>
          <w:p w14:paraId="55040525">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暗含了对表扬者观点的否定，也可能使表扬者感到不悦；</w:t>
            </w:r>
          </w:p>
          <w:p w14:paraId="35A71743">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第二，表示感谢。</w:t>
            </w:r>
          </w:p>
          <w:p w14:paraId="18CDCAC5">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表现出会继续努力的决心，这隐含着对表扬者观点的肯定；</w:t>
            </w:r>
          </w:p>
          <w:p w14:paraId="465D8D4E">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第三，在接受表扬的同时将对方一同赞扬，让表扬者也感受到被夸赞的喜悦。</w:t>
            </w:r>
          </w:p>
          <w:p w14:paraId="34ECD568">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（二）回应批评</w:t>
            </w:r>
          </w:p>
          <w:p w14:paraId="1079215A">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态度诚恳地肯定领导批评，频频点头承认错误，重复领导的批评词，语气庄重地表示改正决心。</w:t>
            </w:r>
          </w:p>
          <w:p w14:paraId="7A827BEE">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如果领导发火，你可以找个适度诙谐的语音回应</w:t>
            </w:r>
          </w:p>
          <w:p w14:paraId="0118E24E">
            <w:pPr>
              <w:spacing w:line="360" w:lineRule="auto"/>
              <w:ind w:firstLine="480" w:firstLineChars="200"/>
              <w:jc w:val="left"/>
              <w:rPr>
                <w:rFonts w:hint="eastAsia" w:ascii="仿宋" w:hAnsi="仿宋" w:eastAsia="仿宋" w:cs="Times New Roman"/>
                <w:bCs/>
                <w:color w:val="000000"/>
                <w:sz w:val="24"/>
              </w:rPr>
            </w:pPr>
            <w:r>
              <w:rPr>
                <w:rFonts w:hint="eastAsia" w:ascii="仿宋" w:hAnsi="仿宋" w:eastAsia="仿宋" w:cs="Times New Roman"/>
                <w:bCs/>
                <w:color w:val="000000"/>
                <w:sz w:val="24"/>
              </w:rPr>
              <w:t>即使领导真的说错了，也千万不要去解释，更不能当场反驳，尤其是众人面前。</w:t>
            </w:r>
          </w:p>
          <w:p w14:paraId="0AF165F5">
            <w:pPr>
              <w:spacing w:line="360" w:lineRule="auto"/>
              <w:ind w:firstLine="480" w:firstLineChars="200"/>
              <w:jc w:val="left"/>
              <w:rPr>
                <w:rFonts w:hint="eastAsia" w:ascii="仿宋" w:hAnsi="仿宋" w:eastAsia="仿宋" w:cs="仿宋"/>
                <w:b/>
                <w:bCs/>
                <w:sz w:val="24"/>
                <w:szCs w:val="24"/>
              </w:rPr>
            </w:pPr>
            <w:r>
              <w:rPr>
                <w:rFonts w:hint="eastAsia" w:ascii="仿宋" w:hAnsi="仿宋" w:eastAsia="仿宋" w:cs="Times New Roman"/>
                <w:bCs/>
                <w:color w:val="000000"/>
                <w:sz w:val="24"/>
              </w:rPr>
              <w:t>如果日后有两人单独在一起的机会就解释一下，也可以通过短信或者通过领导信任的人在适当场合说明。</w:t>
            </w:r>
          </w:p>
        </w:tc>
        <w:tc>
          <w:tcPr>
            <w:tcW w:w="1237" w:type="dxa"/>
            <w:gridSpan w:val="2"/>
            <w:vAlign w:val="center"/>
          </w:tcPr>
          <w:p w14:paraId="259D49E3">
            <w:pPr>
              <w:rPr>
                <w:rFonts w:ascii="黑体" w:hAnsi="黑体" w:eastAsia="黑体" w:cs="Times New Roman"/>
                <w:color w:val="000000"/>
                <w:sz w:val="24"/>
              </w:rPr>
            </w:pPr>
            <w:r>
              <w:rPr>
                <w:rFonts w:hint="eastAsia" w:ascii="黑体" w:hAnsi="黑体" w:eastAsia="黑体" w:cs="Times New Roman"/>
                <w:color w:val="000000"/>
                <w:sz w:val="24"/>
              </w:rPr>
              <w:t>课堂随想</w:t>
            </w:r>
          </w:p>
        </w:tc>
      </w:tr>
      <w:tr w14:paraId="424D4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7" w:hRule="atLeast"/>
        </w:trPr>
        <w:tc>
          <w:tcPr>
            <w:tcW w:w="762" w:type="dxa"/>
            <w:vMerge w:val="continue"/>
            <w:vAlign w:val="center"/>
          </w:tcPr>
          <w:p w14:paraId="65BA4FD2">
            <w:pPr>
              <w:rPr>
                <w:rFonts w:ascii="黑体" w:hAnsi="黑体" w:eastAsia="黑体" w:cs="Times New Roman"/>
                <w:b/>
                <w:sz w:val="24"/>
              </w:rPr>
            </w:pPr>
          </w:p>
        </w:tc>
        <w:tc>
          <w:tcPr>
            <w:tcW w:w="6507" w:type="dxa"/>
            <w:gridSpan w:val="3"/>
            <w:vMerge w:val="continue"/>
            <w:vAlign w:val="center"/>
          </w:tcPr>
          <w:p w14:paraId="65C6C2F9">
            <w:pPr>
              <w:spacing w:line="276" w:lineRule="auto"/>
              <w:jc w:val="center"/>
              <w:rPr>
                <w:rFonts w:ascii="黑体" w:hAnsi="黑体" w:eastAsia="黑体" w:cs="Times New Roman"/>
                <w:sz w:val="24"/>
              </w:rPr>
            </w:pPr>
          </w:p>
        </w:tc>
        <w:tc>
          <w:tcPr>
            <w:tcW w:w="1237" w:type="dxa"/>
            <w:gridSpan w:val="2"/>
            <w:vAlign w:val="center"/>
          </w:tcPr>
          <w:p w14:paraId="1FB015D3">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复习经典理论</w:t>
            </w:r>
          </w:p>
          <w:p w14:paraId="3064A164">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明确人际技能是不同层次管理者必备技能</w:t>
            </w:r>
          </w:p>
          <w:p w14:paraId="34B0A325">
            <w:pPr>
              <w:rPr>
                <w:rFonts w:ascii="仿宋" w:hAnsi="仿宋" w:eastAsia="仿宋" w:cs="Times New Roman"/>
                <w:color w:val="000000"/>
                <w:sz w:val="24"/>
              </w:rPr>
            </w:pPr>
          </w:p>
          <w:p w14:paraId="2B78FD12">
            <w:pPr>
              <w:rPr>
                <w:rFonts w:ascii="仿宋" w:hAnsi="仿宋" w:eastAsia="仿宋" w:cs="Times New Roman"/>
                <w:color w:val="000000"/>
                <w:sz w:val="24"/>
              </w:rPr>
            </w:pPr>
          </w:p>
          <w:p w14:paraId="5092399E">
            <w:pPr>
              <w:rPr>
                <w:rFonts w:ascii="仿宋" w:hAnsi="仿宋" w:eastAsia="仿宋" w:cs="Times New Roman"/>
                <w:color w:val="000000"/>
                <w:sz w:val="24"/>
              </w:rPr>
            </w:pPr>
          </w:p>
          <w:p w14:paraId="59A24857">
            <w:pPr>
              <w:rPr>
                <w:rFonts w:ascii="仿宋" w:hAnsi="仿宋" w:eastAsia="仿宋" w:cs="Times New Roman"/>
                <w:color w:val="000000"/>
                <w:sz w:val="24"/>
              </w:rPr>
            </w:pPr>
          </w:p>
          <w:p w14:paraId="2F578E30">
            <w:pPr>
              <w:rPr>
                <w:rFonts w:ascii="仿宋" w:hAnsi="仿宋" w:eastAsia="仿宋" w:cs="Times New Roman"/>
                <w:color w:val="000000"/>
                <w:sz w:val="24"/>
              </w:rPr>
            </w:pPr>
          </w:p>
          <w:p w14:paraId="65D32DA1">
            <w:pPr>
              <w:rPr>
                <w:rFonts w:ascii="仿宋" w:hAnsi="仿宋" w:eastAsia="仿宋" w:cs="Times New Roman"/>
                <w:color w:val="000000"/>
                <w:sz w:val="24"/>
              </w:rPr>
            </w:pPr>
          </w:p>
          <w:p w14:paraId="4FD1A9A5">
            <w:pPr>
              <w:rPr>
                <w:rFonts w:ascii="仿宋" w:hAnsi="仿宋" w:eastAsia="仿宋" w:cs="Times New Roman"/>
                <w:color w:val="000000"/>
                <w:sz w:val="24"/>
              </w:rPr>
            </w:pPr>
          </w:p>
          <w:p w14:paraId="76F18654">
            <w:pPr>
              <w:rPr>
                <w:rFonts w:ascii="仿宋" w:hAnsi="仿宋" w:eastAsia="仿宋" w:cs="Times New Roman"/>
                <w:color w:val="000000"/>
                <w:sz w:val="24"/>
              </w:rPr>
            </w:pPr>
          </w:p>
          <w:p w14:paraId="789F5BC1">
            <w:pPr>
              <w:rPr>
                <w:rFonts w:ascii="仿宋" w:hAnsi="仿宋" w:eastAsia="仿宋" w:cs="Times New Roman"/>
                <w:color w:val="000000"/>
                <w:sz w:val="24"/>
              </w:rPr>
            </w:pPr>
          </w:p>
          <w:p w14:paraId="745C3617">
            <w:pPr>
              <w:rPr>
                <w:rFonts w:ascii="仿宋" w:hAnsi="仿宋" w:eastAsia="仿宋" w:cs="Times New Roman"/>
                <w:color w:val="000000"/>
                <w:sz w:val="24"/>
              </w:rPr>
            </w:pPr>
          </w:p>
          <w:p w14:paraId="0EC4239A">
            <w:pPr>
              <w:rPr>
                <w:rFonts w:ascii="仿宋" w:hAnsi="仿宋" w:eastAsia="仿宋" w:cs="Times New Roman"/>
                <w:color w:val="000000"/>
                <w:sz w:val="24"/>
              </w:rPr>
            </w:pPr>
          </w:p>
          <w:p w14:paraId="405E63B2">
            <w:pPr>
              <w:rPr>
                <w:rFonts w:ascii="仿宋" w:hAnsi="仿宋" w:eastAsia="仿宋" w:cs="Times New Roman"/>
                <w:color w:val="000000"/>
                <w:sz w:val="24"/>
              </w:rPr>
            </w:pPr>
          </w:p>
          <w:p w14:paraId="0A0D29E4">
            <w:pPr>
              <w:rPr>
                <w:rFonts w:ascii="仿宋" w:hAnsi="仿宋" w:eastAsia="仿宋" w:cs="Times New Roman"/>
                <w:color w:val="000000"/>
                <w:sz w:val="24"/>
              </w:rPr>
            </w:pPr>
          </w:p>
          <w:p w14:paraId="5E8B83F0">
            <w:pPr>
              <w:rPr>
                <w:rFonts w:hint="default" w:ascii="仿宋" w:hAnsi="仿宋" w:eastAsia="仿宋" w:cs="Times New Roman"/>
                <w:color w:val="000000"/>
                <w:sz w:val="24"/>
                <w:lang w:val="en-US"/>
              </w:rPr>
            </w:pPr>
            <w:r>
              <w:rPr>
                <w:rFonts w:hint="eastAsia" w:ascii="仿宋" w:hAnsi="仿宋" w:eastAsia="仿宋" w:cs="Times New Roman"/>
                <w:color w:val="000000"/>
                <w:sz w:val="24"/>
                <w:lang w:val="en-US" w:eastAsia="zh-CN"/>
              </w:rPr>
              <w:t>职场小白最害怕的内容</w:t>
            </w:r>
          </w:p>
          <w:p w14:paraId="211BFB73">
            <w:pPr>
              <w:rPr>
                <w:rFonts w:ascii="仿宋" w:hAnsi="仿宋" w:eastAsia="仿宋" w:cs="Times New Roman"/>
                <w:color w:val="000000"/>
                <w:sz w:val="24"/>
              </w:rPr>
            </w:pPr>
          </w:p>
          <w:p w14:paraId="55DA7F59">
            <w:pPr>
              <w:rPr>
                <w:rFonts w:ascii="仿宋" w:hAnsi="仿宋" w:eastAsia="仿宋" w:cs="Times New Roman"/>
                <w:color w:val="000000"/>
                <w:sz w:val="24"/>
              </w:rPr>
            </w:pPr>
          </w:p>
          <w:p w14:paraId="19A593F8">
            <w:pPr>
              <w:rPr>
                <w:rFonts w:ascii="仿宋" w:hAnsi="仿宋" w:eastAsia="仿宋" w:cs="Times New Roman"/>
                <w:color w:val="000000"/>
                <w:sz w:val="24"/>
              </w:rPr>
            </w:pPr>
          </w:p>
          <w:p w14:paraId="79042894">
            <w:pPr>
              <w:rPr>
                <w:rFonts w:ascii="仿宋" w:hAnsi="仿宋" w:eastAsia="仿宋" w:cs="Times New Roman"/>
                <w:color w:val="000000"/>
                <w:sz w:val="24"/>
              </w:rPr>
            </w:pPr>
          </w:p>
          <w:p w14:paraId="21191DEA">
            <w:pPr>
              <w:rPr>
                <w:rFonts w:ascii="仿宋" w:hAnsi="仿宋" w:eastAsia="仿宋" w:cs="Times New Roman"/>
                <w:color w:val="000000"/>
                <w:sz w:val="24"/>
              </w:rPr>
            </w:pPr>
          </w:p>
          <w:p w14:paraId="0B9DEE53">
            <w:pPr>
              <w:rPr>
                <w:rFonts w:ascii="仿宋" w:hAnsi="仿宋" w:eastAsia="仿宋" w:cs="Times New Roman"/>
                <w:color w:val="000000"/>
                <w:sz w:val="24"/>
              </w:rPr>
            </w:pPr>
          </w:p>
          <w:p w14:paraId="7018511E">
            <w:pPr>
              <w:rPr>
                <w:rFonts w:ascii="仿宋" w:hAnsi="仿宋" w:eastAsia="仿宋" w:cs="Times New Roman"/>
                <w:color w:val="000000"/>
                <w:sz w:val="24"/>
              </w:rPr>
            </w:pPr>
          </w:p>
          <w:p w14:paraId="7ED20226">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关键+重点</w:t>
            </w:r>
          </w:p>
          <w:p w14:paraId="4681C7BD">
            <w:pPr>
              <w:rPr>
                <w:rFonts w:ascii="仿宋" w:hAnsi="仿宋" w:eastAsia="仿宋" w:cs="Times New Roman"/>
                <w:color w:val="000000"/>
                <w:sz w:val="24"/>
              </w:rPr>
            </w:pPr>
          </w:p>
          <w:p w14:paraId="243DC03D">
            <w:pPr>
              <w:rPr>
                <w:rFonts w:ascii="仿宋" w:hAnsi="仿宋" w:eastAsia="仿宋" w:cs="Times New Roman"/>
                <w:color w:val="000000"/>
                <w:sz w:val="24"/>
              </w:rPr>
            </w:pPr>
          </w:p>
          <w:p w14:paraId="0DEA5082">
            <w:pPr>
              <w:rPr>
                <w:rFonts w:ascii="仿宋" w:hAnsi="仿宋" w:eastAsia="仿宋" w:cs="Times New Roman"/>
                <w:color w:val="000000"/>
                <w:sz w:val="24"/>
              </w:rPr>
            </w:pPr>
          </w:p>
          <w:p w14:paraId="146CBFD7">
            <w:pPr>
              <w:rPr>
                <w:rFonts w:ascii="仿宋" w:hAnsi="仿宋" w:eastAsia="仿宋" w:cs="Times New Roman"/>
                <w:color w:val="000000"/>
                <w:sz w:val="24"/>
              </w:rPr>
            </w:pPr>
          </w:p>
          <w:p w14:paraId="4FB8675E">
            <w:pPr>
              <w:rPr>
                <w:rFonts w:ascii="仿宋" w:hAnsi="仿宋" w:eastAsia="仿宋" w:cs="Times New Roman"/>
                <w:color w:val="000000"/>
                <w:sz w:val="24"/>
              </w:rPr>
            </w:pPr>
          </w:p>
          <w:p w14:paraId="6A31633D">
            <w:pPr>
              <w:rPr>
                <w:rFonts w:ascii="仿宋" w:hAnsi="仿宋" w:eastAsia="仿宋" w:cs="Times New Roman"/>
                <w:color w:val="000000"/>
                <w:sz w:val="24"/>
              </w:rPr>
            </w:pPr>
          </w:p>
          <w:p w14:paraId="007F27D4">
            <w:pPr>
              <w:rPr>
                <w:rFonts w:ascii="仿宋" w:hAnsi="仿宋" w:eastAsia="仿宋" w:cs="Times New Roman"/>
                <w:color w:val="000000"/>
                <w:sz w:val="24"/>
              </w:rPr>
            </w:pPr>
          </w:p>
          <w:p w14:paraId="454A632B">
            <w:pPr>
              <w:rPr>
                <w:rFonts w:ascii="仿宋" w:hAnsi="仿宋" w:eastAsia="仿宋" w:cs="Times New Roman"/>
                <w:color w:val="000000"/>
                <w:sz w:val="24"/>
              </w:rPr>
            </w:pPr>
          </w:p>
          <w:p w14:paraId="7F952294">
            <w:pPr>
              <w:rPr>
                <w:rFonts w:ascii="仿宋" w:hAnsi="仿宋" w:eastAsia="仿宋" w:cs="Times New Roman"/>
                <w:color w:val="000000"/>
                <w:sz w:val="24"/>
              </w:rPr>
            </w:pPr>
          </w:p>
          <w:p w14:paraId="6EF396D3">
            <w:pPr>
              <w:rPr>
                <w:rFonts w:ascii="仿宋" w:hAnsi="仿宋" w:eastAsia="仿宋" w:cs="Times New Roman"/>
                <w:color w:val="000000"/>
                <w:sz w:val="24"/>
              </w:rPr>
            </w:pPr>
          </w:p>
          <w:p w14:paraId="756FB016">
            <w:pPr>
              <w:rPr>
                <w:rFonts w:ascii="仿宋" w:hAnsi="仿宋" w:eastAsia="仿宋" w:cs="Times New Roman"/>
                <w:color w:val="000000"/>
                <w:sz w:val="24"/>
              </w:rPr>
            </w:pPr>
          </w:p>
          <w:p w14:paraId="0728AD4E">
            <w:pPr>
              <w:rPr>
                <w:rFonts w:ascii="仿宋" w:hAnsi="仿宋" w:eastAsia="仿宋" w:cs="Times New Roman"/>
                <w:color w:val="000000"/>
                <w:sz w:val="24"/>
              </w:rPr>
            </w:pPr>
          </w:p>
          <w:p w14:paraId="07352386">
            <w:pPr>
              <w:rPr>
                <w:rFonts w:ascii="仿宋" w:hAnsi="仿宋" w:eastAsia="仿宋" w:cs="Times New Roman"/>
                <w:color w:val="000000"/>
                <w:sz w:val="24"/>
              </w:rPr>
            </w:pPr>
          </w:p>
          <w:p w14:paraId="52D40862">
            <w:pPr>
              <w:rPr>
                <w:rFonts w:ascii="仿宋" w:hAnsi="仿宋" w:eastAsia="仿宋" w:cs="Times New Roman"/>
                <w:color w:val="000000"/>
                <w:sz w:val="24"/>
              </w:rPr>
            </w:pPr>
          </w:p>
          <w:p w14:paraId="17F3133C">
            <w:pPr>
              <w:rPr>
                <w:rFonts w:ascii="仿宋" w:hAnsi="仿宋" w:eastAsia="仿宋" w:cs="Times New Roman"/>
                <w:color w:val="000000"/>
                <w:sz w:val="24"/>
              </w:rPr>
            </w:pPr>
          </w:p>
          <w:p w14:paraId="41EADDC8">
            <w:pPr>
              <w:rPr>
                <w:rFonts w:ascii="仿宋" w:hAnsi="仿宋" w:eastAsia="仿宋" w:cs="Times New Roman"/>
                <w:color w:val="000000"/>
                <w:sz w:val="24"/>
              </w:rPr>
            </w:pPr>
          </w:p>
          <w:p w14:paraId="40558ABF">
            <w:pPr>
              <w:rPr>
                <w:rFonts w:ascii="仿宋" w:hAnsi="仿宋" w:eastAsia="仿宋" w:cs="Times New Roman"/>
                <w:color w:val="000000"/>
                <w:sz w:val="24"/>
              </w:rPr>
            </w:pPr>
          </w:p>
          <w:p w14:paraId="08CF67F0">
            <w:pPr>
              <w:rPr>
                <w:rFonts w:ascii="仿宋" w:hAnsi="仿宋" w:eastAsia="仿宋" w:cs="Times New Roman"/>
                <w:color w:val="000000"/>
                <w:sz w:val="24"/>
              </w:rPr>
            </w:pPr>
          </w:p>
          <w:p w14:paraId="441EA19C">
            <w:pPr>
              <w:rPr>
                <w:rFonts w:ascii="仿宋" w:hAnsi="仿宋" w:eastAsia="仿宋" w:cs="Times New Roman"/>
                <w:color w:val="000000"/>
                <w:sz w:val="24"/>
              </w:rPr>
            </w:pPr>
          </w:p>
          <w:p w14:paraId="3FA3DFDB">
            <w:pPr>
              <w:rPr>
                <w:rFonts w:ascii="仿宋" w:hAnsi="仿宋" w:eastAsia="仿宋" w:cs="Times New Roman"/>
                <w:color w:val="000000"/>
                <w:sz w:val="24"/>
              </w:rPr>
            </w:pPr>
          </w:p>
          <w:p w14:paraId="5BEB874A">
            <w:pPr>
              <w:rPr>
                <w:rFonts w:ascii="仿宋" w:hAnsi="仿宋" w:eastAsia="仿宋" w:cs="Times New Roman"/>
                <w:color w:val="000000"/>
                <w:sz w:val="24"/>
              </w:rPr>
            </w:pPr>
          </w:p>
          <w:p w14:paraId="62028A59">
            <w:pPr>
              <w:rPr>
                <w:rFonts w:ascii="仿宋" w:hAnsi="仿宋" w:eastAsia="仿宋" w:cs="Times New Roman"/>
                <w:color w:val="000000"/>
                <w:sz w:val="24"/>
              </w:rPr>
            </w:pPr>
          </w:p>
          <w:p w14:paraId="6EF5DF47">
            <w:pPr>
              <w:rPr>
                <w:rFonts w:ascii="仿宋" w:hAnsi="仿宋" w:eastAsia="仿宋" w:cs="Times New Roman"/>
                <w:color w:val="000000"/>
                <w:sz w:val="24"/>
              </w:rPr>
            </w:pPr>
          </w:p>
          <w:p w14:paraId="37847C6D">
            <w:pPr>
              <w:rPr>
                <w:rFonts w:ascii="仿宋" w:hAnsi="仿宋" w:eastAsia="仿宋" w:cs="Times New Roman"/>
                <w:color w:val="000000"/>
                <w:sz w:val="24"/>
              </w:rPr>
            </w:pPr>
          </w:p>
          <w:p w14:paraId="56A0EC5E">
            <w:pPr>
              <w:rPr>
                <w:rFonts w:ascii="仿宋" w:hAnsi="仿宋" w:eastAsia="仿宋" w:cs="Times New Roman"/>
                <w:color w:val="000000"/>
                <w:sz w:val="24"/>
              </w:rPr>
            </w:pPr>
          </w:p>
          <w:p w14:paraId="6509EE7D">
            <w:pPr>
              <w:rPr>
                <w:rFonts w:ascii="仿宋" w:hAnsi="仿宋" w:eastAsia="仿宋" w:cs="Times New Roman"/>
                <w:color w:val="000000"/>
                <w:sz w:val="24"/>
              </w:rPr>
            </w:pPr>
          </w:p>
          <w:p w14:paraId="6C73FCDD">
            <w:pPr>
              <w:rPr>
                <w:rFonts w:ascii="仿宋" w:hAnsi="仿宋" w:eastAsia="仿宋" w:cs="Times New Roman"/>
                <w:color w:val="000000"/>
                <w:sz w:val="24"/>
              </w:rPr>
            </w:pPr>
          </w:p>
          <w:p w14:paraId="6C51FF14">
            <w:pPr>
              <w:rPr>
                <w:rFonts w:ascii="仿宋" w:hAnsi="仿宋" w:eastAsia="仿宋" w:cs="Times New Roman"/>
                <w:color w:val="000000"/>
                <w:sz w:val="24"/>
              </w:rPr>
            </w:pPr>
          </w:p>
          <w:p w14:paraId="47782BEB">
            <w:pPr>
              <w:rPr>
                <w:rFonts w:ascii="仿宋" w:hAnsi="仿宋" w:eastAsia="仿宋" w:cs="Times New Roman"/>
                <w:color w:val="000000"/>
                <w:sz w:val="24"/>
              </w:rPr>
            </w:pPr>
          </w:p>
          <w:p w14:paraId="4327A425">
            <w:pPr>
              <w:rPr>
                <w:rFonts w:ascii="仿宋" w:hAnsi="仿宋" w:eastAsia="仿宋" w:cs="Times New Roman"/>
                <w:color w:val="000000"/>
                <w:sz w:val="24"/>
              </w:rPr>
            </w:pPr>
          </w:p>
          <w:p w14:paraId="029628AE">
            <w:pPr>
              <w:rPr>
                <w:rFonts w:ascii="仿宋" w:hAnsi="仿宋" w:eastAsia="仿宋" w:cs="Times New Roman"/>
                <w:color w:val="000000"/>
                <w:sz w:val="24"/>
              </w:rPr>
            </w:pPr>
          </w:p>
          <w:p w14:paraId="3B19D9B5">
            <w:pPr>
              <w:rPr>
                <w:rFonts w:ascii="仿宋" w:hAnsi="仿宋" w:eastAsia="仿宋" w:cs="Times New Roman"/>
                <w:color w:val="000000"/>
                <w:sz w:val="24"/>
              </w:rPr>
            </w:pPr>
          </w:p>
          <w:p w14:paraId="217558D9">
            <w:pPr>
              <w:rPr>
                <w:rFonts w:ascii="仿宋" w:hAnsi="仿宋" w:eastAsia="仿宋" w:cs="Times New Roman"/>
                <w:color w:val="000000"/>
                <w:sz w:val="24"/>
              </w:rPr>
            </w:pPr>
          </w:p>
          <w:p w14:paraId="4A595820">
            <w:pPr>
              <w:rPr>
                <w:rFonts w:ascii="仿宋" w:hAnsi="仿宋" w:eastAsia="仿宋" w:cs="Times New Roman"/>
                <w:color w:val="000000"/>
                <w:sz w:val="24"/>
              </w:rPr>
            </w:pPr>
          </w:p>
          <w:p w14:paraId="387DBA13">
            <w:pPr>
              <w:rPr>
                <w:rFonts w:ascii="仿宋" w:hAnsi="仿宋" w:eastAsia="仿宋" w:cs="Times New Roman"/>
                <w:color w:val="000000"/>
                <w:sz w:val="24"/>
              </w:rPr>
            </w:pPr>
          </w:p>
          <w:p w14:paraId="6E713C44">
            <w:pPr>
              <w:rPr>
                <w:rFonts w:ascii="仿宋" w:hAnsi="仿宋" w:eastAsia="仿宋" w:cs="Times New Roman"/>
                <w:color w:val="000000"/>
                <w:sz w:val="24"/>
              </w:rPr>
            </w:pPr>
          </w:p>
          <w:p w14:paraId="48D9C3C6">
            <w:pPr>
              <w:rPr>
                <w:rFonts w:ascii="仿宋" w:hAnsi="仿宋" w:eastAsia="仿宋" w:cs="Times New Roman"/>
                <w:color w:val="000000"/>
                <w:sz w:val="24"/>
              </w:rPr>
            </w:pPr>
          </w:p>
          <w:p w14:paraId="782A7AF1">
            <w:pPr>
              <w:rPr>
                <w:rFonts w:ascii="仿宋" w:hAnsi="仿宋" w:eastAsia="仿宋" w:cs="Times New Roman"/>
                <w:color w:val="000000"/>
                <w:sz w:val="24"/>
              </w:rPr>
            </w:pPr>
          </w:p>
          <w:p w14:paraId="4C507EE9">
            <w:pPr>
              <w:rPr>
                <w:rFonts w:ascii="仿宋" w:hAnsi="仿宋" w:eastAsia="仿宋" w:cs="Times New Roman"/>
                <w:color w:val="000000"/>
                <w:sz w:val="24"/>
              </w:rPr>
            </w:pPr>
          </w:p>
          <w:p w14:paraId="09FFBA39">
            <w:pPr>
              <w:rPr>
                <w:rFonts w:ascii="仿宋" w:hAnsi="仿宋" w:eastAsia="仿宋" w:cs="Times New Roman"/>
                <w:color w:val="000000"/>
                <w:sz w:val="24"/>
              </w:rPr>
            </w:pPr>
          </w:p>
          <w:p w14:paraId="6E20F8D3">
            <w:pPr>
              <w:rPr>
                <w:rFonts w:ascii="仿宋" w:hAnsi="仿宋" w:eastAsia="仿宋" w:cs="Times New Roman"/>
                <w:color w:val="000000"/>
                <w:sz w:val="24"/>
              </w:rPr>
            </w:pPr>
          </w:p>
          <w:p w14:paraId="48618F8B">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职场经典案例</w:t>
            </w:r>
          </w:p>
          <w:p w14:paraId="6C157AE4">
            <w:pPr>
              <w:rPr>
                <w:rFonts w:ascii="仿宋" w:hAnsi="仿宋" w:eastAsia="仿宋" w:cs="Times New Roman"/>
                <w:color w:val="000000"/>
                <w:sz w:val="24"/>
              </w:rPr>
            </w:pPr>
          </w:p>
          <w:p w14:paraId="5B468FAA">
            <w:pPr>
              <w:rPr>
                <w:rFonts w:ascii="仿宋" w:hAnsi="仿宋" w:eastAsia="仿宋" w:cs="Times New Roman"/>
                <w:color w:val="000000"/>
                <w:sz w:val="24"/>
              </w:rPr>
            </w:pPr>
          </w:p>
          <w:p w14:paraId="201C704A">
            <w:pPr>
              <w:rPr>
                <w:rFonts w:ascii="仿宋" w:hAnsi="仿宋" w:eastAsia="仿宋" w:cs="Times New Roman"/>
                <w:color w:val="000000"/>
                <w:sz w:val="24"/>
              </w:rPr>
            </w:pPr>
          </w:p>
          <w:p w14:paraId="1EE85853">
            <w:pPr>
              <w:rPr>
                <w:rFonts w:ascii="仿宋" w:hAnsi="仿宋" w:eastAsia="仿宋" w:cs="Times New Roman"/>
                <w:color w:val="000000"/>
                <w:sz w:val="24"/>
              </w:rPr>
            </w:pPr>
          </w:p>
          <w:p w14:paraId="65327128">
            <w:pPr>
              <w:rPr>
                <w:rFonts w:ascii="仿宋" w:hAnsi="仿宋" w:eastAsia="仿宋" w:cs="Times New Roman"/>
                <w:color w:val="000000"/>
                <w:sz w:val="24"/>
              </w:rPr>
            </w:pPr>
          </w:p>
          <w:p w14:paraId="1DAFF3B3">
            <w:pPr>
              <w:rPr>
                <w:rFonts w:ascii="仿宋" w:hAnsi="仿宋" w:eastAsia="仿宋" w:cs="Times New Roman"/>
                <w:color w:val="000000"/>
                <w:sz w:val="24"/>
              </w:rPr>
            </w:pPr>
          </w:p>
          <w:p w14:paraId="5A0EE690">
            <w:pPr>
              <w:rPr>
                <w:rFonts w:ascii="仿宋" w:hAnsi="仿宋" w:eastAsia="仿宋" w:cs="Times New Roman"/>
                <w:color w:val="000000"/>
                <w:sz w:val="24"/>
              </w:rPr>
            </w:pPr>
          </w:p>
          <w:p w14:paraId="0385B784">
            <w:pPr>
              <w:rPr>
                <w:rFonts w:ascii="仿宋" w:hAnsi="仿宋" w:eastAsia="仿宋" w:cs="Times New Roman"/>
                <w:color w:val="000000"/>
                <w:sz w:val="24"/>
              </w:rPr>
            </w:pPr>
          </w:p>
          <w:p w14:paraId="0FF1B80B">
            <w:pPr>
              <w:rPr>
                <w:rFonts w:ascii="仿宋" w:hAnsi="仿宋" w:eastAsia="仿宋" w:cs="Times New Roman"/>
                <w:color w:val="000000"/>
                <w:sz w:val="24"/>
              </w:rPr>
            </w:pPr>
          </w:p>
          <w:p w14:paraId="2AA74005">
            <w:pPr>
              <w:rPr>
                <w:rFonts w:ascii="仿宋" w:hAnsi="仿宋" w:eastAsia="仿宋" w:cs="Times New Roman"/>
                <w:color w:val="000000"/>
                <w:sz w:val="24"/>
              </w:rPr>
            </w:pPr>
          </w:p>
          <w:p w14:paraId="023A7667">
            <w:pPr>
              <w:rPr>
                <w:rFonts w:ascii="仿宋" w:hAnsi="仿宋" w:eastAsia="仿宋" w:cs="Times New Roman"/>
                <w:color w:val="000000"/>
                <w:sz w:val="24"/>
              </w:rPr>
            </w:pPr>
          </w:p>
          <w:p w14:paraId="6B2DC651">
            <w:pPr>
              <w:rPr>
                <w:rFonts w:ascii="仿宋" w:hAnsi="仿宋" w:eastAsia="仿宋" w:cs="Times New Roman"/>
                <w:color w:val="000000"/>
                <w:sz w:val="24"/>
              </w:rPr>
            </w:pPr>
          </w:p>
          <w:p w14:paraId="024660E4">
            <w:pPr>
              <w:rPr>
                <w:rFonts w:ascii="仿宋" w:hAnsi="仿宋" w:eastAsia="仿宋" w:cs="Times New Roman"/>
                <w:color w:val="000000"/>
                <w:sz w:val="24"/>
              </w:rPr>
            </w:pPr>
          </w:p>
          <w:p w14:paraId="1E559BCF">
            <w:pPr>
              <w:rPr>
                <w:rFonts w:ascii="仿宋" w:hAnsi="仿宋" w:eastAsia="仿宋" w:cs="Times New Roman"/>
                <w:color w:val="000000"/>
                <w:sz w:val="24"/>
              </w:rPr>
            </w:pPr>
          </w:p>
          <w:p w14:paraId="524ED554">
            <w:pPr>
              <w:rPr>
                <w:rFonts w:ascii="仿宋" w:hAnsi="仿宋" w:eastAsia="仿宋" w:cs="Times New Roman"/>
                <w:color w:val="000000"/>
                <w:sz w:val="24"/>
              </w:rPr>
            </w:pPr>
          </w:p>
          <w:p w14:paraId="44D09360">
            <w:pPr>
              <w:rPr>
                <w:rFonts w:ascii="仿宋" w:hAnsi="仿宋" w:eastAsia="仿宋" w:cs="Times New Roman"/>
                <w:color w:val="000000"/>
                <w:sz w:val="24"/>
              </w:rPr>
            </w:pPr>
          </w:p>
          <w:p w14:paraId="75F7CFB1">
            <w:pPr>
              <w:rPr>
                <w:rFonts w:ascii="仿宋" w:hAnsi="仿宋" w:eastAsia="仿宋" w:cs="Times New Roman"/>
                <w:color w:val="000000"/>
                <w:sz w:val="24"/>
              </w:rPr>
            </w:pPr>
          </w:p>
          <w:p w14:paraId="44E4200F">
            <w:pPr>
              <w:rPr>
                <w:rFonts w:ascii="仿宋" w:hAnsi="仿宋" w:eastAsia="仿宋" w:cs="Times New Roman"/>
                <w:color w:val="000000"/>
                <w:sz w:val="24"/>
              </w:rPr>
            </w:pPr>
          </w:p>
          <w:p w14:paraId="6F6E9070">
            <w:pPr>
              <w:rPr>
                <w:rFonts w:ascii="仿宋" w:hAnsi="仿宋" w:eastAsia="仿宋" w:cs="Times New Roman"/>
                <w:color w:val="000000"/>
                <w:sz w:val="24"/>
              </w:rPr>
            </w:pPr>
          </w:p>
          <w:p w14:paraId="512A0E98">
            <w:pPr>
              <w:rPr>
                <w:rFonts w:ascii="仿宋" w:hAnsi="仿宋" w:eastAsia="仿宋" w:cs="Times New Roman"/>
                <w:color w:val="000000"/>
                <w:sz w:val="24"/>
              </w:rPr>
            </w:pPr>
          </w:p>
          <w:p w14:paraId="5BF21940">
            <w:pPr>
              <w:rPr>
                <w:rFonts w:ascii="仿宋" w:hAnsi="仿宋" w:eastAsia="仿宋" w:cs="Times New Roman"/>
                <w:color w:val="000000"/>
                <w:sz w:val="24"/>
              </w:rPr>
            </w:pPr>
          </w:p>
          <w:p w14:paraId="60D6AD56">
            <w:pPr>
              <w:rPr>
                <w:rFonts w:ascii="仿宋" w:hAnsi="仿宋" w:eastAsia="仿宋" w:cs="Times New Roman"/>
                <w:color w:val="000000"/>
                <w:sz w:val="24"/>
              </w:rPr>
            </w:pPr>
          </w:p>
          <w:p w14:paraId="342AD077">
            <w:pPr>
              <w:rPr>
                <w:rFonts w:ascii="仿宋" w:hAnsi="仿宋" w:eastAsia="仿宋" w:cs="Times New Roman"/>
                <w:color w:val="000000"/>
                <w:sz w:val="24"/>
              </w:rPr>
            </w:pPr>
          </w:p>
          <w:p w14:paraId="3B143018">
            <w:pPr>
              <w:rPr>
                <w:rFonts w:ascii="仿宋" w:hAnsi="仿宋" w:eastAsia="仿宋" w:cs="Times New Roman"/>
                <w:color w:val="000000"/>
                <w:sz w:val="24"/>
              </w:rPr>
            </w:pPr>
          </w:p>
          <w:p w14:paraId="4987DBA9">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常被忽略</w:t>
            </w:r>
          </w:p>
          <w:p w14:paraId="2E0D07F0">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用自己经历讲解</w:t>
            </w:r>
          </w:p>
          <w:p w14:paraId="253CE48B">
            <w:pPr>
              <w:rPr>
                <w:rFonts w:ascii="仿宋" w:hAnsi="仿宋" w:eastAsia="仿宋" w:cs="Times New Roman"/>
                <w:color w:val="000000"/>
                <w:sz w:val="24"/>
              </w:rPr>
            </w:pPr>
          </w:p>
          <w:p w14:paraId="336C4F7C">
            <w:pPr>
              <w:rPr>
                <w:rFonts w:ascii="仿宋" w:hAnsi="仿宋" w:eastAsia="仿宋" w:cs="Times New Roman"/>
                <w:color w:val="000000"/>
                <w:sz w:val="24"/>
              </w:rPr>
            </w:pPr>
          </w:p>
          <w:p w14:paraId="74D88B74">
            <w:pPr>
              <w:rPr>
                <w:rFonts w:ascii="仿宋" w:hAnsi="仿宋" w:eastAsia="仿宋" w:cs="Times New Roman"/>
                <w:color w:val="000000"/>
                <w:sz w:val="24"/>
              </w:rPr>
            </w:pPr>
          </w:p>
          <w:p w14:paraId="51EFBEDC">
            <w:pPr>
              <w:rPr>
                <w:rFonts w:ascii="仿宋" w:hAnsi="仿宋" w:eastAsia="仿宋" w:cs="Times New Roman"/>
                <w:color w:val="000000"/>
                <w:sz w:val="24"/>
              </w:rPr>
            </w:pPr>
          </w:p>
          <w:p w14:paraId="37DBDEEC">
            <w:pPr>
              <w:rPr>
                <w:rFonts w:ascii="仿宋" w:hAnsi="仿宋" w:eastAsia="仿宋" w:cs="Times New Roman"/>
                <w:color w:val="000000"/>
                <w:sz w:val="24"/>
              </w:rPr>
            </w:pPr>
          </w:p>
          <w:p w14:paraId="39051723">
            <w:pPr>
              <w:rPr>
                <w:rFonts w:ascii="仿宋" w:hAnsi="仿宋" w:eastAsia="仿宋" w:cs="Times New Roman"/>
                <w:color w:val="000000"/>
                <w:sz w:val="24"/>
              </w:rPr>
            </w:pPr>
          </w:p>
          <w:p w14:paraId="1A28AE83">
            <w:pPr>
              <w:rPr>
                <w:rFonts w:ascii="仿宋" w:hAnsi="仿宋" w:eastAsia="仿宋" w:cs="Times New Roman"/>
                <w:color w:val="000000"/>
                <w:sz w:val="24"/>
              </w:rPr>
            </w:pPr>
          </w:p>
          <w:p w14:paraId="0C09A121">
            <w:pPr>
              <w:rPr>
                <w:rFonts w:ascii="仿宋" w:hAnsi="仿宋" w:eastAsia="仿宋" w:cs="Times New Roman"/>
                <w:color w:val="000000"/>
                <w:sz w:val="24"/>
              </w:rPr>
            </w:pPr>
          </w:p>
          <w:p w14:paraId="3B903213">
            <w:pPr>
              <w:rPr>
                <w:rFonts w:ascii="仿宋" w:hAnsi="仿宋" w:eastAsia="仿宋" w:cs="Times New Roman"/>
                <w:color w:val="000000"/>
                <w:sz w:val="24"/>
              </w:rPr>
            </w:pPr>
          </w:p>
          <w:p w14:paraId="52215F6E">
            <w:pPr>
              <w:rPr>
                <w:rFonts w:ascii="仿宋" w:hAnsi="仿宋" w:eastAsia="仿宋" w:cs="Times New Roman"/>
                <w:color w:val="000000"/>
                <w:sz w:val="24"/>
              </w:rPr>
            </w:pPr>
          </w:p>
          <w:p w14:paraId="2DC74FAA">
            <w:pPr>
              <w:rPr>
                <w:rFonts w:ascii="仿宋" w:hAnsi="仿宋" w:eastAsia="仿宋" w:cs="Times New Roman"/>
                <w:color w:val="000000"/>
                <w:sz w:val="24"/>
              </w:rPr>
            </w:pPr>
          </w:p>
          <w:p w14:paraId="562416CF">
            <w:pPr>
              <w:rPr>
                <w:rFonts w:ascii="仿宋" w:hAnsi="仿宋" w:eastAsia="仿宋" w:cs="Times New Roman"/>
                <w:color w:val="000000"/>
                <w:sz w:val="24"/>
              </w:rPr>
            </w:pPr>
          </w:p>
          <w:p w14:paraId="6D9A8B48">
            <w:pPr>
              <w:rPr>
                <w:rFonts w:ascii="仿宋" w:hAnsi="仿宋" w:eastAsia="仿宋" w:cs="Times New Roman"/>
                <w:color w:val="000000"/>
                <w:sz w:val="24"/>
              </w:rPr>
            </w:pPr>
          </w:p>
          <w:p w14:paraId="68C0DD7E">
            <w:pPr>
              <w:rPr>
                <w:rFonts w:ascii="仿宋" w:hAnsi="仿宋" w:eastAsia="仿宋" w:cs="Times New Roman"/>
                <w:color w:val="000000"/>
                <w:sz w:val="24"/>
              </w:rPr>
            </w:pPr>
          </w:p>
          <w:p w14:paraId="2A897EFB">
            <w:pPr>
              <w:rPr>
                <w:rFonts w:ascii="仿宋" w:hAnsi="仿宋" w:eastAsia="仿宋" w:cs="Times New Roman"/>
                <w:color w:val="000000"/>
                <w:sz w:val="24"/>
              </w:rPr>
            </w:pPr>
          </w:p>
          <w:p w14:paraId="5F7D4C9D">
            <w:pPr>
              <w:rPr>
                <w:rFonts w:ascii="仿宋" w:hAnsi="仿宋" w:eastAsia="仿宋" w:cs="Times New Roman"/>
                <w:color w:val="000000"/>
                <w:sz w:val="24"/>
              </w:rPr>
            </w:pPr>
          </w:p>
          <w:p w14:paraId="5D1932D6">
            <w:pPr>
              <w:rPr>
                <w:rFonts w:ascii="仿宋" w:hAnsi="仿宋" w:eastAsia="仿宋" w:cs="Times New Roman"/>
                <w:color w:val="000000"/>
                <w:sz w:val="24"/>
              </w:rPr>
            </w:pPr>
          </w:p>
          <w:p w14:paraId="3D8433FD">
            <w:pPr>
              <w:rPr>
                <w:rFonts w:ascii="仿宋" w:hAnsi="仿宋" w:eastAsia="仿宋" w:cs="Times New Roman"/>
                <w:color w:val="000000"/>
                <w:sz w:val="24"/>
              </w:rPr>
            </w:pPr>
          </w:p>
          <w:p w14:paraId="0E0B2E6F">
            <w:pPr>
              <w:rPr>
                <w:rFonts w:ascii="仿宋" w:hAnsi="仿宋" w:eastAsia="仿宋" w:cs="Times New Roman"/>
                <w:color w:val="000000"/>
                <w:sz w:val="24"/>
              </w:rPr>
            </w:pPr>
          </w:p>
          <w:p w14:paraId="64FC0046">
            <w:pPr>
              <w:rPr>
                <w:rFonts w:ascii="仿宋" w:hAnsi="仿宋" w:eastAsia="仿宋" w:cs="Times New Roman"/>
                <w:color w:val="000000"/>
                <w:sz w:val="24"/>
              </w:rPr>
            </w:pPr>
          </w:p>
          <w:p w14:paraId="187C105C">
            <w:pPr>
              <w:rPr>
                <w:rFonts w:ascii="仿宋" w:hAnsi="仿宋" w:eastAsia="仿宋" w:cs="Times New Roman"/>
                <w:color w:val="000000"/>
                <w:sz w:val="24"/>
              </w:rPr>
            </w:pPr>
          </w:p>
          <w:p w14:paraId="7FD7EBDD">
            <w:pPr>
              <w:rPr>
                <w:rFonts w:ascii="仿宋" w:hAnsi="仿宋" w:eastAsia="仿宋" w:cs="Times New Roman"/>
                <w:color w:val="000000"/>
                <w:sz w:val="24"/>
              </w:rPr>
            </w:pPr>
          </w:p>
          <w:p w14:paraId="745A5B39">
            <w:pPr>
              <w:rPr>
                <w:rFonts w:ascii="仿宋" w:hAnsi="仿宋" w:eastAsia="仿宋" w:cs="Times New Roman"/>
                <w:color w:val="000000"/>
                <w:sz w:val="24"/>
              </w:rPr>
            </w:pPr>
          </w:p>
          <w:p w14:paraId="2CA8F381">
            <w:pPr>
              <w:rPr>
                <w:rFonts w:ascii="仿宋" w:hAnsi="仿宋" w:eastAsia="仿宋" w:cs="Times New Roman"/>
                <w:color w:val="000000"/>
                <w:sz w:val="24"/>
              </w:rPr>
            </w:pPr>
          </w:p>
          <w:p w14:paraId="33C22E5C">
            <w:pPr>
              <w:rPr>
                <w:rFonts w:ascii="仿宋" w:hAnsi="仿宋" w:eastAsia="仿宋" w:cs="Times New Roman"/>
                <w:color w:val="000000"/>
                <w:sz w:val="24"/>
              </w:rPr>
            </w:pPr>
          </w:p>
          <w:p w14:paraId="6821C1B5">
            <w:pPr>
              <w:rPr>
                <w:rFonts w:ascii="仿宋" w:hAnsi="仿宋" w:eastAsia="仿宋" w:cs="Times New Roman"/>
                <w:color w:val="000000"/>
                <w:sz w:val="24"/>
              </w:rPr>
            </w:pPr>
          </w:p>
          <w:p w14:paraId="642D9D92">
            <w:pPr>
              <w:rPr>
                <w:rFonts w:ascii="仿宋" w:hAnsi="仿宋" w:eastAsia="仿宋" w:cs="Times New Roman"/>
                <w:color w:val="000000"/>
                <w:sz w:val="24"/>
              </w:rPr>
            </w:pPr>
          </w:p>
          <w:p w14:paraId="281AB143">
            <w:pPr>
              <w:rPr>
                <w:rFonts w:ascii="仿宋" w:hAnsi="仿宋" w:eastAsia="仿宋" w:cs="Times New Roman"/>
                <w:color w:val="000000"/>
                <w:sz w:val="24"/>
              </w:rPr>
            </w:pPr>
          </w:p>
          <w:p w14:paraId="09B48338">
            <w:pPr>
              <w:rPr>
                <w:rFonts w:ascii="仿宋" w:hAnsi="仿宋" w:eastAsia="仿宋" w:cs="Times New Roman"/>
                <w:color w:val="000000"/>
                <w:sz w:val="24"/>
              </w:rPr>
            </w:pPr>
          </w:p>
          <w:p w14:paraId="43D44431">
            <w:pPr>
              <w:rPr>
                <w:rFonts w:ascii="仿宋" w:hAnsi="仿宋" w:eastAsia="仿宋" w:cs="Times New Roman"/>
                <w:color w:val="000000"/>
                <w:sz w:val="24"/>
              </w:rPr>
            </w:pPr>
          </w:p>
          <w:p w14:paraId="0FBF3602">
            <w:pPr>
              <w:rPr>
                <w:rFonts w:ascii="仿宋" w:hAnsi="仿宋" w:eastAsia="仿宋" w:cs="Times New Roman"/>
                <w:color w:val="000000"/>
                <w:sz w:val="24"/>
              </w:rPr>
            </w:pPr>
          </w:p>
          <w:p w14:paraId="5B41AB8B">
            <w:pPr>
              <w:rPr>
                <w:rFonts w:ascii="仿宋" w:hAnsi="仿宋" w:eastAsia="仿宋" w:cs="Times New Roman"/>
                <w:color w:val="000000"/>
                <w:sz w:val="24"/>
              </w:rPr>
            </w:pPr>
          </w:p>
          <w:p w14:paraId="7A96DF81">
            <w:pPr>
              <w:rPr>
                <w:rFonts w:ascii="仿宋" w:hAnsi="仿宋" w:eastAsia="仿宋" w:cs="Times New Roman"/>
                <w:color w:val="000000"/>
                <w:sz w:val="24"/>
              </w:rPr>
            </w:pPr>
          </w:p>
          <w:p w14:paraId="31A4148E">
            <w:pPr>
              <w:rPr>
                <w:rFonts w:ascii="仿宋" w:hAnsi="仿宋" w:eastAsia="仿宋" w:cs="Times New Roman"/>
                <w:color w:val="000000"/>
                <w:sz w:val="24"/>
              </w:rPr>
            </w:pPr>
          </w:p>
          <w:p w14:paraId="1B4B4D44">
            <w:pPr>
              <w:rPr>
                <w:rFonts w:ascii="仿宋" w:hAnsi="仿宋" w:eastAsia="仿宋" w:cs="Times New Roman"/>
                <w:color w:val="000000"/>
                <w:sz w:val="24"/>
              </w:rPr>
            </w:pPr>
          </w:p>
          <w:p w14:paraId="48FD0312">
            <w:pPr>
              <w:rPr>
                <w:rFonts w:ascii="仿宋" w:hAnsi="仿宋" w:eastAsia="仿宋" w:cs="Times New Roman"/>
                <w:color w:val="000000"/>
                <w:sz w:val="24"/>
              </w:rPr>
            </w:pPr>
          </w:p>
          <w:p w14:paraId="52536430">
            <w:pPr>
              <w:rPr>
                <w:rFonts w:ascii="仿宋" w:hAnsi="仿宋" w:eastAsia="仿宋" w:cs="Times New Roman"/>
                <w:color w:val="000000"/>
                <w:sz w:val="24"/>
              </w:rPr>
            </w:pPr>
          </w:p>
          <w:p w14:paraId="129B4D1A">
            <w:pPr>
              <w:rPr>
                <w:rFonts w:ascii="仿宋" w:hAnsi="仿宋" w:eastAsia="仿宋" w:cs="Times New Roman"/>
                <w:color w:val="000000"/>
                <w:sz w:val="24"/>
              </w:rPr>
            </w:pPr>
          </w:p>
          <w:p w14:paraId="719CFA9C">
            <w:pPr>
              <w:rPr>
                <w:rFonts w:ascii="仿宋" w:hAnsi="仿宋" w:eastAsia="仿宋" w:cs="Times New Roman"/>
                <w:color w:val="000000"/>
                <w:sz w:val="24"/>
              </w:rPr>
            </w:pPr>
          </w:p>
          <w:p w14:paraId="3DBC4167">
            <w:pPr>
              <w:rPr>
                <w:rFonts w:ascii="仿宋" w:hAnsi="仿宋" w:eastAsia="仿宋" w:cs="Times New Roman"/>
                <w:color w:val="000000"/>
                <w:sz w:val="24"/>
              </w:rPr>
            </w:pPr>
          </w:p>
          <w:p w14:paraId="75527FEB">
            <w:pPr>
              <w:rPr>
                <w:rFonts w:ascii="仿宋" w:hAnsi="仿宋" w:eastAsia="仿宋" w:cs="Times New Roman"/>
                <w:color w:val="000000"/>
                <w:sz w:val="24"/>
              </w:rPr>
            </w:pPr>
          </w:p>
          <w:p w14:paraId="034EE4C0">
            <w:pPr>
              <w:rPr>
                <w:rFonts w:ascii="仿宋" w:hAnsi="仿宋" w:eastAsia="仿宋" w:cs="Times New Roman"/>
                <w:color w:val="000000"/>
                <w:sz w:val="24"/>
              </w:rPr>
            </w:pPr>
          </w:p>
          <w:p w14:paraId="59C4E58F">
            <w:pPr>
              <w:rPr>
                <w:rFonts w:ascii="仿宋" w:hAnsi="仿宋" w:eastAsia="仿宋" w:cs="Times New Roman"/>
                <w:color w:val="000000"/>
                <w:sz w:val="24"/>
              </w:rPr>
            </w:pPr>
          </w:p>
          <w:p w14:paraId="63BD8D67">
            <w:pPr>
              <w:rPr>
                <w:rFonts w:ascii="仿宋" w:hAnsi="仿宋" w:eastAsia="仿宋" w:cs="Times New Roman"/>
                <w:color w:val="000000"/>
                <w:sz w:val="24"/>
              </w:rPr>
            </w:pPr>
          </w:p>
          <w:p w14:paraId="41445FF2">
            <w:pPr>
              <w:rPr>
                <w:rFonts w:ascii="仿宋" w:hAnsi="仿宋" w:eastAsia="仿宋" w:cs="Times New Roman"/>
                <w:color w:val="000000"/>
                <w:sz w:val="24"/>
              </w:rPr>
            </w:pPr>
          </w:p>
          <w:p w14:paraId="050A17EB">
            <w:pPr>
              <w:rPr>
                <w:rFonts w:ascii="仿宋" w:hAnsi="仿宋" w:eastAsia="仿宋" w:cs="Times New Roman"/>
                <w:color w:val="000000"/>
                <w:sz w:val="24"/>
              </w:rPr>
            </w:pPr>
          </w:p>
          <w:p w14:paraId="696B73AA">
            <w:pPr>
              <w:rPr>
                <w:rFonts w:ascii="仿宋" w:hAnsi="仿宋" w:eastAsia="仿宋" w:cs="Times New Roman"/>
                <w:color w:val="000000"/>
                <w:sz w:val="24"/>
              </w:rPr>
            </w:pPr>
          </w:p>
          <w:p w14:paraId="1F9D96E5">
            <w:pPr>
              <w:rPr>
                <w:rFonts w:ascii="仿宋" w:hAnsi="仿宋" w:eastAsia="仿宋" w:cs="Times New Roman"/>
                <w:color w:val="000000"/>
                <w:sz w:val="24"/>
              </w:rPr>
            </w:pPr>
          </w:p>
          <w:p w14:paraId="54DAF879">
            <w:pPr>
              <w:rPr>
                <w:rFonts w:ascii="仿宋" w:hAnsi="仿宋" w:eastAsia="仿宋" w:cs="Times New Roman"/>
                <w:color w:val="000000"/>
                <w:sz w:val="24"/>
              </w:rPr>
            </w:pPr>
          </w:p>
          <w:p w14:paraId="78604BCD">
            <w:pPr>
              <w:rPr>
                <w:rFonts w:ascii="仿宋" w:hAnsi="仿宋" w:eastAsia="仿宋" w:cs="Times New Roman"/>
                <w:color w:val="000000"/>
                <w:sz w:val="24"/>
              </w:rPr>
            </w:pPr>
          </w:p>
          <w:p w14:paraId="7724F355">
            <w:pPr>
              <w:rPr>
                <w:rFonts w:ascii="仿宋" w:hAnsi="仿宋" w:eastAsia="仿宋" w:cs="Times New Roman"/>
                <w:color w:val="000000"/>
                <w:sz w:val="24"/>
              </w:rPr>
            </w:pPr>
          </w:p>
          <w:p w14:paraId="7B5D0A10">
            <w:pPr>
              <w:rPr>
                <w:rFonts w:ascii="仿宋" w:hAnsi="仿宋" w:eastAsia="仿宋" w:cs="Times New Roman"/>
                <w:color w:val="000000"/>
                <w:sz w:val="24"/>
              </w:rPr>
            </w:pPr>
          </w:p>
          <w:p w14:paraId="4D51A6A1">
            <w:pPr>
              <w:rPr>
                <w:rFonts w:ascii="仿宋" w:hAnsi="仿宋" w:eastAsia="仿宋" w:cs="Times New Roman"/>
                <w:color w:val="000000"/>
                <w:sz w:val="24"/>
              </w:rPr>
            </w:pPr>
          </w:p>
          <w:p w14:paraId="7072720D">
            <w:pPr>
              <w:rPr>
                <w:rFonts w:ascii="仿宋" w:hAnsi="仿宋" w:eastAsia="仿宋" w:cs="Times New Roman"/>
                <w:color w:val="000000"/>
                <w:sz w:val="24"/>
              </w:rPr>
            </w:pPr>
          </w:p>
          <w:p w14:paraId="20E87DC5">
            <w:pPr>
              <w:rPr>
                <w:rFonts w:ascii="仿宋" w:hAnsi="仿宋" w:eastAsia="仿宋" w:cs="Times New Roman"/>
                <w:color w:val="000000"/>
                <w:sz w:val="24"/>
              </w:rPr>
            </w:pPr>
          </w:p>
          <w:p w14:paraId="267BC122">
            <w:pPr>
              <w:rPr>
                <w:rFonts w:ascii="仿宋" w:hAnsi="仿宋" w:eastAsia="仿宋" w:cs="Times New Roman"/>
                <w:color w:val="000000"/>
                <w:sz w:val="24"/>
              </w:rPr>
            </w:pPr>
          </w:p>
          <w:p w14:paraId="3777292E">
            <w:pPr>
              <w:rPr>
                <w:rFonts w:ascii="仿宋" w:hAnsi="仿宋" w:eastAsia="仿宋" w:cs="Times New Roman"/>
                <w:color w:val="000000"/>
                <w:sz w:val="24"/>
              </w:rPr>
            </w:pPr>
          </w:p>
          <w:p w14:paraId="4F3BAD0C">
            <w:pPr>
              <w:rPr>
                <w:rFonts w:ascii="仿宋" w:hAnsi="仿宋" w:eastAsia="仿宋" w:cs="Times New Roman"/>
                <w:color w:val="000000"/>
                <w:sz w:val="24"/>
              </w:rPr>
            </w:pPr>
          </w:p>
          <w:p w14:paraId="02BA8804">
            <w:pPr>
              <w:rPr>
                <w:rFonts w:ascii="仿宋" w:hAnsi="仿宋" w:eastAsia="仿宋" w:cs="Times New Roman"/>
                <w:color w:val="000000"/>
                <w:sz w:val="24"/>
              </w:rPr>
            </w:pPr>
          </w:p>
          <w:p w14:paraId="41645C80">
            <w:pPr>
              <w:rPr>
                <w:rFonts w:ascii="仿宋" w:hAnsi="仿宋" w:eastAsia="仿宋" w:cs="Times New Roman"/>
                <w:color w:val="000000"/>
                <w:sz w:val="24"/>
              </w:rPr>
            </w:pPr>
          </w:p>
          <w:p w14:paraId="3D92C4C6">
            <w:pPr>
              <w:rPr>
                <w:rFonts w:ascii="仿宋" w:hAnsi="仿宋" w:eastAsia="仿宋" w:cs="Times New Roman"/>
                <w:color w:val="000000"/>
                <w:sz w:val="24"/>
              </w:rPr>
            </w:pPr>
          </w:p>
          <w:p w14:paraId="0A72AC55">
            <w:pPr>
              <w:rPr>
                <w:rFonts w:ascii="仿宋" w:hAnsi="仿宋" w:eastAsia="仿宋" w:cs="Times New Roman"/>
                <w:color w:val="000000"/>
                <w:sz w:val="24"/>
              </w:rPr>
            </w:pPr>
          </w:p>
          <w:p w14:paraId="2728004E">
            <w:pPr>
              <w:rPr>
                <w:rFonts w:ascii="仿宋" w:hAnsi="仿宋" w:eastAsia="仿宋" w:cs="Times New Roman"/>
                <w:color w:val="000000"/>
                <w:sz w:val="24"/>
              </w:rPr>
            </w:pPr>
          </w:p>
          <w:p w14:paraId="02A0A371">
            <w:pPr>
              <w:rPr>
                <w:rFonts w:ascii="仿宋" w:hAnsi="仿宋" w:eastAsia="仿宋" w:cs="Times New Roman"/>
                <w:color w:val="000000"/>
                <w:sz w:val="24"/>
              </w:rPr>
            </w:pPr>
          </w:p>
          <w:p w14:paraId="6338353F">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与领导沟通经常犯的错误</w:t>
            </w:r>
          </w:p>
          <w:p w14:paraId="79D72950">
            <w:pPr>
              <w:rPr>
                <w:rFonts w:ascii="仿宋" w:hAnsi="仿宋" w:eastAsia="仿宋" w:cs="Times New Roman"/>
                <w:color w:val="000000"/>
                <w:sz w:val="24"/>
              </w:rPr>
            </w:pPr>
          </w:p>
          <w:p w14:paraId="5449EDC1">
            <w:pPr>
              <w:rPr>
                <w:rFonts w:ascii="仿宋" w:hAnsi="仿宋" w:eastAsia="仿宋" w:cs="Times New Roman"/>
                <w:color w:val="000000"/>
                <w:sz w:val="24"/>
              </w:rPr>
            </w:pPr>
          </w:p>
          <w:p w14:paraId="343448E2">
            <w:pPr>
              <w:rPr>
                <w:rFonts w:ascii="仿宋" w:hAnsi="仿宋" w:eastAsia="仿宋" w:cs="Times New Roman"/>
                <w:color w:val="000000"/>
                <w:sz w:val="24"/>
              </w:rPr>
            </w:pPr>
          </w:p>
          <w:p w14:paraId="1CC9F429">
            <w:pPr>
              <w:rPr>
                <w:rFonts w:ascii="仿宋" w:hAnsi="仿宋" w:eastAsia="仿宋" w:cs="Times New Roman"/>
                <w:color w:val="000000"/>
                <w:sz w:val="24"/>
              </w:rPr>
            </w:pPr>
          </w:p>
          <w:p w14:paraId="4C38AF94">
            <w:pPr>
              <w:rPr>
                <w:rFonts w:ascii="仿宋" w:hAnsi="仿宋" w:eastAsia="仿宋" w:cs="Times New Roman"/>
                <w:color w:val="000000"/>
                <w:sz w:val="24"/>
              </w:rPr>
            </w:pPr>
          </w:p>
          <w:p w14:paraId="1F7A6ABE">
            <w:pPr>
              <w:rPr>
                <w:rFonts w:ascii="仿宋" w:hAnsi="仿宋" w:eastAsia="仿宋" w:cs="Times New Roman"/>
                <w:color w:val="000000"/>
                <w:sz w:val="24"/>
              </w:rPr>
            </w:pPr>
          </w:p>
          <w:p w14:paraId="4540FB9E">
            <w:pPr>
              <w:rPr>
                <w:rFonts w:ascii="仿宋" w:hAnsi="仿宋" w:eastAsia="仿宋" w:cs="Times New Roman"/>
                <w:color w:val="000000"/>
                <w:sz w:val="24"/>
              </w:rPr>
            </w:pPr>
          </w:p>
          <w:p w14:paraId="442AFA84">
            <w:pPr>
              <w:rPr>
                <w:rFonts w:ascii="仿宋" w:hAnsi="仿宋" w:eastAsia="仿宋" w:cs="Times New Roman"/>
                <w:color w:val="000000"/>
                <w:sz w:val="24"/>
              </w:rPr>
            </w:pPr>
          </w:p>
          <w:p w14:paraId="6AC79225">
            <w:pPr>
              <w:rPr>
                <w:rFonts w:ascii="仿宋" w:hAnsi="仿宋" w:eastAsia="仿宋" w:cs="Times New Roman"/>
                <w:color w:val="000000"/>
                <w:sz w:val="24"/>
              </w:rPr>
            </w:pPr>
          </w:p>
          <w:p w14:paraId="46B3167A">
            <w:pPr>
              <w:rPr>
                <w:rFonts w:ascii="仿宋" w:hAnsi="仿宋" w:eastAsia="仿宋" w:cs="Times New Roman"/>
                <w:color w:val="000000"/>
                <w:sz w:val="24"/>
              </w:rPr>
            </w:pPr>
          </w:p>
          <w:p w14:paraId="440B40D9">
            <w:pPr>
              <w:rPr>
                <w:rFonts w:ascii="仿宋" w:hAnsi="仿宋" w:eastAsia="仿宋" w:cs="Times New Roman"/>
                <w:color w:val="000000"/>
                <w:sz w:val="24"/>
              </w:rPr>
            </w:pPr>
          </w:p>
          <w:p w14:paraId="028B5FA7">
            <w:pPr>
              <w:rPr>
                <w:rFonts w:ascii="仿宋" w:hAnsi="仿宋" w:eastAsia="仿宋" w:cs="Times New Roman"/>
                <w:color w:val="000000"/>
                <w:sz w:val="24"/>
              </w:rPr>
            </w:pPr>
          </w:p>
          <w:p w14:paraId="79B8546D">
            <w:pPr>
              <w:rPr>
                <w:rFonts w:ascii="仿宋" w:hAnsi="仿宋" w:eastAsia="仿宋" w:cs="Times New Roman"/>
                <w:color w:val="000000"/>
                <w:sz w:val="24"/>
              </w:rPr>
            </w:pPr>
          </w:p>
          <w:p w14:paraId="0907A313">
            <w:pPr>
              <w:rPr>
                <w:rFonts w:ascii="仿宋" w:hAnsi="仿宋" w:eastAsia="仿宋" w:cs="Times New Roman"/>
                <w:color w:val="000000"/>
                <w:sz w:val="24"/>
              </w:rPr>
            </w:pPr>
          </w:p>
          <w:p w14:paraId="7D0C150A">
            <w:pPr>
              <w:rPr>
                <w:rFonts w:ascii="仿宋" w:hAnsi="仿宋" w:eastAsia="仿宋" w:cs="Times New Roman"/>
                <w:color w:val="000000"/>
                <w:sz w:val="24"/>
              </w:rPr>
            </w:pPr>
          </w:p>
          <w:p w14:paraId="74B0DBB9">
            <w:pPr>
              <w:rPr>
                <w:rFonts w:ascii="仿宋" w:hAnsi="仿宋" w:eastAsia="仿宋" w:cs="Times New Roman"/>
                <w:color w:val="000000"/>
                <w:sz w:val="24"/>
              </w:rPr>
            </w:pPr>
          </w:p>
          <w:p w14:paraId="56D65F22">
            <w:pPr>
              <w:rPr>
                <w:rFonts w:ascii="仿宋" w:hAnsi="仿宋" w:eastAsia="仿宋" w:cs="Times New Roman"/>
                <w:color w:val="000000"/>
                <w:sz w:val="24"/>
              </w:rPr>
            </w:pPr>
          </w:p>
          <w:p w14:paraId="75978D6C">
            <w:pPr>
              <w:rPr>
                <w:rFonts w:ascii="仿宋" w:hAnsi="仿宋" w:eastAsia="仿宋" w:cs="Times New Roman"/>
                <w:color w:val="000000"/>
                <w:sz w:val="24"/>
              </w:rPr>
            </w:pPr>
          </w:p>
          <w:p w14:paraId="7712A4F7">
            <w:pPr>
              <w:rPr>
                <w:rFonts w:ascii="仿宋" w:hAnsi="仿宋" w:eastAsia="仿宋" w:cs="Times New Roman"/>
                <w:color w:val="000000"/>
                <w:sz w:val="24"/>
              </w:rPr>
            </w:pPr>
          </w:p>
          <w:p w14:paraId="54B1363D">
            <w:pPr>
              <w:rPr>
                <w:rFonts w:ascii="仿宋" w:hAnsi="仿宋" w:eastAsia="仿宋" w:cs="Times New Roman"/>
                <w:color w:val="000000"/>
                <w:sz w:val="24"/>
              </w:rPr>
            </w:pPr>
          </w:p>
          <w:p w14:paraId="0EF79ED5">
            <w:pPr>
              <w:rPr>
                <w:rFonts w:ascii="仿宋" w:hAnsi="仿宋" w:eastAsia="仿宋" w:cs="Times New Roman"/>
                <w:color w:val="000000"/>
                <w:sz w:val="24"/>
              </w:rPr>
            </w:pPr>
          </w:p>
          <w:p w14:paraId="487CEED1">
            <w:pPr>
              <w:rPr>
                <w:rFonts w:ascii="仿宋" w:hAnsi="仿宋" w:eastAsia="仿宋" w:cs="Times New Roman"/>
                <w:color w:val="000000"/>
                <w:sz w:val="24"/>
              </w:rPr>
            </w:pPr>
          </w:p>
          <w:p w14:paraId="166BA552">
            <w:pPr>
              <w:rPr>
                <w:rFonts w:ascii="仿宋" w:hAnsi="仿宋" w:eastAsia="仿宋" w:cs="Times New Roman"/>
                <w:color w:val="000000"/>
                <w:sz w:val="24"/>
              </w:rPr>
            </w:pPr>
          </w:p>
          <w:p w14:paraId="773E451D">
            <w:pPr>
              <w:rPr>
                <w:rFonts w:ascii="仿宋" w:hAnsi="仿宋" w:eastAsia="仿宋" w:cs="Times New Roman"/>
                <w:color w:val="000000"/>
                <w:sz w:val="24"/>
              </w:rPr>
            </w:pPr>
          </w:p>
          <w:p w14:paraId="1F65041F">
            <w:pPr>
              <w:rPr>
                <w:rFonts w:ascii="仿宋" w:hAnsi="仿宋" w:eastAsia="仿宋" w:cs="Times New Roman"/>
                <w:color w:val="000000"/>
                <w:sz w:val="24"/>
              </w:rPr>
            </w:pPr>
          </w:p>
          <w:p w14:paraId="5D3562EE">
            <w:pPr>
              <w:rPr>
                <w:rFonts w:ascii="仿宋" w:hAnsi="仿宋" w:eastAsia="仿宋" w:cs="Times New Roman"/>
                <w:color w:val="000000"/>
                <w:sz w:val="24"/>
              </w:rPr>
            </w:pPr>
          </w:p>
          <w:p w14:paraId="690936C6">
            <w:pPr>
              <w:rPr>
                <w:rFonts w:ascii="仿宋" w:hAnsi="仿宋" w:eastAsia="仿宋" w:cs="Times New Roman"/>
                <w:color w:val="000000"/>
                <w:sz w:val="24"/>
              </w:rPr>
            </w:pPr>
          </w:p>
          <w:p w14:paraId="7EF8BD3B">
            <w:pPr>
              <w:rPr>
                <w:rFonts w:ascii="仿宋" w:hAnsi="仿宋" w:eastAsia="仿宋" w:cs="Times New Roman"/>
                <w:color w:val="000000"/>
                <w:sz w:val="24"/>
              </w:rPr>
            </w:pPr>
          </w:p>
          <w:p w14:paraId="5B3675DD">
            <w:pPr>
              <w:rPr>
                <w:rFonts w:ascii="仿宋" w:hAnsi="仿宋" w:eastAsia="仿宋" w:cs="Times New Roman"/>
                <w:color w:val="000000"/>
                <w:sz w:val="24"/>
              </w:rPr>
            </w:pPr>
          </w:p>
          <w:p w14:paraId="34C23196">
            <w:pPr>
              <w:rPr>
                <w:rFonts w:ascii="仿宋" w:hAnsi="仿宋" w:eastAsia="仿宋" w:cs="Times New Roman"/>
                <w:color w:val="000000"/>
                <w:sz w:val="24"/>
              </w:rPr>
            </w:pPr>
          </w:p>
          <w:p w14:paraId="0BD54F22">
            <w:pPr>
              <w:rPr>
                <w:rFonts w:ascii="仿宋" w:hAnsi="仿宋" w:eastAsia="仿宋" w:cs="Times New Roman"/>
                <w:color w:val="000000"/>
                <w:sz w:val="24"/>
              </w:rPr>
            </w:pPr>
          </w:p>
          <w:p w14:paraId="4B361BFE">
            <w:pPr>
              <w:rPr>
                <w:rFonts w:ascii="仿宋" w:hAnsi="仿宋" w:eastAsia="仿宋" w:cs="Times New Roman"/>
                <w:color w:val="000000"/>
                <w:sz w:val="24"/>
              </w:rPr>
            </w:pPr>
          </w:p>
          <w:p w14:paraId="20E63CC6">
            <w:pPr>
              <w:rPr>
                <w:rFonts w:ascii="仿宋" w:hAnsi="仿宋" w:eastAsia="仿宋" w:cs="Times New Roman"/>
                <w:color w:val="000000"/>
                <w:sz w:val="24"/>
              </w:rPr>
            </w:pPr>
          </w:p>
          <w:p w14:paraId="0590EF80">
            <w:pPr>
              <w:rPr>
                <w:rFonts w:ascii="仿宋" w:hAnsi="仿宋" w:eastAsia="仿宋" w:cs="Times New Roman"/>
                <w:color w:val="000000"/>
                <w:sz w:val="24"/>
              </w:rPr>
            </w:pPr>
          </w:p>
          <w:p w14:paraId="16629D18">
            <w:pPr>
              <w:rPr>
                <w:rFonts w:ascii="仿宋" w:hAnsi="仿宋" w:eastAsia="仿宋" w:cs="Times New Roman"/>
                <w:color w:val="000000"/>
                <w:sz w:val="24"/>
              </w:rPr>
            </w:pPr>
          </w:p>
          <w:p w14:paraId="34E38AEA">
            <w:pPr>
              <w:rPr>
                <w:rFonts w:ascii="仿宋" w:hAnsi="仿宋" w:eastAsia="仿宋" w:cs="Times New Roman"/>
                <w:color w:val="000000"/>
                <w:sz w:val="24"/>
              </w:rPr>
            </w:pPr>
          </w:p>
          <w:p w14:paraId="6F7CF6EC">
            <w:pPr>
              <w:rPr>
                <w:rFonts w:ascii="仿宋" w:hAnsi="仿宋" w:eastAsia="仿宋" w:cs="Times New Roman"/>
                <w:color w:val="000000"/>
                <w:sz w:val="24"/>
              </w:rPr>
            </w:pPr>
          </w:p>
          <w:p w14:paraId="560FBA9B">
            <w:pPr>
              <w:rPr>
                <w:rFonts w:ascii="仿宋" w:hAnsi="仿宋" w:eastAsia="仿宋" w:cs="Times New Roman"/>
                <w:color w:val="000000"/>
                <w:sz w:val="24"/>
              </w:rPr>
            </w:pPr>
          </w:p>
          <w:p w14:paraId="2D01AF32">
            <w:pPr>
              <w:rPr>
                <w:rFonts w:ascii="仿宋" w:hAnsi="仿宋" w:eastAsia="仿宋" w:cs="Times New Roman"/>
                <w:color w:val="000000"/>
                <w:sz w:val="24"/>
              </w:rPr>
            </w:pPr>
          </w:p>
          <w:p w14:paraId="088A6E6F">
            <w:pPr>
              <w:rPr>
                <w:rFonts w:ascii="仿宋" w:hAnsi="仿宋" w:eastAsia="仿宋" w:cs="Times New Roman"/>
                <w:color w:val="000000"/>
                <w:sz w:val="24"/>
              </w:rPr>
            </w:pPr>
          </w:p>
          <w:p w14:paraId="4A3BC4D3">
            <w:pPr>
              <w:rPr>
                <w:rFonts w:ascii="仿宋" w:hAnsi="仿宋" w:eastAsia="仿宋" w:cs="Times New Roman"/>
                <w:color w:val="000000"/>
                <w:sz w:val="24"/>
              </w:rPr>
            </w:pPr>
          </w:p>
          <w:p w14:paraId="4497849C">
            <w:pPr>
              <w:rPr>
                <w:rFonts w:ascii="仿宋" w:hAnsi="仿宋" w:eastAsia="仿宋" w:cs="Times New Roman"/>
                <w:color w:val="000000"/>
                <w:sz w:val="24"/>
              </w:rPr>
            </w:pPr>
          </w:p>
          <w:p w14:paraId="2B8BF807">
            <w:pPr>
              <w:rPr>
                <w:rFonts w:ascii="仿宋" w:hAnsi="仿宋" w:eastAsia="仿宋" w:cs="Times New Roman"/>
                <w:color w:val="000000"/>
                <w:sz w:val="24"/>
              </w:rPr>
            </w:pPr>
          </w:p>
          <w:p w14:paraId="4586DA60">
            <w:pPr>
              <w:rPr>
                <w:rFonts w:ascii="仿宋" w:hAnsi="仿宋" w:eastAsia="仿宋" w:cs="Times New Roman"/>
                <w:color w:val="000000"/>
                <w:sz w:val="24"/>
              </w:rPr>
            </w:pPr>
          </w:p>
          <w:p w14:paraId="4E672067">
            <w:pPr>
              <w:rPr>
                <w:rFonts w:ascii="仿宋" w:hAnsi="仿宋" w:eastAsia="仿宋" w:cs="Times New Roman"/>
                <w:color w:val="000000"/>
                <w:sz w:val="24"/>
              </w:rPr>
            </w:pPr>
          </w:p>
          <w:p w14:paraId="4D9625C6">
            <w:pPr>
              <w:rPr>
                <w:rFonts w:ascii="仿宋" w:hAnsi="仿宋" w:eastAsia="仿宋" w:cs="Times New Roman"/>
                <w:color w:val="000000"/>
                <w:sz w:val="24"/>
              </w:rPr>
            </w:pPr>
          </w:p>
          <w:p w14:paraId="5A7F34F0">
            <w:pPr>
              <w:rPr>
                <w:rFonts w:ascii="仿宋" w:hAnsi="仿宋" w:eastAsia="仿宋" w:cs="Times New Roman"/>
                <w:color w:val="000000"/>
                <w:sz w:val="24"/>
              </w:rPr>
            </w:pPr>
          </w:p>
          <w:p w14:paraId="2FBB4FF1">
            <w:pPr>
              <w:rPr>
                <w:rFonts w:ascii="仿宋" w:hAnsi="仿宋" w:eastAsia="仿宋" w:cs="Times New Roman"/>
                <w:color w:val="000000"/>
                <w:sz w:val="24"/>
              </w:rPr>
            </w:pPr>
          </w:p>
          <w:p w14:paraId="6EB98D6C">
            <w:pPr>
              <w:rPr>
                <w:rFonts w:ascii="仿宋" w:hAnsi="仿宋" w:eastAsia="仿宋" w:cs="Times New Roman"/>
                <w:color w:val="000000"/>
                <w:sz w:val="24"/>
              </w:rPr>
            </w:pPr>
          </w:p>
          <w:p w14:paraId="605365E5">
            <w:pPr>
              <w:rPr>
                <w:rFonts w:ascii="仿宋" w:hAnsi="仿宋" w:eastAsia="仿宋" w:cs="Times New Roman"/>
                <w:color w:val="000000"/>
                <w:sz w:val="24"/>
              </w:rPr>
            </w:pPr>
          </w:p>
          <w:p w14:paraId="2B6340B8">
            <w:pPr>
              <w:rPr>
                <w:rFonts w:ascii="仿宋" w:hAnsi="仿宋" w:eastAsia="仿宋" w:cs="Times New Roman"/>
                <w:color w:val="000000"/>
                <w:sz w:val="24"/>
              </w:rPr>
            </w:pPr>
          </w:p>
          <w:p w14:paraId="47084242">
            <w:pPr>
              <w:rPr>
                <w:rFonts w:ascii="仿宋" w:hAnsi="仿宋" w:eastAsia="仿宋" w:cs="Times New Roman"/>
                <w:color w:val="000000"/>
                <w:sz w:val="24"/>
              </w:rPr>
            </w:pPr>
          </w:p>
          <w:p w14:paraId="0FB401DD">
            <w:pPr>
              <w:rPr>
                <w:rFonts w:ascii="仿宋" w:hAnsi="仿宋" w:eastAsia="仿宋" w:cs="Times New Roman"/>
                <w:color w:val="000000"/>
                <w:sz w:val="24"/>
              </w:rPr>
            </w:pPr>
          </w:p>
          <w:p w14:paraId="1A675DCF">
            <w:pPr>
              <w:rPr>
                <w:rFonts w:ascii="仿宋" w:hAnsi="仿宋" w:eastAsia="仿宋" w:cs="Times New Roman"/>
                <w:color w:val="000000"/>
                <w:sz w:val="24"/>
              </w:rPr>
            </w:pPr>
          </w:p>
          <w:p w14:paraId="4EC14338">
            <w:pPr>
              <w:rPr>
                <w:rFonts w:ascii="仿宋" w:hAnsi="仿宋" w:eastAsia="仿宋" w:cs="Times New Roman"/>
                <w:color w:val="000000"/>
                <w:sz w:val="24"/>
              </w:rPr>
            </w:pPr>
          </w:p>
          <w:p w14:paraId="7888C7D2">
            <w:pPr>
              <w:rPr>
                <w:rFonts w:ascii="仿宋" w:hAnsi="仿宋" w:eastAsia="仿宋" w:cs="Times New Roman"/>
                <w:color w:val="000000"/>
                <w:sz w:val="24"/>
              </w:rPr>
            </w:pPr>
          </w:p>
          <w:p w14:paraId="15EA8F5F">
            <w:pPr>
              <w:rPr>
                <w:rFonts w:ascii="仿宋" w:hAnsi="仿宋" w:eastAsia="仿宋" w:cs="Times New Roman"/>
                <w:color w:val="000000"/>
                <w:sz w:val="24"/>
              </w:rPr>
            </w:pPr>
          </w:p>
          <w:p w14:paraId="5281B093">
            <w:pPr>
              <w:rPr>
                <w:rFonts w:ascii="仿宋" w:hAnsi="仿宋" w:eastAsia="仿宋" w:cs="Times New Roman"/>
                <w:color w:val="000000"/>
                <w:sz w:val="24"/>
              </w:rPr>
            </w:pPr>
          </w:p>
          <w:p w14:paraId="564EBDE3">
            <w:pPr>
              <w:rPr>
                <w:rFonts w:ascii="仿宋" w:hAnsi="仿宋" w:eastAsia="仿宋" w:cs="Times New Roman"/>
                <w:color w:val="000000"/>
                <w:sz w:val="24"/>
              </w:rPr>
            </w:pPr>
          </w:p>
          <w:p w14:paraId="45829F64">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案例宗旨：明确职责</w:t>
            </w:r>
          </w:p>
          <w:p w14:paraId="7195FCED">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超越职责要请示</w:t>
            </w:r>
          </w:p>
          <w:p w14:paraId="6C86DBA8">
            <w:pPr>
              <w:rPr>
                <w:rFonts w:ascii="仿宋" w:hAnsi="仿宋" w:eastAsia="仿宋" w:cs="Times New Roman"/>
                <w:color w:val="000000"/>
                <w:sz w:val="24"/>
              </w:rPr>
            </w:pPr>
          </w:p>
          <w:p w14:paraId="13B0B4BB">
            <w:pPr>
              <w:rPr>
                <w:rFonts w:ascii="仿宋" w:hAnsi="仿宋" w:eastAsia="仿宋" w:cs="Times New Roman"/>
                <w:color w:val="000000"/>
                <w:sz w:val="24"/>
              </w:rPr>
            </w:pPr>
          </w:p>
          <w:p w14:paraId="3E8BEAA6">
            <w:pPr>
              <w:rPr>
                <w:rFonts w:ascii="仿宋" w:hAnsi="仿宋" w:eastAsia="仿宋" w:cs="Times New Roman"/>
                <w:color w:val="000000"/>
                <w:sz w:val="24"/>
              </w:rPr>
            </w:pPr>
          </w:p>
          <w:p w14:paraId="34B39A82">
            <w:pPr>
              <w:rPr>
                <w:rFonts w:ascii="仿宋" w:hAnsi="仿宋" w:eastAsia="仿宋" w:cs="Times New Roman"/>
                <w:color w:val="000000"/>
                <w:sz w:val="24"/>
              </w:rPr>
            </w:pPr>
          </w:p>
          <w:p w14:paraId="030E30A6">
            <w:pPr>
              <w:rPr>
                <w:rFonts w:ascii="仿宋" w:hAnsi="仿宋" w:eastAsia="仿宋" w:cs="Times New Roman"/>
                <w:color w:val="000000"/>
                <w:sz w:val="24"/>
              </w:rPr>
            </w:pPr>
          </w:p>
          <w:p w14:paraId="243A154C">
            <w:pPr>
              <w:rPr>
                <w:rFonts w:ascii="仿宋" w:hAnsi="仿宋" w:eastAsia="仿宋" w:cs="Times New Roman"/>
                <w:color w:val="000000"/>
                <w:sz w:val="24"/>
              </w:rPr>
            </w:pPr>
          </w:p>
          <w:p w14:paraId="449F3E99">
            <w:pPr>
              <w:rPr>
                <w:rFonts w:ascii="仿宋" w:hAnsi="仿宋" w:eastAsia="仿宋" w:cs="Times New Roman"/>
                <w:color w:val="000000"/>
                <w:sz w:val="24"/>
              </w:rPr>
            </w:pPr>
          </w:p>
          <w:p w14:paraId="3D19500C">
            <w:pPr>
              <w:rPr>
                <w:rFonts w:ascii="仿宋" w:hAnsi="仿宋" w:eastAsia="仿宋" w:cs="Times New Roman"/>
                <w:color w:val="000000"/>
                <w:sz w:val="24"/>
              </w:rPr>
            </w:pPr>
          </w:p>
          <w:p w14:paraId="685A1B64">
            <w:pPr>
              <w:rPr>
                <w:rFonts w:ascii="仿宋" w:hAnsi="仿宋" w:eastAsia="仿宋" w:cs="Times New Roman"/>
                <w:color w:val="000000"/>
                <w:sz w:val="24"/>
              </w:rPr>
            </w:pPr>
          </w:p>
          <w:p w14:paraId="42CD8F46">
            <w:pPr>
              <w:rPr>
                <w:rFonts w:ascii="仿宋" w:hAnsi="仿宋" w:eastAsia="仿宋" w:cs="Times New Roman"/>
                <w:color w:val="000000"/>
                <w:sz w:val="24"/>
              </w:rPr>
            </w:pPr>
          </w:p>
          <w:p w14:paraId="281079AF">
            <w:pPr>
              <w:rPr>
                <w:rFonts w:ascii="仿宋" w:hAnsi="仿宋" w:eastAsia="仿宋" w:cs="Times New Roman"/>
                <w:color w:val="000000"/>
                <w:sz w:val="24"/>
              </w:rPr>
            </w:pPr>
          </w:p>
          <w:p w14:paraId="2B7F879F">
            <w:pPr>
              <w:rPr>
                <w:rFonts w:ascii="仿宋" w:hAnsi="仿宋" w:eastAsia="仿宋" w:cs="Times New Roman"/>
                <w:color w:val="000000"/>
                <w:sz w:val="24"/>
              </w:rPr>
            </w:pPr>
          </w:p>
          <w:p w14:paraId="7095FF91">
            <w:pPr>
              <w:rPr>
                <w:rFonts w:ascii="仿宋" w:hAnsi="仿宋" w:eastAsia="仿宋" w:cs="Times New Roman"/>
                <w:color w:val="000000"/>
                <w:sz w:val="24"/>
              </w:rPr>
            </w:pPr>
          </w:p>
          <w:p w14:paraId="7C9C9E42">
            <w:pPr>
              <w:rPr>
                <w:rFonts w:ascii="仿宋" w:hAnsi="仿宋" w:eastAsia="仿宋" w:cs="Times New Roman"/>
                <w:color w:val="000000"/>
                <w:sz w:val="24"/>
              </w:rPr>
            </w:pPr>
          </w:p>
          <w:p w14:paraId="69CCDDA6">
            <w:pPr>
              <w:rPr>
                <w:rFonts w:ascii="仿宋" w:hAnsi="仿宋" w:eastAsia="仿宋" w:cs="Times New Roman"/>
                <w:color w:val="000000"/>
                <w:sz w:val="24"/>
              </w:rPr>
            </w:pPr>
          </w:p>
          <w:p w14:paraId="62CC8AD3">
            <w:pPr>
              <w:rPr>
                <w:rFonts w:ascii="仿宋" w:hAnsi="仿宋" w:eastAsia="仿宋" w:cs="Times New Roman"/>
                <w:color w:val="000000"/>
                <w:sz w:val="24"/>
              </w:rPr>
            </w:pPr>
          </w:p>
          <w:p w14:paraId="653380F5">
            <w:pPr>
              <w:rPr>
                <w:rFonts w:ascii="仿宋" w:hAnsi="仿宋" w:eastAsia="仿宋" w:cs="Times New Roman"/>
                <w:color w:val="000000"/>
                <w:sz w:val="24"/>
              </w:rPr>
            </w:pPr>
          </w:p>
          <w:p w14:paraId="2D44D961">
            <w:pPr>
              <w:rPr>
                <w:rFonts w:ascii="仿宋" w:hAnsi="仿宋" w:eastAsia="仿宋" w:cs="Times New Roman"/>
                <w:color w:val="000000"/>
                <w:sz w:val="24"/>
              </w:rPr>
            </w:pPr>
          </w:p>
          <w:p w14:paraId="3E1E07EB">
            <w:pPr>
              <w:rPr>
                <w:rFonts w:ascii="仿宋" w:hAnsi="仿宋" w:eastAsia="仿宋" w:cs="Times New Roman"/>
                <w:color w:val="000000"/>
                <w:sz w:val="24"/>
              </w:rPr>
            </w:pPr>
          </w:p>
          <w:p w14:paraId="410C68B2">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让学生们尝试，奖励</w:t>
            </w:r>
          </w:p>
          <w:p w14:paraId="79316C6E">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说明思维方式</w:t>
            </w:r>
          </w:p>
          <w:p w14:paraId="496A6B3D">
            <w:pPr>
              <w:rPr>
                <w:rFonts w:hint="eastAsia" w:ascii="仿宋" w:hAnsi="仿宋" w:eastAsia="仿宋" w:cs="Times New Roman"/>
                <w:color w:val="000000"/>
                <w:sz w:val="24"/>
                <w:lang w:val="en-US" w:eastAsia="zh-CN"/>
              </w:rPr>
            </w:pPr>
          </w:p>
          <w:p w14:paraId="39C2E5CB">
            <w:pPr>
              <w:rPr>
                <w:rFonts w:hint="eastAsia" w:ascii="仿宋" w:hAnsi="仿宋" w:eastAsia="仿宋" w:cs="Times New Roman"/>
                <w:color w:val="000000"/>
                <w:sz w:val="24"/>
                <w:lang w:val="en-US" w:eastAsia="zh-CN"/>
              </w:rPr>
            </w:pPr>
          </w:p>
          <w:p w14:paraId="55ED184C">
            <w:pPr>
              <w:rPr>
                <w:rFonts w:hint="eastAsia" w:ascii="仿宋" w:hAnsi="仿宋" w:eastAsia="仿宋" w:cs="Times New Roman"/>
                <w:color w:val="000000"/>
                <w:sz w:val="24"/>
                <w:lang w:val="en-US" w:eastAsia="zh-CN"/>
              </w:rPr>
            </w:pPr>
          </w:p>
          <w:p w14:paraId="267AC17E">
            <w:pPr>
              <w:rPr>
                <w:rFonts w:hint="eastAsia" w:ascii="仿宋" w:hAnsi="仿宋" w:eastAsia="仿宋" w:cs="Times New Roman"/>
                <w:color w:val="000000"/>
                <w:sz w:val="24"/>
                <w:lang w:val="en-US" w:eastAsia="zh-CN"/>
              </w:rPr>
            </w:pPr>
          </w:p>
          <w:p w14:paraId="0A7EF13B">
            <w:pPr>
              <w:rPr>
                <w:rFonts w:hint="eastAsia" w:ascii="仿宋" w:hAnsi="仿宋" w:eastAsia="仿宋" w:cs="Times New Roman"/>
                <w:color w:val="000000"/>
                <w:sz w:val="24"/>
                <w:lang w:val="en-US" w:eastAsia="zh-CN"/>
              </w:rPr>
            </w:pPr>
          </w:p>
          <w:p w14:paraId="1493258D">
            <w:pPr>
              <w:rPr>
                <w:rFonts w:hint="eastAsia" w:ascii="仿宋" w:hAnsi="仿宋" w:eastAsia="仿宋" w:cs="Times New Roman"/>
                <w:color w:val="000000"/>
                <w:sz w:val="24"/>
                <w:lang w:val="en-US" w:eastAsia="zh-CN"/>
              </w:rPr>
            </w:pPr>
          </w:p>
          <w:p w14:paraId="3ADE7253">
            <w:pPr>
              <w:rPr>
                <w:rFonts w:hint="eastAsia" w:ascii="仿宋" w:hAnsi="仿宋" w:eastAsia="仿宋" w:cs="Times New Roman"/>
                <w:color w:val="000000"/>
                <w:sz w:val="24"/>
                <w:lang w:val="en-US" w:eastAsia="zh-CN"/>
              </w:rPr>
            </w:pPr>
          </w:p>
          <w:p w14:paraId="2386BEF2">
            <w:pPr>
              <w:rPr>
                <w:rFonts w:hint="eastAsia" w:ascii="仿宋" w:hAnsi="仿宋" w:eastAsia="仿宋" w:cs="Times New Roman"/>
                <w:color w:val="000000"/>
                <w:sz w:val="24"/>
                <w:lang w:val="en-US" w:eastAsia="zh-CN"/>
              </w:rPr>
            </w:pPr>
          </w:p>
          <w:p w14:paraId="31B18179">
            <w:pPr>
              <w:rPr>
                <w:rFonts w:hint="eastAsia" w:ascii="仿宋" w:hAnsi="仿宋" w:eastAsia="仿宋" w:cs="Times New Roman"/>
                <w:color w:val="000000"/>
                <w:sz w:val="24"/>
                <w:lang w:val="en-US" w:eastAsia="zh-CN"/>
              </w:rPr>
            </w:pPr>
          </w:p>
          <w:p w14:paraId="5A826B8D">
            <w:pPr>
              <w:rPr>
                <w:rFonts w:hint="eastAsia" w:ascii="仿宋" w:hAnsi="仿宋" w:eastAsia="仿宋" w:cs="Times New Roman"/>
                <w:color w:val="000000"/>
                <w:sz w:val="24"/>
                <w:lang w:val="en-US" w:eastAsia="zh-CN"/>
              </w:rPr>
            </w:pPr>
          </w:p>
          <w:p w14:paraId="08F8FA1E">
            <w:pPr>
              <w:rPr>
                <w:rFonts w:hint="eastAsia" w:ascii="仿宋" w:hAnsi="仿宋" w:eastAsia="仿宋" w:cs="Times New Roman"/>
                <w:color w:val="000000"/>
                <w:sz w:val="24"/>
                <w:lang w:val="en-US" w:eastAsia="zh-CN"/>
              </w:rPr>
            </w:pPr>
          </w:p>
          <w:p w14:paraId="36CA55A0">
            <w:pPr>
              <w:rPr>
                <w:rFonts w:hint="eastAsia" w:ascii="仿宋" w:hAnsi="仿宋" w:eastAsia="仿宋" w:cs="Times New Roman"/>
                <w:color w:val="000000"/>
                <w:sz w:val="24"/>
                <w:lang w:val="en-US" w:eastAsia="zh-CN"/>
              </w:rPr>
            </w:pPr>
          </w:p>
          <w:p w14:paraId="56C7D66F">
            <w:pPr>
              <w:rPr>
                <w:rFonts w:hint="eastAsia" w:ascii="仿宋" w:hAnsi="仿宋" w:eastAsia="仿宋" w:cs="Times New Roman"/>
                <w:color w:val="000000"/>
                <w:sz w:val="24"/>
                <w:lang w:val="en-US" w:eastAsia="zh-CN"/>
              </w:rPr>
            </w:pPr>
          </w:p>
          <w:p w14:paraId="6B173D9B">
            <w:pPr>
              <w:rPr>
                <w:rFonts w:hint="eastAsia" w:ascii="仿宋" w:hAnsi="仿宋" w:eastAsia="仿宋" w:cs="Times New Roman"/>
                <w:color w:val="000000"/>
                <w:sz w:val="24"/>
                <w:lang w:val="en-US" w:eastAsia="zh-CN"/>
              </w:rPr>
            </w:pPr>
          </w:p>
          <w:p w14:paraId="1EF130C8">
            <w:pPr>
              <w:rPr>
                <w:rFonts w:hint="eastAsia" w:ascii="仿宋" w:hAnsi="仿宋" w:eastAsia="仿宋" w:cs="Times New Roman"/>
                <w:color w:val="000000"/>
                <w:sz w:val="24"/>
                <w:lang w:val="en-US" w:eastAsia="zh-CN"/>
              </w:rPr>
            </w:pPr>
          </w:p>
          <w:p w14:paraId="34963DB3">
            <w:pPr>
              <w:rPr>
                <w:rFonts w:hint="eastAsia" w:ascii="仿宋" w:hAnsi="仿宋" w:eastAsia="仿宋" w:cs="Times New Roman"/>
                <w:color w:val="000000"/>
                <w:sz w:val="24"/>
                <w:lang w:val="en-US" w:eastAsia="zh-CN"/>
              </w:rPr>
            </w:pPr>
          </w:p>
          <w:p w14:paraId="40A32951">
            <w:pPr>
              <w:rPr>
                <w:rFonts w:hint="eastAsia" w:ascii="仿宋" w:hAnsi="仿宋" w:eastAsia="仿宋" w:cs="Times New Roman"/>
                <w:color w:val="000000"/>
                <w:sz w:val="24"/>
                <w:lang w:val="en-US" w:eastAsia="zh-CN"/>
              </w:rPr>
            </w:pPr>
          </w:p>
          <w:p w14:paraId="0ECD5328">
            <w:pPr>
              <w:rPr>
                <w:rFonts w:hint="eastAsia" w:ascii="仿宋" w:hAnsi="仿宋" w:eastAsia="仿宋" w:cs="Times New Roman"/>
                <w:color w:val="000000"/>
                <w:sz w:val="24"/>
                <w:lang w:val="en-US" w:eastAsia="zh-CN"/>
              </w:rPr>
            </w:pPr>
          </w:p>
          <w:p w14:paraId="24AA5249">
            <w:pPr>
              <w:rPr>
                <w:rFonts w:hint="eastAsia" w:ascii="仿宋" w:hAnsi="仿宋" w:eastAsia="仿宋" w:cs="Times New Roman"/>
                <w:color w:val="000000"/>
                <w:sz w:val="24"/>
                <w:lang w:val="en-US" w:eastAsia="zh-CN"/>
              </w:rPr>
            </w:pPr>
          </w:p>
          <w:p w14:paraId="2C48CD9F">
            <w:pPr>
              <w:rPr>
                <w:rFonts w:hint="eastAsia" w:ascii="仿宋" w:hAnsi="仿宋" w:eastAsia="仿宋" w:cs="Times New Roman"/>
                <w:color w:val="000000"/>
                <w:sz w:val="24"/>
                <w:lang w:val="en-US" w:eastAsia="zh-CN"/>
              </w:rPr>
            </w:pPr>
          </w:p>
          <w:p w14:paraId="76D420A6">
            <w:pPr>
              <w:rPr>
                <w:rFonts w:hint="eastAsia" w:ascii="仿宋" w:hAnsi="仿宋" w:eastAsia="仿宋" w:cs="Times New Roman"/>
                <w:color w:val="000000"/>
                <w:sz w:val="24"/>
                <w:lang w:val="en-US" w:eastAsia="zh-CN"/>
              </w:rPr>
            </w:pPr>
          </w:p>
          <w:p w14:paraId="2C7378D0">
            <w:pPr>
              <w:rPr>
                <w:rFonts w:hint="eastAsia" w:ascii="仿宋" w:hAnsi="仿宋" w:eastAsia="仿宋" w:cs="Times New Roman"/>
                <w:color w:val="000000"/>
                <w:sz w:val="24"/>
                <w:lang w:val="en-US" w:eastAsia="zh-CN"/>
              </w:rPr>
            </w:pPr>
          </w:p>
          <w:p w14:paraId="6BFCE637">
            <w:pPr>
              <w:rPr>
                <w:rFonts w:hint="eastAsia" w:ascii="仿宋" w:hAnsi="仿宋" w:eastAsia="仿宋" w:cs="Times New Roman"/>
                <w:color w:val="000000"/>
                <w:sz w:val="24"/>
                <w:lang w:val="en-US" w:eastAsia="zh-CN"/>
              </w:rPr>
            </w:pPr>
          </w:p>
          <w:p w14:paraId="39169776">
            <w:pPr>
              <w:rPr>
                <w:rFonts w:hint="eastAsia" w:ascii="仿宋" w:hAnsi="仿宋" w:eastAsia="仿宋" w:cs="Times New Roman"/>
                <w:color w:val="000000"/>
                <w:sz w:val="24"/>
                <w:lang w:val="en-US" w:eastAsia="zh-CN"/>
              </w:rPr>
            </w:pPr>
          </w:p>
          <w:p w14:paraId="4CB61293">
            <w:pPr>
              <w:rPr>
                <w:rFonts w:hint="default" w:ascii="仿宋" w:hAnsi="仿宋" w:eastAsia="仿宋" w:cs="Times New Roman"/>
                <w:color w:val="000000"/>
                <w:sz w:val="24"/>
                <w:lang w:val="en-US" w:eastAsia="zh-CN"/>
              </w:rPr>
            </w:pPr>
          </w:p>
          <w:p w14:paraId="61367AB1">
            <w:pPr>
              <w:rPr>
                <w:rFonts w:hint="default" w:ascii="仿宋" w:hAnsi="仿宋" w:eastAsia="仿宋" w:cs="Times New Roman"/>
                <w:color w:val="000000"/>
                <w:sz w:val="24"/>
                <w:lang w:val="en-US" w:eastAsia="zh-CN"/>
              </w:rPr>
            </w:pPr>
          </w:p>
          <w:p w14:paraId="4BDDB60D">
            <w:pPr>
              <w:rPr>
                <w:rFonts w:hint="default" w:ascii="仿宋" w:hAnsi="仿宋" w:eastAsia="仿宋" w:cs="Times New Roman"/>
                <w:color w:val="000000"/>
                <w:sz w:val="24"/>
                <w:lang w:val="en-US" w:eastAsia="zh-CN"/>
              </w:rPr>
            </w:pPr>
          </w:p>
          <w:p w14:paraId="583258EA">
            <w:pPr>
              <w:rPr>
                <w:rFonts w:hint="default" w:ascii="仿宋" w:hAnsi="仿宋" w:eastAsia="仿宋" w:cs="Times New Roman"/>
                <w:color w:val="000000"/>
                <w:sz w:val="24"/>
                <w:lang w:val="en-US" w:eastAsia="zh-CN"/>
              </w:rPr>
            </w:pPr>
          </w:p>
          <w:p w14:paraId="36F75C23">
            <w:pPr>
              <w:rPr>
                <w:rFonts w:hint="default" w:ascii="仿宋" w:hAnsi="仿宋" w:eastAsia="仿宋" w:cs="Times New Roman"/>
                <w:color w:val="000000"/>
                <w:sz w:val="24"/>
                <w:lang w:val="en-US" w:eastAsia="zh-CN"/>
              </w:rPr>
            </w:pPr>
          </w:p>
          <w:p w14:paraId="03FE4C63">
            <w:pPr>
              <w:rPr>
                <w:rFonts w:hint="default" w:ascii="仿宋" w:hAnsi="仿宋" w:eastAsia="仿宋" w:cs="Times New Roman"/>
                <w:color w:val="000000"/>
                <w:sz w:val="24"/>
                <w:lang w:val="en-US" w:eastAsia="zh-CN"/>
              </w:rPr>
            </w:pPr>
          </w:p>
          <w:p w14:paraId="234A3ECD">
            <w:pPr>
              <w:rPr>
                <w:rFonts w:hint="default" w:ascii="仿宋" w:hAnsi="仿宋" w:eastAsia="仿宋" w:cs="Times New Roman"/>
                <w:color w:val="000000"/>
                <w:sz w:val="24"/>
                <w:lang w:val="en-US" w:eastAsia="zh-CN"/>
              </w:rPr>
            </w:pPr>
          </w:p>
          <w:p w14:paraId="56B8B9DB">
            <w:pPr>
              <w:rPr>
                <w:rFonts w:hint="default" w:ascii="仿宋" w:hAnsi="仿宋" w:eastAsia="仿宋" w:cs="Times New Roman"/>
                <w:color w:val="000000"/>
                <w:sz w:val="24"/>
                <w:lang w:val="en-US" w:eastAsia="zh-CN"/>
              </w:rPr>
            </w:pPr>
          </w:p>
          <w:p w14:paraId="1607F5B6">
            <w:pPr>
              <w:rPr>
                <w:rFonts w:hint="default" w:ascii="仿宋" w:hAnsi="仿宋" w:eastAsia="仿宋" w:cs="Times New Roman"/>
                <w:color w:val="000000"/>
                <w:sz w:val="24"/>
                <w:lang w:val="en-US" w:eastAsia="zh-CN"/>
              </w:rPr>
            </w:pPr>
          </w:p>
          <w:p w14:paraId="5D0636B8">
            <w:pPr>
              <w:rPr>
                <w:rFonts w:hint="default" w:ascii="仿宋" w:hAnsi="仿宋" w:eastAsia="仿宋" w:cs="Times New Roman"/>
                <w:color w:val="000000"/>
                <w:sz w:val="24"/>
                <w:lang w:val="en-US" w:eastAsia="zh-CN"/>
              </w:rPr>
            </w:pPr>
          </w:p>
          <w:p w14:paraId="59A3A2A9">
            <w:pPr>
              <w:rPr>
                <w:rFonts w:hint="default" w:ascii="仿宋" w:hAnsi="仿宋" w:eastAsia="仿宋" w:cs="Times New Roman"/>
                <w:color w:val="000000"/>
                <w:sz w:val="24"/>
                <w:lang w:val="en-US" w:eastAsia="zh-CN"/>
              </w:rPr>
            </w:pPr>
          </w:p>
          <w:p w14:paraId="3B4747D0">
            <w:pPr>
              <w:rPr>
                <w:rFonts w:hint="default" w:ascii="仿宋" w:hAnsi="仿宋" w:eastAsia="仿宋" w:cs="Times New Roman"/>
                <w:color w:val="000000"/>
                <w:sz w:val="24"/>
                <w:lang w:val="en-US" w:eastAsia="zh-CN"/>
              </w:rPr>
            </w:pPr>
          </w:p>
          <w:p w14:paraId="70D5E031">
            <w:pPr>
              <w:rPr>
                <w:rFonts w:hint="default" w:ascii="仿宋" w:hAnsi="仿宋" w:eastAsia="仿宋" w:cs="Times New Roman"/>
                <w:color w:val="000000"/>
                <w:sz w:val="24"/>
                <w:lang w:val="en-US" w:eastAsia="zh-CN"/>
              </w:rPr>
            </w:pPr>
          </w:p>
          <w:p w14:paraId="61D550EB">
            <w:pPr>
              <w:rPr>
                <w:rFonts w:hint="default" w:ascii="仿宋" w:hAnsi="仿宋" w:eastAsia="仿宋" w:cs="Times New Roman"/>
                <w:color w:val="000000"/>
                <w:sz w:val="24"/>
                <w:lang w:val="en-US" w:eastAsia="zh-CN"/>
              </w:rPr>
            </w:pPr>
          </w:p>
          <w:p w14:paraId="31DA5920">
            <w:pPr>
              <w:rPr>
                <w:rFonts w:hint="default" w:ascii="仿宋" w:hAnsi="仿宋" w:eastAsia="仿宋" w:cs="Times New Roman"/>
                <w:color w:val="000000"/>
                <w:sz w:val="24"/>
                <w:lang w:val="en-US" w:eastAsia="zh-CN"/>
              </w:rPr>
            </w:pPr>
          </w:p>
          <w:p w14:paraId="4C2360D7">
            <w:pPr>
              <w:rPr>
                <w:rFonts w:hint="default" w:ascii="仿宋" w:hAnsi="仿宋" w:eastAsia="仿宋" w:cs="Times New Roman"/>
                <w:color w:val="000000"/>
                <w:sz w:val="24"/>
                <w:lang w:val="en-US" w:eastAsia="zh-CN"/>
              </w:rPr>
            </w:pPr>
          </w:p>
          <w:p w14:paraId="72A9A5ED">
            <w:pPr>
              <w:rPr>
                <w:rFonts w:hint="default" w:ascii="仿宋" w:hAnsi="仿宋" w:eastAsia="仿宋" w:cs="Times New Roman"/>
                <w:color w:val="000000"/>
                <w:sz w:val="24"/>
                <w:lang w:val="en-US" w:eastAsia="zh-CN"/>
              </w:rPr>
            </w:pPr>
          </w:p>
          <w:p w14:paraId="3BF4C022">
            <w:pPr>
              <w:rPr>
                <w:rFonts w:hint="default" w:ascii="仿宋" w:hAnsi="仿宋" w:eastAsia="仿宋" w:cs="Times New Roman"/>
                <w:color w:val="000000"/>
                <w:sz w:val="24"/>
                <w:lang w:val="en-US" w:eastAsia="zh-CN"/>
              </w:rPr>
            </w:pPr>
          </w:p>
          <w:p w14:paraId="63D5A5C3">
            <w:pPr>
              <w:rPr>
                <w:rFonts w:hint="default" w:ascii="仿宋" w:hAnsi="仿宋" w:eastAsia="仿宋" w:cs="Times New Roman"/>
                <w:color w:val="000000"/>
                <w:sz w:val="24"/>
                <w:lang w:val="en-US" w:eastAsia="zh-CN"/>
              </w:rPr>
            </w:pPr>
          </w:p>
          <w:p w14:paraId="4D05B25A">
            <w:pPr>
              <w:rPr>
                <w:rFonts w:hint="default" w:ascii="仿宋" w:hAnsi="仿宋" w:eastAsia="仿宋" w:cs="Times New Roman"/>
                <w:color w:val="000000"/>
                <w:sz w:val="24"/>
                <w:lang w:val="en-US" w:eastAsia="zh-CN"/>
              </w:rPr>
            </w:pPr>
          </w:p>
          <w:p w14:paraId="767963C4">
            <w:pPr>
              <w:rPr>
                <w:rFonts w:hint="default" w:ascii="仿宋" w:hAnsi="仿宋" w:eastAsia="仿宋" w:cs="Times New Roman"/>
                <w:color w:val="000000"/>
                <w:sz w:val="24"/>
                <w:lang w:val="en-US" w:eastAsia="zh-CN"/>
              </w:rPr>
            </w:pPr>
          </w:p>
          <w:p w14:paraId="401A82E4">
            <w:pPr>
              <w:rPr>
                <w:rFonts w:hint="default" w:ascii="仿宋" w:hAnsi="仿宋" w:eastAsia="仿宋" w:cs="Times New Roman"/>
                <w:color w:val="000000"/>
                <w:sz w:val="24"/>
                <w:lang w:val="en-US" w:eastAsia="zh-CN"/>
              </w:rPr>
            </w:pPr>
          </w:p>
          <w:p w14:paraId="5207FEE9">
            <w:pPr>
              <w:rPr>
                <w:rFonts w:hint="default" w:ascii="仿宋" w:hAnsi="仿宋" w:eastAsia="仿宋" w:cs="Times New Roman"/>
                <w:color w:val="000000"/>
                <w:sz w:val="24"/>
                <w:lang w:val="en-US" w:eastAsia="zh-CN"/>
              </w:rPr>
            </w:pPr>
          </w:p>
          <w:p w14:paraId="7246FD99">
            <w:pPr>
              <w:rPr>
                <w:rFonts w:hint="default" w:ascii="仿宋" w:hAnsi="仿宋" w:eastAsia="仿宋" w:cs="Times New Roman"/>
                <w:color w:val="000000"/>
                <w:sz w:val="24"/>
                <w:lang w:val="en-US" w:eastAsia="zh-CN"/>
              </w:rPr>
            </w:pPr>
          </w:p>
          <w:p w14:paraId="2C228892">
            <w:pPr>
              <w:rPr>
                <w:rFonts w:hint="default" w:ascii="仿宋" w:hAnsi="仿宋" w:eastAsia="仿宋" w:cs="Times New Roman"/>
                <w:color w:val="000000"/>
                <w:sz w:val="24"/>
                <w:lang w:val="en-US" w:eastAsia="zh-CN"/>
              </w:rPr>
            </w:pPr>
          </w:p>
          <w:p w14:paraId="2A8BF552">
            <w:pPr>
              <w:rPr>
                <w:rFonts w:hint="default" w:ascii="仿宋" w:hAnsi="仿宋" w:eastAsia="仿宋" w:cs="Times New Roman"/>
                <w:color w:val="000000"/>
                <w:sz w:val="24"/>
                <w:lang w:val="en-US" w:eastAsia="zh-CN"/>
              </w:rPr>
            </w:pPr>
          </w:p>
          <w:p w14:paraId="24AD7815">
            <w:pPr>
              <w:rPr>
                <w:rFonts w:hint="default" w:ascii="仿宋" w:hAnsi="仿宋" w:eastAsia="仿宋" w:cs="Times New Roman"/>
                <w:color w:val="000000"/>
                <w:sz w:val="24"/>
                <w:lang w:val="en-US" w:eastAsia="zh-CN"/>
              </w:rPr>
            </w:pPr>
          </w:p>
          <w:p w14:paraId="1F9123DB">
            <w:pPr>
              <w:rPr>
                <w:rFonts w:hint="default" w:ascii="仿宋" w:hAnsi="仿宋" w:eastAsia="仿宋" w:cs="Times New Roman"/>
                <w:color w:val="000000"/>
                <w:sz w:val="24"/>
                <w:lang w:val="en-US" w:eastAsia="zh-CN"/>
              </w:rPr>
            </w:pPr>
          </w:p>
          <w:p w14:paraId="7C99EACD">
            <w:pPr>
              <w:rPr>
                <w:rFonts w:hint="default" w:ascii="仿宋" w:hAnsi="仿宋" w:eastAsia="仿宋" w:cs="Times New Roman"/>
                <w:color w:val="000000"/>
                <w:sz w:val="24"/>
                <w:lang w:val="en-US" w:eastAsia="zh-CN"/>
              </w:rPr>
            </w:pPr>
          </w:p>
          <w:p w14:paraId="35697BDF">
            <w:pPr>
              <w:rPr>
                <w:rFonts w:hint="default" w:ascii="仿宋" w:hAnsi="仿宋" w:eastAsia="仿宋" w:cs="Times New Roman"/>
                <w:color w:val="000000"/>
                <w:sz w:val="24"/>
                <w:lang w:val="en-US" w:eastAsia="zh-CN"/>
              </w:rPr>
            </w:pPr>
          </w:p>
          <w:p w14:paraId="7CCD00BA">
            <w:pPr>
              <w:rPr>
                <w:rFonts w:hint="default" w:ascii="仿宋" w:hAnsi="仿宋" w:eastAsia="仿宋" w:cs="Times New Roman"/>
                <w:color w:val="000000"/>
                <w:sz w:val="24"/>
                <w:lang w:val="en-US" w:eastAsia="zh-CN"/>
              </w:rPr>
            </w:pPr>
          </w:p>
          <w:p w14:paraId="14EE1AD0">
            <w:pPr>
              <w:rPr>
                <w:rFonts w:hint="default" w:ascii="仿宋" w:hAnsi="仿宋" w:eastAsia="仿宋" w:cs="Times New Roman"/>
                <w:color w:val="000000"/>
                <w:sz w:val="24"/>
                <w:lang w:val="en-US" w:eastAsia="zh-CN"/>
              </w:rPr>
            </w:pPr>
          </w:p>
          <w:p w14:paraId="39B93E7E">
            <w:pPr>
              <w:rPr>
                <w:rFonts w:hint="default" w:ascii="仿宋" w:hAnsi="仿宋" w:eastAsia="仿宋" w:cs="Times New Roman"/>
                <w:color w:val="000000"/>
                <w:sz w:val="24"/>
                <w:lang w:val="en-US" w:eastAsia="zh-CN"/>
              </w:rPr>
            </w:pPr>
          </w:p>
          <w:p w14:paraId="09F6E888">
            <w:pPr>
              <w:rPr>
                <w:rFonts w:hint="default" w:ascii="仿宋" w:hAnsi="仿宋" w:eastAsia="仿宋" w:cs="Times New Roman"/>
                <w:color w:val="000000"/>
                <w:sz w:val="24"/>
                <w:lang w:val="en-US" w:eastAsia="zh-CN"/>
              </w:rPr>
            </w:pPr>
          </w:p>
          <w:p w14:paraId="2C9D05E0">
            <w:pPr>
              <w:rPr>
                <w:rFonts w:hint="default" w:ascii="仿宋" w:hAnsi="仿宋" w:eastAsia="仿宋" w:cs="Times New Roman"/>
                <w:color w:val="000000"/>
                <w:sz w:val="24"/>
                <w:lang w:val="en-US" w:eastAsia="zh-CN"/>
              </w:rPr>
            </w:pPr>
          </w:p>
          <w:p w14:paraId="692E89C6">
            <w:pPr>
              <w:rPr>
                <w:rFonts w:hint="default" w:ascii="仿宋" w:hAnsi="仿宋" w:eastAsia="仿宋" w:cs="Times New Roman"/>
                <w:color w:val="000000"/>
                <w:sz w:val="24"/>
                <w:lang w:val="en-US" w:eastAsia="zh-CN"/>
              </w:rPr>
            </w:pPr>
          </w:p>
          <w:p w14:paraId="22049AA3">
            <w:pPr>
              <w:rPr>
                <w:rFonts w:hint="default" w:ascii="仿宋" w:hAnsi="仿宋" w:eastAsia="仿宋" w:cs="Times New Roman"/>
                <w:color w:val="000000"/>
                <w:sz w:val="24"/>
                <w:lang w:val="en-US" w:eastAsia="zh-CN"/>
              </w:rPr>
            </w:pPr>
          </w:p>
          <w:p w14:paraId="0B0BD907">
            <w:pPr>
              <w:rPr>
                <w:rFonts w:hint="default" w:ascii="仿宋" w:hAnsi="仿宋" w:eastAsia="仿宋" w:cs="Times New Roman"/>
                <w:color w:val="000000"/>
                <w:sz w:val="24"/>
                <w:lang w:val="en-US" w:eastAsia="zh-CN"/>
              </w:rPr>
            </w:pPr>
          </w:p>
          <w:p w14:paraId="697F34FA">
            <w:pPr>
              <w:rPr>
                <w:rFonts w:hint="default" w:ascii="仿宋" w:hAnsi="仿宋" w:eastAsia="仿宋" w:cs="Times New Roman"/>
                <w:color w:val="000000"/>
                <w:sz w:val="24"/>
                <w:lang w:val="en-US" w:eastAsia="zh-CN"/>
              </w:rPr>
            </w:pPr>
          </w:p>
          <w:p w14:paraId="7FCFFAAF">
            <w:pPr>
              <w:rPr>
                <w:rFonts w:hint="default" w:ascii="仿宋" w:hAnsi="仿宋" w:eastAsia="仿宋" w:cs="Times New Roman"/>
                <w:color w:val="000000"/>
                <w:sz w:val="24"/>
                <w:lang w:val="en-US" w:eastAsia="zh-CN"/>
              </w:rPr>
            </w:pPr>
          </w:p>
          <w:p w14:paraId="0010F994">
            <w:pPr>
              <w:rPr>
                <w:rFonts w:hint="default" w:ascii="仿宋" w:hAnsi="仿宋" w:eastAsia="仿宋" w:cs="Times New Roman"/>
                <w:color w:val="000000"/>
                <w:sz w:val="24"/>
                <w:lang w:val="en-US" w:eastAsia="zh-CN"/>
              </w:rPr>
            </w:pPr>
          </w:p>
          <w:p w14:paraId="439D285F">
            <w:pPr>
              <w:rPr>
                <w:rFonts w:hint="default" w:ascii="仿宋" w:hAnsi="仿宋" w:eastAsia="仿宋" w:cs="Times New Roman"/>
                <w:color w:val="000000"/>
                <w:sz w:val="24"/>
                <w:lang w:val="en-US" w:eastAsia="zh-CN"/>
              </w:rPr>
            </w:pPr>
          </w:p>
          <w:p w14:paraId="72BA3927">
            <w:pPr>
              <w:rPr>
                <w:rFonts w:hint="default" w:ascii="仿宋" w:hAnsi="仿宋" w:eastAsia="仿宋" w:cs="Times New Roman"/>
                <w:color w:val="000000"/>
                <w:sz w:val="24"/>
                <w:lang w:val="en-US" w:eastAsia="zh-CN"/>
              </w:rPr>
            </w:pPr>
          </w:p>
          <w:p w14:paraId="05481E6A">
            <w:pPr>
              <w:rPr>
                <w:rFonts w:hint="default" w:ascii="仿宋" w:hAnsi="仿宋" w:eastAsia="仿宋" w:cs="Times New Roman"/>
                <w:color w:val="000000"/>
                <w:sz w:val="24"/>
                <w:lang w:val="en-US" w:eastAsia="zh-CN"/>
              </w:rPr>
            </w:pPr>
          </w:p>
          <w:p w14:paraId="57882A16">
            <w:pPr>
              <w:rPr>
                <w:rFonts w:hint="default" w:ascii="仿宋" w:hAnsi="仿宋" w:eastAsia="仿宋" w:cs="Times New Roman"/>
                <w:color w:val="000000"/>
                <w:sz w:val="24"/>
                <w:lang w:val="en-US" w:eastAsia="zh-CN"/>
              </w:rPr>
            </w:pPr>
          </w:p>
          <w:p w14:paraId="1FE90FF0">
            <w:pPr>
              <w:rPr>
                <w:rFonts w:hint="default" w:ascii="仿宋" w:hAnsi="仿宋" w:eastAsia="仿宋" w:cs="Times New Roman"/>
                <w:color w:val="000000"/>
                <w:sz w:val="24"/>
                <w:lang w:val="en-US" w:eastAsia="zh-CN"/>
              </w:rPr>
            </w:pPr>
          </w:p>
          <w:p w14:paraId="56AD9622">
            <w:pPr>
              <w:rPr>
                <w:rFonts w:hint="default" w:ascii="仿宋" w:hAnsi="仿宋" w:eastAsia="仿宋" w:cs="Times New Roman"/>
                <w:color w:val="000000"/>
                <w:sz w:val="24"/>
                <w:lang w:val="en-US" w:eastAsia="zh-CN"/>
              </w:rPr>
            </w:pPr>
          </w:p>
          <w:p w14:paraId="7F52D9FF">
            <w:pPr>
              <w:rPr>
                <w:rFonts w:hint="default" w:ascii="仿宋" w:hAnsi="仿宋" w:eastAsia="仿宋" w:cs="Times New Roman"/>
                <w:color w:val="000000"/>
                <w:sz w:val="24"/>
                <w:lang w:val="en-US" w:eastAsia="zh-CN"/>
              </w:rPr>
            </w:pPr>
          </w:p>
          <w:p w14:paraId="5C61B7B4">
            <w:pPr>
              <w:rPr>
                <w:rFonts w:hint="default" w:ascii="仿宋" w:hAnsi="仿宋" w:eastAsia="仿宋" w:cs="Times New Roman"/>
                <w:color w:val="000000"/>
                <w:sz w:val="24"/>
                <w:lang w:val="en-US" w:eastAsia="zh-CN"/>
              </w:rPr>
            </w:pPr>
          </w:p>
          <w:p w14:paraId="071841CF">
            <w:pPr>
              <w:rPr>
                <w:rFonts w:hint="default" w:ascii="仿宋" w:hAnsi="仿宋" w:eastAsia="仿宋" w:cs="Times New Roman"/>
                <w:color w:val="000000"/>
                <w:sz w:val="24"/>
                <w:lang w:val="en-US" w:eastAsia="zh-CN"/>
              </w:rPr>
            </w:pPr>
          </w:p>
          <w:p w14:paraId="585A8C96">
            <w:pPr>
              <w:rPr>
                <w:rFonts w:hint="default" w:ascii="仿宋" w:hAnsi="仿宋" w:eastAsia="仿宋" w:cs="Times New Roman"/>
                <w:color w:val="000000"/>
                <w:sz w:val="24"/>
                <w:lang w:val="en-US" w:eastAsia="zh-CN"/>
              </w:rPr>
            </w:pPr>
          </w:p>
          <w:p w14:paraId="22721BD7">
            <w:pPr>
              <w:rPr>
                <w:rFonts w:hint="default" w:ascii="仿宋" w:hAnsi="仿宋" w:eastAsia="仿宋" w:cs="Times New Roman"/>
                <w:color w:val="000000"/>
                <w:sz w:val="24"/>
                <w:lang w:val="en-US" w:eastAsia="zh-CN"/>
              </w:rPr>
            </w:pPr>
          </w:p>
          <w:p w14:paraId="27AD6798">
            <w:pPr>
              <w:rPr>
                <w:rFonts w:hint="default" w:ascii="仿宋" w:hAnsi="仿宋" w:eastAsia="仿宋" w:cs="Times New Roman"/>
                <w:color w:val="000000"/>
                <w:sz w:val="24"/>
                <w:lang w:val="en-US" w:eastAsia="zh-CN"/>
              </w:rPr>
            </w:pPr>
          </w:p>
          <w:p w14:paraId="7413B818">
            <w:pPr>
              <w:rPr>
                <w:rFonts w:hint="default" w:ascii="仿宋" w:hAnsi="仿宋" w:eastAsia="仿宋" w:cs="Times New Roman"/>
                <w:color w:val="000000"/>
                <w:sz w:val="24"/>
                <w:lang w:val="en-US" w:eastAsia="zh-CN"/>
              </w:rPr>
            </w:pPr>
          </w:p>
          <w:p w14:paraId="08C81210">
            <w:pPr>
              <w:rPr>
                <w:rFonts w:hint="default" w:ascii="仿宋" w:hAnsi="仿宋" w:eastAsia="仿宋" w:cs="Times New Roman"/>
                <w:color w:val="000000"/>
                <w:sz w:val="24"/>
                <w:lang w:val="en-US" w:eastAsia="zh-CN"/>
              </w:rPr>
            </w:pPr>
          </w:p>
          <w:p w14:paraId="67CC6185">
            <w:pPr>
              <w:rPr>
                <w:rFonts w:hint="default" w:ascii="仿宋" w:hAnsi="仿宋" w:eastAsia="仿宋" w:cs="Times New Roman"/>
                <w:color w:val="000000"/>
                <w:sz w:val="24"/>
                <w:lang w:val="en-US" w:eastAsia="zh-CN"/>
              </w:rPr>
            </w:pPr>
          </w:p>
          <w:p w14:paraId="253FAB8C">
            <w:pPr>
              <w:rPr>
                <w:rFonts w:hint="default" w:ascii="仿宋" w:hAnsi="仿宋" w:eastAsia="仿宋" w:cs="Times New Roman"/>
                <w:color w:val="000000"/>
                <w:sz w:val="24"/>
                <w:lang w:val="en-US" w:eastAsia="zh-CN"/>
              </w:rPr>
            </w:pPr>
          </w:p>
          <w:p w14:paraId="3AA610B0">
            <w:pPr>
              <w:rPr>
                <w:rFonts w:hint="default" w:ascii="仿宋" w:hAnsi="仿宋" w:eastAsia="仿宋" w:cs="Times New Roman"/>
                <w:color w:val="000000"/>
                <w:sz w:val="24"/>
                <w:lang w:val="en-US" w:eastAsia="zh-CN"/>
              </w:rPr>
            </w:pPr>
          </w:p>
          <w:p w14:paraId="7E19B1EF">
            <w:pPr>
              <w:rPr>
                <w:rFonts w:hint="default" w:ascii="仿宋" w:hAnsi="仿宋" w:eastAsia="仿宋" w:cs="Times New Roman"/>
                <w:color w:val="000000"/>
                <w:sz w:val="24"/>
                <w:lang w:val="en-US" w:eastAsia="zh-CN"/>
              </w:rPr>
            </w:pPr>
          </w:p>
          <w:p w14:paraId="02EF2608">
            <w:pPr>
              <w:rPr>
                <w:rFonts w:hint="default" w:ascii="仿宋" w:hAnsi="仿宋" w:eastAsia="仿宋" w:cs="Times New Roman"/>
                <w:color w:val="000000"/>
                <w:sz w:val="24"/>
                <w:lang w:val="en-US" w:eastAsia="zh-CN"/>
              </w:rPr>
            </w:pPr>
          </w:p>
          <w:p w14:paraId="699F9175">
            <w:pPr>
              <w:rPr>
                <w:rFonts w:hint="default" w:ascii="仿宋" w:hAnsi="仿宋" w:eastAsia="仿宋" w:cs="Times New Roman"/>
                <w:color w:val="000000"/>
                <w:sz w:val="24"/>
                <w:lang w:val="en-US" w:eastAsia="zh-CN"/>
              </w:rPr>
            </w:pPr>
          </w:p>
          <w:p w14:paraId="63CAA623">
            <w:pPr>
              <w:rPr>
                <w:rFonts w:hint="default" w:ascii="仿宋" w:hAnsi="仿宋" w:eastAsia="仿宋" w:cs="Times New Roman"/>
                <w:color w:val="000000"/>
                <w:sz w:val="24"/>
                <w:lang w:val="en-US" w:eastAsia="zh-CN"/>
              </w:rPr>
            </w:pPr>
          </w:p>
          <w:p w14:paraId="5F55CFB1">
            <w:pPr>
              <w:rPr>
                <w:rFonts w:hint="default" w:ascii="仿宋" w:hAnsi="仿宋" w:eastAsia="仿宋" w:cs="Times New Roman"/>
                <w:color w:val="000000"/>
                <w:sz w:val="24"/>
                <w:lang w:val="en-US" w:eastAsia="zh-CN"/>
              </w:rPr>
            </w:pPr>
          </w:p>
          <w:p w14:paraId="5A10BCE2">
            <w:pPr>
              <w:rPr>
                <w:rFonts w:hint="default" w:ascii="仿宋" w:hAnsi="仿宋" w:eastAsia="仿宋" w:cs="Times New Roman"/>
                <w:color w:val="000000"/>
                <w:sz w:val="24"/>
                <w:lang w:val="en-US" w:eastAsia="zh-CN"/>
              </w:rPr>
            </w:pPr>
          </w:p>
          <w:p w14:paraId="17A691C5">
            <w:pPr>
              <w:rPr>
                <w:rFonts w:hint="default" w:ascii="仿宋" w:hAnsi="仿宋" w:eastAsia="仿宋" w:cs="Times New Roman"/>
                <w:color w:val="000000"/>
                <w:sz w:val="24"/>
                <w:lang w:val="en-US" w:eastAsia="zh-CN"/>
              </w:rPr>
            </w:pPr>
          </w:p>
          <w:p w14:paraId="2FA68146">
            <w:pPr>
              <w:rPr>
                <w:rFonts w:hint="default" w:ascii="仿宋" w:hAnsi="仿宋" w:eastAsia="仿宋" w:cs="Times New Roman"/>
                <w:color w:val="000000"/>
                <w:sz w:val="24"/>
                <w:lang w:val="en-US" w:eastAsia="zh-CN"/>
              </w:rPr>
            </w:pPr>
          </w:p>
          <w:p w14:paraId="5BF1ACCF">
            <w:pPr>
              <w:rPr>
                <w:rFonts w:hint="default" w:ascii="仿宋" w:hAnsi="仿宋" w:eastAsia="仿宋" w:cs="Times New Roman"/>
                <w:color w:val="000000"/>
                <w:sz w:val="24"/>
                <w:lang w:val="en-US" w:eastAsia="zh-CN"/>
              </w:rPr>
            </w:pPr>
          </w:p>
          <w:p w14:paraId="173DAEB5">
            <w:pPr>
              <w:rPr>
                <w:rFonts w:hint="default" w:ascii="仿宋" w:hAnsi="仿宋" w:eastAsia="仿宋" w:cs="Times New Roman"/>
                <w:color w:val="000000"/>
                <w:sz w:val="24"/>
                <w:lang w:val="en-US" w:eastAsia="zh-CN"/>
              </w:rPr>
            </w:pPr>
          </w:p>
          <w:p w14:paraId="5BF30043">
            <w:pPr>
              <w:rPr>
                <w:rFonts w:hint="default" w:ascii="仿宋" w:hAnsi="仿宋" w:eastAsia="仿宋" w:cs="Times New Roman"/>
                <w:color w:val="000000"/>
                <w:sz w:val="24"/>
                <w:lang w:val="en-US" w:eastAsia="zh-CN"/>
              </w:rPr>
            </w:pPr>
          </w:p>
          <w:p w14:paraId="74B66A40">
            <w:pPr>
              <w:rPr>
                <w:rFonts w:hint="default" w:ascii="仿宋" w:hAnsi="仿宋" w:eastAsia="仿宋" w:cs="Times New Roman"/>
                <w:color w:val="000000"/>
                <w:sz w:val="24"/>
                <w:lang w:val="en-US" w:eastAsia="zh-CN"/>
              </w:rPr>
            </w:pPr>
          </w:p>
          <w:p w14:paraId="2729D221">
            <w:pPr>
              <w:rPr>
                <w:rFonts w:hint="default" w:ascii="仿宋" w:hAnsi="仿宋" w:eastAsia="仿宋" w:cs="Times New Roman"/>
                <w:color w:val="000000"/>
                <w:sz w:val="24"/>
                <w:lang w:val="en-US" w:eastAsia="zh-CN"/>
              </w:rPr>
            </w:pPr>
          </w:p>
          <w:p w14:paraId="653059D5">
            <w:pPr>
              <w:rPr>
                <w:rFonts w:hint="default" w:ascii="仿宋" w:hAnsi="仿宋" w:eastAsia="仿宋" w:cs="Times New Roman"/>
                <w:color w:val="000000"/>
                <w:sz w:val="24"/>
                <w:lang w:val="en-US" w:eastAsia="zh-CN"/>
              </w:rPr>
            </w:pPr>
          </w:p>
          <w:p w14:paraId="6A69EE8A">
            <w:pPr>
              <w:rPr>
                <w:rFonts w:hint="default" w:ascii="仿宋" w:hAnsi="仿宋" w:eastAsia="仿宋" w:cs="Times New Roman"/>
                <w:color w:val="000000"/>
                <w:sz w:val="24"/>
                <w:lang w:val="en-US" w:eastAsia="zh-CN"/>
              </w:rPr>
            </w:pPr>
          </w:p>
          <w:p w14:paraId="6FD9785C">
            <w:pPr>
              <w:rPr>
                <w:rFonts w:hint="default" w:ascii="仿宋" w:hAnsi="仿宋" w:eastAsia="仿宋" w:cs="Times New Roman"/>
                <w:color w:val="000000"/>
                <w:sz w:val="24"/>
                <w:lang w:val="en-US" w:eastAsia="zh-CN"/>
              </w:rPr>
            </w:pPr>
          </w:p>
          <w:p w14:paraId="1A626DC2">
            <w:pPr>
              <w:rPr>
                <w:rFonts w:hint="default" w:ascii="仿宋" w:hAnsi="仿宋" w:eastAsia="仿宋" w:cs="Times New Roman"/>
                <w:color w:val="000000"/>
                <w:sz w:val="24"/>
                <w:lang w:val="en-US" w:eastAsia="zh-CN"/>
              </w:rPr>
            </w:pPr>
          </w:p>
          <w:p w14:paraId="3A904CE3">
            <w:pPr>
              <w:rPr>
                <w:rFonts w:hint="default" w:ascii="仿宋" w:hAnsi="仿宋" w:eastAsia="仿宋" w:cs="Times New Roman"/>
                <w:color w:val="000000"/>
                <w:sz w:val="24"/>
                <w:lang w:val="en-US" w:eastAsia="zh-CN"/>
              </w:rPr>
            </w:pPr>
          </w:p>
          <w:p w14:paraId="26413399">
            <w:pPr>
              <w:rPr>
                <w:rFonts w:hint="default" w:ascii="仿宋" w:hAnsi="仿宋" w:eastAsia="仿宋" w:cs="Times New Roman"/>
                <w:color w:val="000000"/>
                <w:sz w:val="24"/>
                <w:lang w:val="en-US" w:eastAsia="zh-CN"/>
              </w:rPr>
            </w:pPr>
          </w:p>
          <w:p w14:paraId="28AEE66F">
            <w:pPr>
              <w:rPr>
                <w:rFonts w:hint="default" w:ascii="仿宋" w:hAnsi="仿宋" w:eastAsia="仿宋" w:cs="Times New Roman"/>
                <w:color w:val="000000"/>
                <w:sz w:val="24"/>
                <w:lang w:val="en-US" w:eastAsia="zh-CN"/>
              </w:rPr>
            </w:pPr>
          </w:p>
          <w:p w14:paraId="62555C90">
            <w:pPr>
              <w:rPr>
                <w:rFonts w:hint="default" w:ascii="仿宋" w:hAnsi="仿宋" w:eastAsia="仿宋" w:cs="Times New Roman"/>
                <w:color w:val="000000"/>
                <w:sz w:val="24"/>
                <w:lang w:val="en-US" w:eastAsia="zh-CN"/>
              </w:rPr>
            </w:pPr>
          </w:p>
          <w:p w14:paraId="22135A01">
            <w:pPr>
              <w:rPr>
                <w:rFonts w:hint="default" w:ascii="仿宋" w:hAnsi="仿宋" w:eastAsia="仿宋" w:cs="Times New Roman"/>
                <w:color w:val="000000"/>
                <w:sz w:val="24"/>
                <w:lang w:val="en-US" w:eastAsia="zh-CN"/>
              </w:rPr>
            </w:pPr>
          </w:p>
          <w:p w14:paraId="7BF60907">
            <w:pPr>
              <w:rPr>
                <w:rFonts w:hint="default" w:ascii="仿宋" w:hAnsi="仿宋" w:eastAsia="仿宋" w:cs="Times New Roman"/>
                <w:color w:val="000000"/>
                <w:sz w:val="24"/>
                <w:lang w:val="en-US" w:eastAsia="zh-CN"/>
              </w:rPr>
            </w:pPr>
          </w:p>
          <w:p w14:paraId="0961E738">
            <w:pPr>
              <w:rPr>
                <w:rFonts w:hint="default" w:ascii="仿宋" w:hAnsi="仿宋" w:eastAsia="仿宋" w:cs="Times New Roman"/>
                <w:color w:val="000000"/>
                <w:sz w:val="24"/>
                <w:lang w:val="en-US" w:eastAsia="zh-CN"/>
              </w:rPr>
            </w:pPr>
          </w:p>
          <w:p w14:paraId="56774E74">
            <w:pPr>
              <w:rPr>
                <w:rFonts w:hint="default" w:ascii="仿宋" w:hAnsi="仿宋" w:eastAsia="仿宋" w:cs="Times New Roman"/>
                <w:color w:val="000000"/>
                <w:sz w:val="24"/>
                <w:lang w:val="en-US" w:eastAsia="zh-CN"/>
              </w:rPr>
            </w:pPr>
          </w:p>
          <w:p w14:paraId="7DEE44C9">
            <w:pPr>
              <w:rPr>
                <w:rFonts w:hint="default" w:ascii="仿宋" w:hAnsi="仿宋" w:eastAsia="仿宋" w:cs="Times New Roman"/>
                <w:color w:val="000000"/>
                <w:sz w:val="24"/>
                <w:lang w:val="en-US" w:eastAsia="zh-CN"/>
              </w:rPr>
            </w:pPr>
          </w:p>
          <w:p w14:paraId="10ED54FD">
            <w:pPr>
              <w:rPr>
                <w:rFonts w:hint="default" w:ascii="仿宋" w:hAnsi="仿宋" w:eastAsia="仿宋" w:cs="Times New Roman"/>
                <w:color w:val="000000"/>
                <w:sz w:val="24"/>
                <w:lang w:val="en-US" w:eastAsia="zh-CN"/>
              </w:rPr>
            </w:pPr>
          </w:p>
          <w:p w14:paraId="747E3256">
            <w:pPr>
              <w:rPr>
                <w:rFonts w:hint="default" w:ascii="仿宋" w:hAnsi="仿宋" w:eastAsia="仿宋" w:cs="Times New Roman"/>
                <w:color w:val="000000"/>
                <w:sz w:val="24"/>
                <w:lang w:val="en-US" w:eastAsia="zh-CN"/>
              </w:rPr>
            </w:pPr>
          </w:p>
          <w:p w14:paraId="614F439A">
            <w:pPr>
              <w:rPr>
                <w:rFonts w:hint="default" w:ascii="仿宋" w:hAnsi="仿宋" w:eastAsia="仿宋" w:cs="Times New Roman"/>
                <w:color w:val="000000"/>
                <w:sz w:val="24"/>
                <w:lang w:val="en-US" w:eastAsia="zh-CN"/>
              </w:rPr>
            </w:pPr>
          </w:p>
          <w:p w14:paraId="171D9D72">
            <w:pPr>
              <w:rPr>
                <w:rFonts w:hint="default" w:ascii="仿宋" w:hAnsi="仿宋" w:eastAsia="仿宋" w:cs="Times New Roman"/>
                <w:color w:val="000000"/>
                <w:sz w:val="24"/>
                <w:lang w:val="en-US" w:eastAsia="zh-CN"/>
              </w:rPr>
            </w:pPr>
          </w:p>
          <w:p w14:paraId="7CDF12CF">
            <w:pPr>
              <w:rPr>
                <w:rFonts w:hint="default" w:ascii="仿宋" w:hAnsi="仿宋" w:eastAsia="仿宋" w:cs="Times New Roman"/>
                <w:color w:val="000000"/>
                <w:sz w:val="24"/>
                <w:lang w:val="en-US" w:eastAsia="zh-CN"/>
              </w:rPr>
            </w:pPr>
          </w:p>
          <w:p w14:paraId="35CE4175">
            <w:pPr>
              <w:rPr>
                <w:rFonts w:hint="default" w:ascii="仿宋" w:hAnsi="仿宋" w:eastAsia="仿宋" w:cs="Times New Roman"/>
                <w:color w:val="000000"/>
                <w:sz w:val="24"/>
                <w:lang w:val="en-US" w:eastAsia="zh-CN"/>
              </w:rPr>
            </w:pPr>
          </w:p>
          <w:p w14:paraId="0433FDDE">
            <w:pPr>
              <w:rPr>
                <w:rFonts w:hint="default" w:ascii="仿宋" w:hAnsi="仿宋" w:eastAsia="仿宋" w:cs="Times New Roman"/>
                <w:color w:val="000000"/>
                <w:sz w:val="24"/>
                <w:lang w:val="en-US" w:eastAsia="zh-CN"/>
              </w:rPr>
            </w:pPr>
          </w:p>
          <w:p w14:paraId="5CA29830">
            <w:pPr>
              <w:rPr>
                <w:rFonts w:hint="default" w:ascii="仿宋" w:hAnsi="仿宋" w:eastAsia="仿宋" w:cs="Times New Roman"/>
                <w:color w:val="000000"/>
                <w:sz w:val="24"/>
                <w:lang w:val="en-US" w:eastAsia="zh-CN"/>
              </w:rPr>
            </w:pPr>
          </w:p>
          <w:p w14:paraId="506CAEBC">
            <w:pPr>
              <w:rPr>
                <w:rFonts w:hint="default" w:ascii="仿宋" w:hAnsi="仿宋" w:eastAsia="仿宋" w:cs="Times New Roman"/>
                <w:color w:val="000000"/>
                <w:sz w:val="24"/>
                <w:lang w:val="en-US" w:eastAsia="zh-CN"/>
              </w:rPr>
            </w:pPr>
          </w:p>
          <w:p w14:paraId="0F5CE912">
            <w:pPr>
              <w:rPr>
                <w:rFonts w:hint="default" w:ascii="仿宋" w:hAnsi="仿宋" w:eastAsia="仿宋" w:cs="Times New Roman"/>
                <w:color w:val="000000"/>
                <w:sz w:val="24"/>
                <w:lang w:val="en-US" w:eastAsia="zh-CN"/>
              </w:rPr>
            </w:pPr>
          </w:p>
          <w:p w14:paraId="6E53C311">
            <w:pPr>
              <w:rPr>
                <w:rFonts w:hint="default" w:ascii="仿宋" w:hAnsi="仿宋" w:eastAsia="仿宋" w:cs="Times New Roman"/>
                <w:color w:val="000000"/>
                <w:sz w:val="24"/>
                <w:lang w:val="en-US" w:eastAsia="zh-CN"/>
              </w:rPr>
            </w:pPr>
          </w:p>
          <w:p w14:paraId="76042944">
            <w:pPr>
              <w:rPr>
                <w:rFonts w:hint="default" w:ascii="仿宋" w:hAnsi="仿宋" w:eastAsia="仿宋" w:cs="Times New Roman"/>
                <w:color w:val="000000"/>
                <w:sz w:val="24"/>
                <w:lang w:val="en-US" w:eastAsia="zh-CN"/>
              </w:rPr>
            </w:pPr>
          </w:p>
          <w:p w14:paraId="31B3E1AC">
            <w:pPr>
              <w:rPr>
                <w:rFonts w:hint="default" w:ascii="仿宋" w:hAnsi="仿宋" w:eastAsia="仿宋" w:cs="Times New Roman"/>
                <w:color w:val="000000"/>
                <w:sz w:val="24"/>
                <w:lang w:val="en-US" w:eastAsia="zh-CN"/>
              </w:rPr>
            </w:pPr>
          </w:p>
          <w:p w14:paraId="28DC1D9B">
            <w:pPr>
              <w:rPr>
                <w:rFonts w:hint="default" w:ascii="仿宋" w:hAnsi="仿宋" w:eastAsia="仿宋" w:cs="Times New Roman"/>
                <w:color w:val="000000"/>
                <w:sz w:val="24"/>
                <w:lang w:val="en-US" w:eastAsia="zh-CN"/>
              </w:rPr>
            </w:pPr>
          </w:p>
          <w:p w14:paraId="58F5F6A2">
            <w:pPr>
              <w:rPr>
                <w:rFonts w:hint="default" w:ascii="仿宋" w:hAnsi="仿宋" w:eastAsia="仿宋" w:cs="Times New Roman"/>
                <w:color w:val="000000"/>
                <w:sz w:val="24"/>
                <w:lang w:val="en-US" w:eastAsia="zh-CN"/>
              </w:rPr>
            </w:pPr>
          </w:p>
          <w:p w14:paraId="11A40C25">
            <w:pPr>
              <w:rPr>
                <w:rFonts w:hint="default" w:ascii="仿宋" w:hAnsi="仿宋" w:eastAsia="仿宋" w:cs="Times New Roman"/>
                <w:color w:val="000000"/>
                <w:sz w:val="24"/>
                <w:lang w:val="en-US" w:eastAsia="zh-CN"/>
              </w:rPr>
            </w:pPr>
          </w:p>
          <w:p w14:paraId="62F12B61">
            <w:pPr>
              <w:rPr>
                <w:rFonts w:hint="default" w:ascii="仿宋" w:hAnsi="仿宋" w:eastAsia="仿宋" w:cs="Times New Roman"/>
                <w:color w:val="000000"/>
                <w:sz w:val="24"/>
                <w:lang w:val="en-US" w:eastAsia="zh-CN"/>
              </w:rPr>
            </w:pPr>
          </w:p>
          <w:p w14:paraId="3F34DDE4">
            <w:pPr>
              <w:rPr>
                <w:rFonts w:hint="default" w:ascii="仿宋" w:hAnsi="仿宋" w:eastAsia="仿宋" w:cs="Times New Roman"/>
                <w:color w:val="000000"/>
                <w:sz w:val="24"/>
                <w:lang w:val="en-US" w:eastAsia="zh-CN"/>
              </w:rPr>
            </w:pPr>
          </w:p>
          <w:p w14:paraId="7FE69E79">
            <w:pPr>
              <w:rPr>
                <w:rFonts w:hint="default" w:ascii="仿宋" w:hAnsi="仿宋" w:eastAsia="仿宋" w:cs="Times New Roman"/>
                <w:color w:val="000000"/>
                <w:sz w:val="24"/>
                <w:lang w:val="en-US" w:eastAsia="zh-CN"/>
              </w:rPr>
            </w:pPr>
          </w:p>
          <w:p w14:paraId="79B39F0E">
            <w:pPr>
              <w:rPr>
                <w:rFonts w:hint="default" w:ascii="仿宋" w:hAnsi="仿宋" w:eastAsia="仿宋" w:cs="Times New Roman"/>
                <w:color w:val="000000"/>
                <w:sz w:val="24"/>
                <w:lang w:val="en-US" w:eastAsia="zh-CN"/>
              </w:rPr>
            </w:pPr>
          </w:p>
          <w:p w14:paraId="03B4A68A">
            <w:pPr>
              <w:rPr>
                <w:rFonts w:hint="default" w:ascii="仿宋" w:hAnsi="仿宋" w:eastAsia="仿宋" w:cs="Times New Roman"/>
                <w:color w:val="000000"/>
                <w:sz w:val="24"/>
                <w:lang w:val="en-US" w:eastAsia="zh-CN"/>
              </w:rPr>
            </w:pPr>
          </w:p>
          <w:p w14:paraId="09BB39F3">
            <w:pPr>
              <w:rPr>
                <w:rFonts w:hint="default" w:ascii="仿宋" w:hAnsi="仿宋" w:eastAsia="仿宋" w:cs="Times New Roman"/>
                <w:color w:val="000000"/>
                <w:sz w:val="24"/>
                <w:lang w:val="en-US" w:eastAsia="zh-CN"/>
              </w:rPr>
            </w:pPr>
          </w:p>
          <w:p w14:paraId="7516F899">
            <w:pPr>
              <w:rPr>
                <w:rFonts w:hint="default" w:ascii="仿宋" w:hAnsi="仿宋" w:eastAsia="仿宋" w:cs="Times New Roman"/>
                <w:color w:val="000000"/>
                <w:sz w:val="24"/>
                <w:lang w:val="en-US" w:eastAsia="zh-CN"/>
              </w:rPr>
            </w:pPr>
          </w:p>
          <w:p w14:paraId="1555A8A8">
            <w:pPr>
              <w:rPr>
                <w:rFonts w:hint="default" w:ascii="仿宋" w:hAnsi="仿宋" w:eastAsia="仿宋" w:cs="Times New Roman"/>
                <w:color w:val="000000"/>
                <w:sz w:val="24"/>
                <w:lang w:val="en-US" w:eastAsia="zh-CN"/>
              </w:rPr>
            </w:pPr>
          </w:p>
          <w:p w14:paraId="65C9AB4A">
            <w:pPr>
              <w:rPr>
                <w:rFonts w:hint="default" w:ascii="仿宋" w:hAnsi="仿宋" w:eastAsia="仿宋" w:cs="Times New Roman"/>
                <w:color w:val="000000"/>
                <w:sz w:val="24"/>
                <w:lang w:val="en-US" w:eastAsia="zh-CN"/>
              </w:rPr>
            </w:pPr>
          </w:p>
          <w:p w14:paraId="6871F0C2">
            <w:pPr>
              <w:rPr>
                <w:rFonts w:hint="default" w:ascii="仿宋" w:hAnsi="仿宋" w:eastAsia="仿宋" w:cs="Times New Roman"/>
                <w:color w:val="000000"/>
                <w:sz w:val="24"/>
                <w:lang w:val="en-US" w:eastAsia="zh-CN"/>
              </w:rPr>
            </w:pPr>
          </w:p>
          <w:p w14:paraId="7B685128">
            <w:pPr>
              <w:rPr>
                <w:rFonts w:hint="default" w:ascii="仿宋" w:hAnsi="仿宋" w:eastAsia="仿宋" w:cs="Times New Roman"/>
                <w:color w:val="000000"/>
                <w:sz w:val="24"/>
                <w:lang w:val="en-US" w:eastAsia="zh-CN"/>
              </w:rPr>
            </w:pPr>
          </w:p>
          <w:p w14:paraId="51CF1D31">
            <w:pPr>
              <w:rPr>
                <w:rFonts w:hint="default" w:ascii="仿宋" w:hAnsi="仿宋" w:eastAsia="仿宋" w:cs="Times New Roman"/>
                <w:color w:val="000000"/>
                <w:sz w:val="24"/>
                <w:lang w:val="en-US" w:eastAsia="zh-CN"/>
              </w:rPr>
            </w:pPr>
          </w:p>
          <w:p w14:paraId="3002FECA">
            <w:pPr>
              <w:rPr>
                <w:rFonts w:hint="default" w:ascii="仿宋" w:hAnsi="仿宋" w:eastAsia="仿宋" w:cs="Times New Roman"/>
                <w:color w:val="000000"/>
                <w:sz w:val="24"/>
                <w:lang w:val="en-US" w:eastAsia="zh-CN"/>
              </w:rPr>
            </w:pPr>
          </w:p>
          <w:p w14:paraId="16CA84BF">
            <w:pPr>
              <w:rPr>
                <w:rFonts w:hint="default" w:ascii="仿宋" w:hAnsi="仿宋" w:eastAsia="仿宋" w:cs="Times New Roman"/>
                <w:color w:val="000000"/>
                <w:sz w:val="24"/>
                <w:lang w:val="en-US" w:eastAsia="zh-CN"/>
              </w:rPr>
            </w:pPr>
          </w:p>
          <w:p w14:paraId="090FE4BB">
            <w:pPr>
              <w:rPr>
                <w:rFonts w:hint="default" w:ascii="仿宋" w:hAnsi="仿宋" w:eastAsia="仿宋" w:cs="Times New Roman"/>
                <w:color w:val="000000"/>
                <w:sz w:val="24"/>
                <w:lang w:val="en-US" w:eastAsia="zh-CN"/>
              </w:rPr>
            </w:pPr>
          </w:p>
          <w:p w14:paraId="59EA8ECF">
            <w:pPr>
              <w:rPr>
                <w:rFonts w:hint="default" w:ascii="仿宋" w:hAnsi="仿宋" w:eastAsia="仿宋" w:cs="Times New Roman"/>
                <w:color w:val="000000"/>
                <w:sz w:val="24"/>
                <w:lang w:val="en-US" w:eastAsia="zh-CN"/>
              </w:rPr>
            </w:pPr>
          </w:p>
          <w:p w14:paraId="0B925AE9">
            <w:pPr>
              <w:rPr>
                <w:rFonts w:hint="default" w:ascii="仿宋" w:hAnsi="仿宋" w:eastAsia="仿宋" w:cs="Times New Roman"/>
                <w:color w:val="000000"/>
                <w:sz w:val="24"/>
                <w:lang w:val="en-US" w:eastAsia="zh-CN"/>
              </w:rPr>
            </w:pPr>
          </w:p>
          <w:p w14:paraId="05C9C891">
            <w:pPr>
              <w:rPr>
                <w:rFonts w:hint="default" w:ascii="仿宋" w:hAnsi="仿宋" w:eastAsia="仿宋" w:cs="Times New Roman"/>
                <w:color w:val="000000"/>
                <w:sz w:val="24"/>
                <w:lang w:val="en-US" w:eastAsia="zh-CN"/>
              </w:rPr>
            </w:pPr>
          </w:p>
          <w:p w14:paraId="50A3D8E5">
            <w:pPr>
              <w:rPr>
                <w:rFonts w:hint="default" w:ascii="仿宋" w:hAnsi="仿宋" w:eastAsia="仿宋" w:cs="Times New Roman"/>
                <w:color w:val="000000"/>
                <w:sz w:val="24"/>
                <w:lang w:val="en-US" w:eastAsia="zh-CN"/>
              </w:rPr>
            </w:pPr>
          </w:p>
          <w:p w14:paraId="7E51BA5B">
            <w:pPr>
              <w:rPr>
                <w:rFonts w:hint="default" w:ascii="仿宋" w:hAnsi="仿宋" w:eastAsia="仿宋" w:cs="Times New Roman"/>
                <w:color w:val="000000"/>
                <w:sz w:val="24"/>
                <w:lang w:val="en-US" w:eastAsia="zh-CN"/>
              </w:rPr>
            </w:pPr>
          </w:p>
          <w:p w14:paraId="63288243">
            <w:pPr>
              <w:rPr>
                <w:rFonts w:hint="default" w:ascii="仿宋" w:hAnsi="仿宋" w:eastAsia="仿宋" w:cs="Times New Roman"/>
                <w:color w:val="000000"/>
                <w:sz w:val="24"/>
                <w:lang w:val="en-US" w:eastAsia="zh-CN"/>
              </w:rPr>
            </w:pPr>
          </w:p>
          <w:p w14:paraId="34CEF094">
            <w:pPr>
              <w:rPr>
                <w:rFonts w:hint="default" w:ascii="仿宋" w:hAnsi="仿宋" w:eastAsia="仿宋" w:cs="Times New Roman"/>
                <w:color w:val="000000"/>
                <w:sz w:val="24"/>
                <w:lang w:val="en-US" w:eastAsia="zh-CN"/>
              </w:rPr>
            </w:pPr>
          </w:p>
          <w:p w14:paraId="26BF942D">
            <w:pPr>
              <w:rPr>
                <w:rFonts w:hint="default" w:ascii="仿宋" w:hAnsi="仿宋" w:eastAsia="仿宋" w:cs="Times New Roman"/>
                <w:color w:val="000000"/>
                <w:sz w:val="24"/>
                <w:lang w:val="en-US" w:eastAsia="zh-CN"/>
              </w:rPr>
            </w:pPr>
          </w:p>
          <w:p w14:paraId="3FC378E5">
            <w:pPr>
              <w:rPr>
                <w:rFonts w:hint="default" w:ascii="仿宋" w:hAnsi="仿宋" w:eastAsia="仿宋" w:cs="Times New Roman"/>
                <w:color w:val="000000"/>
                <w:sz w:val="24"/>
                <w:lang w:val="en-US" w:eastAsia="zh-CN"/>
              </w:rPr>
            </w:pPr>
          </w:p>
          <w:p w14:paraId="31B6290F">
            <w:pPr>
              <w:rPr>
                <w:rFonts w:hint="default" w:ascii="仿宋" w:hAnsi="仿宋" w:eastAsia="仿宋" w:cs="Times New Roman"/>
                <w:color w:val="000000"/>
                <w:sz w:val="24"/>
                <w:lang w:val="en-US" w:eastAsia="zh-CN"/>
              </w:rPr>
            </w:pPr>
          </w:p>
          <w:p w14:paraId="21286C54">
            <w:pPr>
              <w:rPr>
                <w:rFonts w:hint="default" w:ascii="仿宋" w:hAnsi="仿宋" w:eastAsia="仿宋" w:cs="Times New Roman"/>
                <w:color w:val="000000"/>
                <w:sz w:val="24"/>
                <w:lang w:val="en-US" w:eastAsia="zh-CN"/>
              </w:rPr>
            </w:pPr>
          </w:p>
          <w:p w14:paraId="3ECC320A">
            <w:pPr>
              <w:rPr>
                <w:rFonts w:hint="default" w:ascii="仿宋" w:hAnsi="仿宋" w:eastAsia="仿宋" w:cs="Times New Roman"/>
                <w:color w:val="000000"/>
                <w:sz w:val="24"/>
                <w:lang w:val="en-US" w:eastAsia="zh-CN"/>
              </w:rPr>
            </w:pPr>
          </w:p>
          <w:p w14:paraId="7C6FD6F3">
            <w:pPr>
              <w:rPr>
                <w:rFonts w:hint="default" w:ascii="仿宋" w:hAnsi="仿宋" w:eastAsia="仿宋" w:cs="Times New Roman"/>
                <w:color w:val="000000"/>
                <w:sz w:val="24"/>
                <w:lang w:val="en-US" w:eastAsia="zh-CN"/>
              </w:rPr>
            </w:pPr>
          </w:p>
          <w:p w14:paraId="45336FC1">
            <w:pPr>
              <w:rPr>
                <w:rFonts w:hint="default" w:ascii="仿宋" w:hAnsi="仿宋" w:eastAsia="仿宋" w:cs="Times New Roman"/>
                <w:color w:val="000000"/>
                <w:sz w:val="24"/>
                <w:lang w:val="en-US" w:eastAsia="zh-CN"/>
              </w:rPr>
            </w:pPr>
          </w:p>
          <w:p w14:paraId="54CC57B9">
            <w:pPr>
              <w:rPr>
                <w:rFonts w:hint="default" w:ascii="仿宋" w:hAnsi="仿宋" w:eastAsia="仿宋" w:cs="Times New Roman"/>
                <w:color w:val="000000"/>
                <w:sz w:val="24"/>
                <w:lang w:val="en-US" w:eastAsia="zh-CN"/>
              </w:rPr>
            </w:pPr>
          </w:p>
          <w:p w14:paraId="66FF1E9B">
            <w:pPr>
              <w:rPr>
                <w:rFonts w:hint="default" w:ascii="仿宋" w:hAnsi="仿宋" w:eastAsia="仿宋" w:cs="Times New Roman"/>
                <w:color w:val="000000"/>
                <w:sz w:val="24"/>
                <w:lang w:val="en-US" w:eastAsia="zh-CN"/>
              </w:rPr>
            </w:pPr>
          </w:p>
          <w:p w14:paraId="7756BC49">
            <w:pPr>
              <w:rPr>
                <w:rFonts w:hint="default" w:ascii="仿宋" w:hAnsi="仿宋" w:eastAsia="仿宋" w:cs="Times New Roman"/>
                <w:color w:val="000000"/>
                <w:sz w:val="24"/>
                <w:lang w:val="en-US" w:eastAsia="zh-CN"/>
              </w:rPr>
            </w:pPr>
          </w:p>
          <w:p w14:paraId="4DA1FF56">
            <w:pPr>
              <w:rPr>
                <w:rFonts w:hint="default" w:ascii="仿宋" w:hAnsi="仿宋" w:eastAsia="仿宋" w:cs="Times New Roman"/>
                <w:color w:val="000000"/>
                <w:sz w:val="24"/>
                <w:lang w:val="en-US" w:eastAsia="zh-CN"/>
              </w:rPr>
            </w:pPr>
          </w:p>
          <w:p w14:paraId="037CCF8E">
            <w:pPr>
              <w:rPr>
                <w:rFonts w:hint="default" w:ascii="仿宋" w:hAnsi="仿宋" w:eastAsia="仿宋" w:cs="Times New Roman"/>
                <w:color w:val="000000"/>
                <w:sz w:val="24"/>
                <w:lang w:val="en-US" w:eastAsia="zh-CN"/>
              </w:rPr>
            </w:pPr>
          </w:p>
          <w:p w14:paraId="6818B0A3">
            <w:pPr>
              <w:rPr>
                <w:rFonts w:hint="default" w:ascii="仿宋" w:hAnsi="仿宋" w:eastAsia="仿宋" w:cs="Times New Roman"/>
                <w:color w:val="000000"/>
                <w:sz w:val="24"/>
                <w:lang w:val="en-US" w:eastAsia="zh-CN"/>
              </w:rPr>
            </w:pPr>
          </w:p>
          <w:p w14:paraId="7211EF9B">
            <w:pPr>
              <w:rPr>
                <w:rFonts w:hint="default" w:ascii="仿宋" w:hAnsi="仿宋" w:eastAsia="仿宋" w:cs="Times New Roman"/>
                <w:color w:val="000000"/>
                <w:sz w:val="24"/>
                <w:lang w:val="en-US" w:eastAsia="zh-CN"/>
              </w:rPr>
            </w:pPr>
          </w:p>
          <w:p w14:paraId="63B64245">
            <w:pPr>
              <w:rPr>
                <w:rFonts w:hint="default" w:ascii="仿宋" w:hAnsi="仿宋" w:eastAsia="仿宋" w:cs="Times New Roman"/>
                <w:color w:val="000000"/>
                <w:sz w:val="24"/>
                <w:lang w:val="en-US" w:eastAsia="zh-CN"/>
              </w:rPr>
            </w:pPr>
          </w:p>
          <w:p w14:paraId="33A96C18">
            <w:pPr>
              <w:rPr>
                <w:rFonts w:hint="default" w:ascii="仿宋" w:hAnsi="仿宋" w:eastAsia="仿宋" w:cs="Times New Roman"/>
                <w:color w:val="000000"/>
                <w:sz w:val="24"/>
                <w:lang w:val="en-US" w:eastAsia="zh-CN"/>
              </w:rPr>
            </w:pPr>
          </w:p>
          <w:p w14:paraId="6FC4AF17">
            <w:pPr>
              <w:rPr>
                <w:rFonts w:hint="default" w:ascii="仿宋" w:hAnsi="仿宋" w:eastAsia="仿宋" w:cs="Times New Roman"/>
                <w:color w:val="000000"/>
                <w:sz w:val="24"/>
                <w:lang w:val="en-US" w:eastAsia="zh-CN"/>
              </w:rPr>
            </w:pPr>
          </w:p>
          <w:p w14:paraId="6DF73599">
            <w:pPr>
              <w:rPr>
                <w:rFonts w:hint="default" w:ascii="仿宋" w:hAnsi="仿宋" w:eastAsia="仿宋" w:cs="Times New Roman"/>
                <w:color w:val="000000"/>
                <w:sz w:val="24"/>
                <w:lang w:val="en-US" w:eastAsia="zh-CN"/>
              </w:rPr>
            </w:pPr>
          </w:p>
          <w:p w14:paraId="56AEF377">
            <w:pPr>
              <w:rPr>
                <w:rFonts w:hint="default" w:ascii="仿宋" w:hAnsi="仿宋" w:eastAsia="仿宋" w:cs="Times New Roman"/>
                <w:color w:val="000000"/>
                <w:sz w:val="24"/>
                <w:lang w:val="en-US" w:eastAsia="zh-CN"/>
              </w:rPr>
            </w:pPr>
          </w:p>
          <w:p w14:paraId="31C68530">
            <w:pPr>
              <w:rPr>
                <w:rFonts w:hint="default" w:ascii="仿宋" w:hAnsi="仿宋" w:eastAsia="仿宋" w:cs="Times New Roman"/>
                <w:color w:val="000000"/>
                <w:sz w:val="24"/>
                <w:lang w:val="en-US" w:eastAsia="zh-CN"/>
              </w:rPr>
            </w:pPr>
          </w:p>
          <w:p w14:paraId="04171B32">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核心艺术</w:t>
            </w:r>
          </w:p>
          <w:p w14:paraId="64E12AD4">
            <w:pPr>
              <w:rPr>
                <w:rFonts w:hint="default" w:ascii="仿宋" w:hAnsi="仿宋" w:eastAsia="仿宋" w:cs="Times New Roman"/>
                <w:color w:val="000000"/>
                <w:sz w:val="24"/>
                <w:lang w:val="en-US" w:eastAsia="zh-CN"/>
              </w:rPr>
            </w:pPr>
          </w:p>
          <w:p w14:paraId="6CE75A5B">
            <w:pPr>
              <w:rPr>
                <w:rFonts w:hint="default" w:ascii="仿宋" w:hAnsi="仿宋" w:eastAsia="仿宋" w:cs="Times New Roman"/>
                <w:color w:val="000000"/>
                <w:sz w:val="24"/>
                <w:lang w:val="en-US" w:eastAsia="zh-CN"/>
              </w:rPr>
            </w:pPr>
          </w:p>
          <w:p w14:paraId="1639C154">
            <w:pPr>
              <w:rPr>
                <w:rFonts w:hint="default" w:ascii="仿宋" w:hAnsi="仿宋" w:eastAsia="仿宋" w:cs="Times New Roman"/>
                <w:color w:val="000000"/>
                <w:sz w:val="24"/>
                <w:lang w:val="en-US" w:eastAsia="zh-CN"/>
              </w:rPr>
            </w:pPr>
          </w:p>
          <w:p w14:paraId="54F749B0">
            <w:pPr>
              <w:rPr>
                <w:rFonts w:hint="default" w:ascii="仿宋" w:hAnsi="仿宋" w:eastAsia="仿宋" w:cs="Times New Roman"/>
                <w:color w:val="000000"/>
                <w:sz w:val="24"/>
                <w:lang w:val="en-US" w:eastAsia="zh-CN"/>
              </w:rPr>
            </w:pPr>
          </w:p>
          <w:p w14:paraId="0B571386">
            <w:pPr>
              <w:rPr>
                <w:rFonts w:hint="default" w:ascii="仿宋" w:hAnsi="仿宋" w:eastAsia="仿宋" w:cs="Times New Roman"/>
                <w:color w:val="000000"/>
                <w:sz w:val="24"/>
                <w:lang w:val="en-US" w:eastAsia="zh-CN"/>
              </w:rPr>
            </w:pPr>
          </w:p>
          <w:p w14:paraId="00711878">
            <w:pPr>
              <w:rPr>
                <w:rFonts w:hint="default" w:ascii="仿宋" w:hAnsi="仿宋" w:eastAsia="仿宋" w:cs="Times New Roman"/>
                <w:color w:val="000000"/>
                <w:sz w:val="24"/>
                <w:lang w:val="en-US" w:eastAsia="zh-CN"/>
              </w:rPr>
            </w:pPr>
          </w:p>
          <w:p w14:paraId="257A2BCA">
            <w:pPr>
              <w:rPr>
                <w:rFonts w:hint="default" w:ascii="仿宋" w:hAnsi="仿宋" w:eastAsia="仿宋" w:cs="Times New Roman"/>
                <w:color w:val="000000"/>
                <w:sz w:val="24"/>
                <w:lang w:val="en-US" w:eastAsia="zh-CN"/>
              </w:rPr>
            </w:pPr>
          </w:p>
          <w:p w14:paraId="032C9109">
            <w:pPr>
              <w:rPr>
                <w:rFonts w:hint="default" w:ascii="仿宋" w:hAnsi="仿宋" w:eastAsia="仿宋" w:cs="Times New Roman"/>
                <w:color w:val="000000"/>
                <w:sz w:val="24"/>
                <w:lang w:val="en-US" w:eastAsia="zh-CN"/>
              </w:rPr>
            </w:pPr>
          </w:p>
          <w:p w14:paraId="1A88BFF0">
            <w:pPr>
              <w:rPr>
                <w:rFonts w:hint="default" w:ascii="仿宋" w:hAnsi="仿宋" w:eastAsia="仿宋" w:cs="Times New Roman"/>
                <w:color w:val="000000"/>
                <w:sz w:val="24"/>
                <w:lang w:val="en-US" w:eastAsia="zh-CN"/>
              </w:rPr>
            </w:pPr>
          </w:p>
          <w:p w14:paraId="3D08D4B8">
            <w:pPr>
              <w:rPr>
                <w:rFonts w:hint="default" w:ascii="仿宋" w:hAnsi="仿宋" w:eastAsia="仿宋" w:cs="Times New Roman"/>
                <w:color w:val="000000"/>
                <w:sz w:val="24"/>
                <w:lang w:val="en-US" w:eastAsia="zh-CN"/>
              </w:rPr>
            </w:pPr>
          </w:p>
          <w:p w14:paraId="5FBEF8E9">
            <w:pPr>
              <w:rPr>
                <w:rFonts w:hint="default" w:ascii="仿宋" w:hAnsi="仿宋" w:eastAsia="仿宋" w:cs="Times New Roman"/>
                <w:color w:val="000000"/>
                <w:sz w:val="24"/>
                <w:lang w:val="en-US" w:eastAsia="zh-CN"/>
              </w:rPr>
            </w:pPr>
          </w:p>
          <w:p w14:paraId="56D27A4A">
            <w:pPr>
              <w:rPr>
                <w:rFonts w:hint="default" w:ascii="仿宋" w:hAnsi="仿宋" w:eastAsia="仿宋" w:cs="Times New Roman"/>
                <w:color w:val="000000"/>
                <w:sz w:val="24"/>
                <w:lang w:val="en-US" w:eastAsia="zh-CN"/>
              </w:rPr>
            </w:pPr>
          </w:p>
          <w:p w14:paraId="6B9F4E4A">
            <w:pPr>
              <w:rPr>
                <w:rFonts w:hint="default" w:ascii="仿宋" w:hAnsi="仿宋" w:eastAsia="仿宋" w:cs="Times New Roman"/>
                <w:color w:val="000000"/>
                <w:sz w:val="24"/>
                <w:lang w:val="en-US" w:eastAsia="zh-CN"/>
              </w:rPr>
            </w:pPr>
          </w:p>
          <w:p w14:paraId="7F99D0FB">
            <w:pPr>
              <w:rPr>
                <w:rFonts w:hint="default" w:ascii="仿宋" w:hAnsi="仿宋" w:eastAsia="仿宋" w:cs="Times New Roman"/>
                <w:color w:val="000000"/>
                <w:sz w:val="24"/>
                <w:lang w:val="en-US" w:eastAsia="zh-CN"/>
              </w:rPr>
            </w:pPr>
          </w:p>
          <w:p w14:paraId="2C0043ED">
            <w:pPr>
              <w:rPr>
                <w:rFonts w:hint="default" w:ascii="仿宋" w:hAnsi="仿宋" w:eastAsia="仿宋" w:cs="Times New Roman"/>
                <w:color w:val="000000"/>
                <w:sz w:val="24"/>
                <w:lang w:val="en-US" w:eastAsia="zh-CN"/>
              </w:rPr>
            </w:pPr>
          </w:p>
          <w:p w14:paraId="6FD04317">
            <w:pPr>
              <w:rPr>
                <w:rFonts w:hint="default" w:ascii="仿宋" w:hAnsi="仿宋" w:eastAsia="仿宋" w:cs="Times New Roman"/>
                <w:color w:val="000000"/>
                <w:sz w:val="24"/>
                <w:lang w:val="en-US" w:eastAsia="zh-CN"/>
              </w:rPr>
            </w:pPr>
          </w:p>
          <w:p w14:paraId="574C45FF">
            <w:pPr>
              <w:rPr>
                <w:rFonts w:hint="default" w:ascii="仿宋" w:hAnsi="仿宋" w:eastAsia="仿宋" w:cs="Times New Roman"/>
                <w:color w:val="000000"/>
                <w:sz w:val="24"/>
                <w:lang w:val="en-US" w:eastAsia="zh-CN"/>
              </w:rPr>
            </w:pPr>
          </w:p>
          <w:p w14:paraId="1012E095">
            <w:pPr>
              <w:rPr>
                <w:rFonts w:hint="default" w:ascii="仿宋" w:hAnsi="仿宋" w:eastAsia="仿宋" w:cs="Times New Roman"/>
                <w:color w:val="000000"/>
                <w:sz w:val="24"/>
                <w:lang w:val="en-US" w:eastAsia="zh-CN"/>
              </w:rPr>
            </w:pPr>
          </w:p>
          <w:p w14:paraId="30B3A6C7">
            <w:pPr>
              <w:rPr>
                <w:rFonts w:hint="default" w:ascii="仿宋" w:hAnsi="仿宋" w:eastAsia="仿宋" w:cs="Times New Roman"/>
                <w:color w:val="000000"/>
                <w:sz w:val="24"/>
                <w:lang w:val="en-US" w:eastAsia="zh-CN"/>
              </w:rPr>
            </w:pPr>
          </w:p>
          <w:p w14:paraId="01FEE4F9">
            <w:pPr>
              <w:rPr>
                <w:rFonts w:hint="default" w:ascii="仿宋" w:hAnsi="仿宋" w:eastAsia="仿宋" w:cs="Times New Roman"/>
                <w:color w:val="000000"/>
                <w:sz w:val="24"/>
                <w:lang w:val="en-US" w:eastAsia="zh-CN"/>
              </w:rPr>
            </w:pPr>
          </w:p>
          <w:p w14:paraId="2EABF2E7">
            <w:pPr>
              <w:rPr>
                <w:rFonts w:hint="default" w:ascii="仿宋" w:hAnsi="仿宋" w:eastAsia="仿宋" w:cs="Times New Roman"/>
                <w:color w:val="000000"/>
                <w:sz w:val="24"/>
                <w:lang w:val="en-US" w:eastAsia="zh-CN"/>
              </w:rPr>
            </w:pPr>
          </w:p>
          <w:p w14:paraId="528DC3EE">
            <w:pPr>
              <w:rPr>
                <w:rFonts w:hint="default" w:ascii="仿宋" w:hAnsi="仿宋" w:eastAsia="仿宋" w:cs="Times New Roman"/>
                <w:color w:val="000000"/>
                <w:sz w:val="24"/>
                <w:lang w:val="en-US" w:eastAsia="zh-CN"/>
              </w:rPr>
            </w:pPr>
          </w:p>
          <w:p w14:paraId="2C6533A7">
            <w:pPr>
              <w:rPr>
                <w:rFonts w:hint="default" w:ascii="仿宋" w:hAnsi="仿宋" w:eastAsia="仿宋" w:cs="Times New Roman"/>
                <w:color w:val="000000"/>
                <w:sz w:val="24"/>
                <w:lang w:val="en-US" w:eastAsia="zh-CN"/>
              </w:rPr>
            </w:pPr>
          </w:p>
          <w:p w14:paraId="5F7DF725">
            <w:pPr>
              <w:rPr>
                <w:rFonts w:hint="default" w:ascii="仿宋" w:hAnsi="仿宋" w:eastAsia="仿宋" w:cs="Times New Roman"/>
                <w:color w:val="000000"/>
                <w:sz w:val="24"/>
                <w:lang w:val="en-US" w:eastAsia="zh-CN"/>
              </w:rPr>
            </w:pPr>
          </w:p>
          <w:p w14:paraId="6AB028FC">
            <w:pPr>
              <w:rPr>
                <w:rFonts w:hint="default" w:ascii="仿宋" w:hAnsi="仿宋" w:eastAsia="仿宋" w:cs="Times New Roman"/>
                <w:color w:val="000000"/>
                <w:sz w:val="24"/>
                <w:lang w:val="en-US" w:eastAsia="zh-CN"/>
              </w:rPr>
            </w:pPr>
          </w:p>
          <w:p w14:paraId="7E48AECE">
            <w:pPr>
              <w:rPr>
                <w:rFonts w:hint="default" w:ascii="仿宋" w:hAnsi="仿宋" w:eastAsia="仿宋" w:cs="Times New Roman"/>
                <w:color w:val="000000"/>
                <w:sz w:val="24"/>
                <w:lang w:val="en-US" w:eastAsia="zh-CN"/>
              </w:rPr>
            </w:pPr>
          </w:p>
          <w:p w14:paraId="0E63FE19">
            <w:pPr>
              <w:rPr>
                <w:rFonts w:hint="eastAsia"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多多练习</w:t>
            </w:r>
          </w:p>
          <w:p w14:paraId="156FC066">
            <w:pPr>
              <w:rPr>
                <w:rFonts w:hint="default" w:ascii="仿宋" w:hAnsi="仿宋" w:eastAsia="仿宋" w:cs="Times New Roman"/>
                <w:color w:val="000000"/>
                <w:sz w:val="24"/>
                <w:lang w:val="en-US" w:eastAsia="zh-CN"/>
              </w:rPr>
            </w:pPr>
            <w:r>
              <w:rPr>
                <w:rFonts w:hint="eastAsia" w:ascii="仿宋" w:hAnsi="仿宋" w:eastAsia="仿宋" w:cs="Times New Roman"/>
                <w:color w:val="000000"/>
                <w:sz w:val="24"/>
                <w:lang w:val="en-US" w:eastAsia="zh-CN"/>
              </w:rPr>
              <w:t>形成一种习惯</w:t>
            </w:r>
          </w:p>
          <w:p w14:paraId="1EAF2C5B">
            <w:pPr>
              <w:rPr>
                <w:rFonts w:hint="default" w:ascii="仿宋" w:hAnsi="仿宋" w:eastAsia="仿宋" w:cs="Times New Roman"/>
                <w:color w:val="000000"/>
                <w:sz w:val="24"/>
                <w:lang w:val="en-US" w:eastAsia="zh-CN"/>
              </w:rPr>
            </w:pPr>
          </w:p>
          <w:p w14:paraId="052AF617">
            <w:pPr>
              <w:rPr>
                <w:rFonts w:hint="default" w:ascii="仿宋" w:hAnsi="仿宋" w:eastAsia="仿宋" w:cs="Times New Roman"/>
                <w:color w:val="000000"/>
                <w:sz w:val="24"/>
                <w:lang w:val="en-US" w:eastAsia="zh-CN"/>
              </w:rPr>
            </w:pPr>
          </w:p>
          <w:p w14:paraId="4B68BA5F">
            <w:pPr>
              <w:rPr>
                <w:rFonts w:hint="default" w:ascii="仿宋" w:hAnsi="仿宋" w:eastAsia="仿宋" w:cs="Times New Roman"/>
                <w:color w:val="000000"/>
                <w:sz w:val="24"/>
                <w:lang w:val="en-US" w:eastAsia="zh-CN"/>
              </w:rPr>
            </w:pPr>
          </w:p>
          <w:p w14:paraId="539F0637">
            <w:pPr>
              <w:rPr>
                <w:rFonts w:hint="default" w:ascii="仿宋" w:hAnsi="仿宋" w:eastAsia="仿宋" w:cs="Times New Roman"/>
                <w:color w:val="000000"/>
                <w:sz w:val="24"/>
                <w:lang w:val="en-US" w:eastAsia="zh-CN"/>
              </w:rPr>
            </w:pPr>
          </w:p>
          <w:p w14:paraId="7BFC05A4">
            <w:pPr>
              <w:rPr>
                <w:rFonts w:hint="default" w:ascii="仿宋" w:hAnsi="仿宋" w:eastAsia="仿宋" w:cs="Times New Roman"/>
                <w:color w:val="000000"/>
                <w:sz w:val="24"/>
                <w:lang w:val="en-US" w:eastAsia="zh-CN"/>
              </w:rPr>
            </w:pPr>
          </w:p>
          <w:p w14:paraId="174A89A5">
            <w:pPr>
              <w:rPr>
                <w:rFonts w:hint="default" w:ascii="仿宋" w:hAnsi="仿宋" w:eastAsia="仿宋" w:cs="Times New Roman"/>
                <w:color w:val="000000"/>
                <w:sz w:val="24"/>
                <w:lang w:val="en-US" w:eastAsia="zh-CN"/>
              </w:rPr>
            </w:pPr>
          </w:p>
          <w:p w14:paraId="4A243EDC">
            <w:pPr>
              <w:rPr>
                <w:rFonts w:hint="default" w:ascii="仿宋" w:hAnsi="仿宋" w:eastAsia="仿宋" w:cs="Times New Roman"/>
                <w:color w:val="000000"/>
                <w:sz w:val="24"/>
                <w:lang w:val="en-US" w:eastAsia="zh-CN"/>
              </w:rPr>
            </w:pPr>
          </w:p>
          <w:p w14:paraId="523EEA79">
            <w:pPr>
              <w:rPr>
                <w:rFonts w:hint="default" w:ascii="仿宋" w:hAnsi="仿宋" w:eastAsia="仿宋" w:cs="Times New Roman"/>
                <w:color w:val="000000"/>
                <w:sz w:val="24"/>
                <w:lang w:val="en-US" w:eastAsia="zh-CN"/>
              </w:rPr>
            </w:pPr>
          </w:p>
          <w:p w14:paraId="381C8CCD">
            <w:pPr>
              <w:rPr>
                <w:rFonts w:hint="default" w:ascii="仿宋" w:hAnsi="仿宋" w:eastAsia="仿宋" w:cs="Times New Roman"/>
                <w:color w:val="000000"/>
                <w:sz w:val="24"/>
                <w:lang w:val="en-US" w:eastAsia="zh-CN"/>
              </w:rPr>
            </w:pPr>
          </w:p>
          <w:p w14:paraId="1AB229EA">
            <w:pPr>
              <w:rPr>
                <w:rFonts w:hint="default" w:ascii="仿宋" w:hAnsi="仿宋" w:eastAsia="仿宋" w:cs="Times New Roman"/>
                <w:color w:val="000000"/>
                <w:sz w:val="24"/>
                <w:lang w:val="en-US" w:eastAsia="zh-CN"/>
              </w:rPr>
            </w:pPr>
          </w:p>
          <w:p w14:paraId="0326004E">
            <w:pPr>
              <w:rPr>
                <w:rFonts w:hint="default" w:ascii="仿宋" w:hAnsi="仿宋" w:eastAsia="仿宋" w:cs="Times New Roman"/>
                <w:color w:val="000000"/>
                <w:sz w:val="24"/>
                <w:lang w:val="en-US" w:eastAsia="zh-CN"/>
              </w:rPr>
            </w:pPr>
          </w:p>
          <w:p w14:paraId="0C3C165A">
            <w:pPr>
              <w:rPr>
                <w:rFonts w:hint="default" w:ascii="仿宋" w:hAnsi="仿宋" w:eastAsia="仿宋" w:cs="Times New Roman"/>
                <w:color w:val="000000"/>
                <w:sz w:val="24"/>
                <w:lang w:val="en-US" w:eastAsia="zh-CN"/>
              </w:rPr>
            </w:pPr>
          </w:p>
          <w:p w14:paraId="467ECDC7">
            <w:pPr>
              <w:rPr>
                <w:rFonts w:hint="default" w:ascii="仿宋" w:hAnsi="仿宋" w:eastAsia="仿宋" w:cs="Times New Roman"/>
                <w:color w:val="000000"/>
                <w:sz w:val="24"/>
                <w:lang w:val="en-US" w:eastAsia="zh-CN"/>
              </w:rPr>
            </w:pPr>
          </w:p>
          <w:p w14:paraId="77E593ED">
            <w:pPr>
              <w:rPr>
                <w:rFonts w:hint="default" w:ascii="仿宋" w:hAnsi="仿宋" w:eastAsia="仿宋" w:cs="Times New Roman"/>
                <w:color w:val="000000"/>
                <w:sz w:val="24"/>
                <w:lang w:val="en-US" w:eastAsia="zh-CN"/>
              </w:rPr>
            </w:pPr>
          </w:p>
          <w:p w14:paraId="294E890C">
            <w:pPr>
              <w:rPr>
                <w:rFonts w:hint="default" w:ascii="仿宋" w:hAnsi="仿宋" w:eastAsia="仿宋" w:cs="Times New Roman"/>
                <w:color w:val="000000"/>
                <w:sz w:val="24"/>
                <w:lang w:val="en-US" w:eastAsia="zh-CN"/>
              </w:rPr>
            </w:pPr>
          </w:p>
          <w:p w14:paraId="3693B5CA">
            <w:pPr>
              <w:rPr>
                <w:rFonts w:hint="default" w:ascii="仿宋" w:hAnsi="仿宋" w:eastAsia="仿宋" w:cs="Times New Roman"/>
                <w:color w:val="000000"/>
                <w:sz w:val="24"/>
                <w:lang w:val="en-US" w:eastAsia="zh-CN"/>
              </w:rPr>
            </w:pPr>
          </w:p>
          <w:p w14:paraId="708BABDA">
            <w:pPr>
              <w:rPr>
                <w:rFonts w:hint="default" w:ascii="仿宋" w:hAnsi="仿宋" w:eastAsia="仿宋" w:cs="Times New Roman"/>
                <w:color w:val="000000"/>
                <w:sz w:val="24"/>
                <w:lang w:val="en-US" w:eastAsia="zh-CN"/>
              </w:rPr>
            </w:pPr>
          </w:p>
          <w:p w14:paraId="601B8A53">
            <w:pPr>
              <w:rPr>
                <w:rFonts w:hint="default" w:ascii="仿宋" w:hAnsi="仿宋" w:eastAsia="仿宋" w:cs="Times New Roman"/>
                <w:color w:val="000000"/>
                <w:sz w:val="24"/>
                <w:lang w:val="en-US" w:eastAsia="zh-CN"/>
              </w:rPr>
            </w:pPr>
          </w:p>
          <w:p w14:paraId="7E9DEF96">
            <w:pPr>
              <w:rPr>
                <w:rFonts w:hint="default" w:ascii="仿宋" w:hAnsi="仿宋" w:eastAsia="仿宋" w:cs="Times New Roman"/>
                <w:color w:val="000000"/>
                <w:sz w:val="24"/>
                <w:lang w:val="en-US" w:eastAsia="zh-CN"/>
              </w:rPr>
            </w:pPr>
          </w:p>
          <w:p w14:paraId="5527CDB8">
            <w:pPr>
              <w:rPr>
                <w:rFonts w:hint="default" w:ascii="仿宋" w:hAnsi="仿宋" w:eastAsia="仿宋" w:cs="Times New Roman"/>
                <w:color w:val="000000"/>
                <w:sz w:val="24"/>
                <w:lang w:val="en-US" w:eastAsia="zh-CN"/>
              </w:rPr>
            </w:pPr>
          </w:p>
          <w:p w14:paraId="204C6997">
            <w:pPr>
              <w:rPr>
                <w:rFonts w:hint="default" w:ascii="仿宋" w:hAnsi="仿宋" w:eastAsia="仿宋" w:cs="Times New Roman"/>
                <w:color w:val="000000"/>
                <w:sz w:val="24"/>
                <w:lang w:val="en-US" w:eastAsia="zh-CN"/>
              </w:rPr>
            </w:pPr>
          </w:p>
          <w:p w14:paraId="00648B70">
            <w:pPr>
              <w:rPr>
                <w:rFonts w:hint="default" w:ascii="仿宋" w:hAnsi="仿宋" w:eastAsia="仿宋" w:cs="Times New Roman"/>
                <w:color w:val="000000"/>
                <w:sz w:val="24"/>
                <w:lang w:val="en-US" w:eastAsia="zh-CN"/>
              </w:rPr>
            </w:pPr>
          </w:p>
          <w:p w14:paraId="51B345A0">
            <w:pPr>
              <w:rPr>
                <w:rFonts w:hint="default" w:ascii="仿宋" w:hAnsi="仿宋" w:eastAsia="仿宋" w:cs="Times New Roman"/>
                <w:color w:val="000000"/>
                <w:sz w:val="24"/>
                <w:lang w:val="en-US" w:eastAsia="zh-CN"/>
              </w:rPr>
            </w:pPr>
          </w:p>
          <w:p w14:paraId="4B44B098">
            <w:pPr>
              <w:rPr>
                <w:rFonts w:hint="default" w:ascii="仿宋" w:hAnsi="仿宋" w:eastAsia="仿宋" w:cs="Times New Roman"/>
                <w:color w:val="000000"/>
                <w:sz w:val="24"/>
                <w:lang w:val="en-US" w:eastAsia="zh-CN"/>
              </w:rPr>
            </w:pPr>
          </w:p>
          <w:p w14:paraId="719DBF99">
            <w:pPr>
              <w:rPr>
                <w:rFonts w:hint="default" w:ascii="仿宋" w:hAnsi="仿宋" w:eastAsia="仿宋" w:cs="Times New Roman"/>
                <w:color w:val="000000"/>
                <w:sz w:val="24"/>
                <w:lang w:val="en-US" w:eastAsia="zh-CN"/>
              </w:rPr>
            </w:pPr>
          </w:p>
          <w:p w14:paraId="62942E13">
            <w:pPr>
              <w:rPr>
                <w:rFonts w:hint="default" w:ascii="仿宋" w:hAnsi="仿宋" w:eastAsia="仿宋" w:cs="Times New Roman"/>
                <w:color w:val="000000"/>
                <w:sz w:val="24"/>
                <w:lang w:val="en-US" w:eastAsia="zh-CN"/>
              </w:rPr>
            </w:pPr>
          </w:p>
          <w:p w14:paraId="17B35392">
            <w:pPr>
              <w:rPr>
                <w:rFonts w:hint="default" w:ascii="仿宋" w:hAnsi="仿宋" w:eastAsia="仿宋" w:cs="Times New Roman"/>
                <w:color w:val="000000"/>
                <w:sz w:val="24"/>
                <w:lang w:val="en-US" w:eastAsia="zh-CN"/>
              </w:rPr>
            </w:pPr>
          </w:p>
          <w:p w14:paraId="0E8A64B3">
            <w:pPr>
              <w:rPr>
                <w:rFonts w:hint="default" w:ascii="仿宋" w:hAnsi="仿宋" w:eastAsia="仿宋" w:cs="Times New Roman"/>
                <w:color w:val="000000"/>
                <w:sz w:val="24"/>
                <w:lang w:val="en-US" w:eastAsia="zh-CN"/>
              </w:rPr>
            </w:pPr>
          </w:p>
          <w:p w14:paraId="070F4DA2">
            <w:pPr>
              <w:rPr>
                <w:rFonts w:hint="default" w:ascii="仿宋" w:hAnsi="仿宋" w:eastAsia="仿宋" w:cs="Times New Roman"/>
                <w:color w:val="000000"/>
                <w:sz w:val="24"/>
                <w:lang w:val="en-US" w:eastAsia="zh-CN"/>
              </w:rPr>
            </w:pPr>
          </w:p>
          <w:p w14:paraId="619BD1B5">
            <w:pPr>
              <w:rPr>
                <w:rFonts w:hint="default" w:ascii="仿宋" w:hAnsi="仿宋" w:eastAsia="仿宋" w:cs="Times New Roman"/>
                <w:color w:val="000000"/>
                <w:sz w:val="24"/>
                <w:lang w:val="en-US" w:eastAsia="zh-CN"/>
              </w:rPr>
            </w:pPr>
          </w:p>
          <w:p w14:paraId="0E6B9E8A">
            <w:pPr>
              <w:rPr>
                <w:rFonts w:hint="default" w:ascii="仿宋" w:hAnsi="仿宋" w:eastAsia="仿宋" w:cs="Times New Roman"/>
                <w:color w:val="000000"/>
                <w:sz w:val="24"/>
                <w:lang w:val="en-US" w:eastAsia="zh-CN"/>
              </w:rPr>
            </w:pPr>
          </w:p>
        </w:tc>
      </w:tr>
      <w:tr w14:paraId="589E3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0" w:hRule="atLeast"/>
        </w:trPr>
        <w:tc>
          <w:tcPr>
            <w:tcW w:w="762" w:type="dxa"/>
            <w:vAlign w:val="center"/>
          </w:tcPr>
          <w:p w14:paraId="3656134B">
            <w:pPr>
              <w:spacing w:line="276" w:lineRule="auto"/>
              <w:jc w:val="center"/>
              <w:rPr>
                <w:rFonts w:hint="eastAsia" w:ascii="黑体" w:hAnsi="黑体" w:eastAsia="黑体" w:cs="Times New Roman"/>
                <w:b/>
                <w:sz w:val="24"/>
                <w:lang w:val="en-US" w:eastAsia="zh-CN"/>
              </w:rPr>
            </w:pPr>
            <w:r>
              <w:rPr>
                <w:rFonts w:hint="eastAsia" w:ascii="黑体" w:hAnsi="黑体" w:eastAsia="黑体" w:cs="Times New Roman"/>
                <w:b/>
                <w:sz w:val="24"/>
                <w:lang w:val="en-US" w:eastAsia="zh-CN"/>
              </w:rPr>
              <w:t>课</w:t>
            </w:r>
          </w:p>
          <w:p w14:paraId="73605401">
            <w:pPr>
              <w:spacing w:line="276" w:lineRule="auto"/>
              <w:jc w:val="center"/>
              <w:rPr>
                <w:rFonts w:hint="eastAsia" w:ascii="黑体" w:hAnsi="黑体" w:eastAsia="黑体" w:cs="Times New Roman"/>
                <w:b/>
                <w:sz w:val="24"/>
                <w:lang w:val="en-US" w:eastAsia="zh-CN"/>
              </w:rPr>
            </w:pPr>
            <w:r>
              <w:rPr>
                <w:rFonts w:hint="eastAsia" w:ascii="黑体" w:hAnsi="黑体" w:eastAsia="黑体" w:cs="Times New Roman"/>
                <w:b/>
                <w:sz w:val="24"/>
                <w:lang w:val="en-US" w:eastAsia="zh-CN"/>
              </w:rPr>
              <w:t>程</w:t>
            </w:r>
          </w:p>
          <w:p w14:paraId="3E6BC79A">
            <w:pPr>
              <w:spacing w:line="276" w:lineRule="auto"/>
              <w:jc w:val="center"/>
              <w:rPr>
                <w:rFonts w:hint="eastAsia" w:ascii="黑体" w:hAnsi="黑体" w:eastAsia="黑体" w:cs="Times New Roman"/>
                <w:b/>
                <w:sz w:val="24"/>
                <w:lang w:val="en-US" w:eastAsia="zh-CN"/>
              </w:rPr>
            </w:pPr>
            <w:r>
              <w:rPr>
                <w:rFonts w:hint="eastAsia" w:ascii="黑体" w:hAnsi="黑体" w:eastAsia="黑体" w:cs="Times New Roman"/>
                <w:b/>
                <w:sz w:val="24"/>
                <w:lang w:val="en-US" w:eastAsia="zh-CN"/>
              </w:rPr>
              <w:t>思</w:t>
            </w:r>
          </w:p>
          <w:p w14:paraId="2F2DAD22">
            <w:pPr>
              <w:spacing w:line="276" w:lineRule="auto"/>
              <w:jc w:val="center"/>
              <w:rPr>
                <w:rFonts w:hint="eastAsia" w:ascii="黑体" w:hAnsi="黑体" w:eastAsia="黑体" w:cs="Times New Roman"/>
                <w:b/>
                <w:sz w:val="24"/>
              </w:rPr>
            </w:pPr>
            <w:r>
              <w:rPr>
                <w:rFonts w:hint="eastAsia" w:ascii="黑体" w:hAnsi="黑体" w:eastAsia="黑体" w:cs="Times New Roman"/>
                <w:b/>
                <w:sz w:val="24"/>
                <w:lang w:val="en-US" w:eastAsia="zh-CN"/>
              </w:rPr>
              <w:t>政</w:t>
            </w:r>
          </w:p>
        </w:tc>
        <w:tc>
          <w:tcPr>
            <w:tcW w:w="7744" w:type="dxa"/>
            <w:gridSpan w:val="5"/>
            <w:vAlign w:val="center"/>
          </w:tcPr>
          <w:p w14:paraId="0930C8AC">
            <w:pPr>
              <w:numPr>
                <w:ilvl w:val="0"/>
                <w:numId w:val="0"/>
              </w:numPr>
              <w:spacing w:line="360" w:lineRule="auto"/>
              <w:ind w:leftChars="0" w:firstLine="480" w:firstLineChars="200"/>
              <w:jc w:val="left"/>
              <w:rPr>
                <w:rFonts w:hint="default" w:ascii="仿宋" w:hAnsi="仿宋" w:eastAsia="仿宋" w:cs="Times New Roman"/>
                <w:sz w:val="24"/>
                <w:szCs w:val="24"/>
                <w:lang w:val="en-US" w:eastAsia="zh-CN"/>
              </w:rPr>
            </w:pPr>
            <w:r>
              <w:rPr>
                <w:rFonts w:hint="eastAsia" w:ascii="仿宋" w:hAnsi="仿宋" w:eastAsia="仿宋"/>
                <w:sz w:val="24"/>
                <w:szCs w:val="24"/>
                <w:lang w:val="en-US" w:eastAsia="zh-CN"/>
              </w:rPr>
              <w:t>1.思政元素：</w:t>
            </w:r>
            <w:r>
              <w:rPr>
                <w:rFonts w:hint="eastAsia" w:ascii="仿宋" w:hAnsi="仿宋" w:eastAsia="仿宋" w:cs="Times New Roman"/>
                <w:sz w:val="24"/>
                <w:szCs w:val="24"/>
                <w:lang w:val="en-US" w:eastAsia="zh-CN"/>
              </w:rPr>
              <w:t>以慕课为课堂铺垫，实现了知识学习前移，奠定了精讲多练的基础。</w:t>
            </w:r>
          </w:p>
          <w:p w14:paraId="20C314A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sz w:val="24"/>
                <w:szCs w:val="24"/>
                <w:lang w:val="en-US" w:eastAsia="zh-CN"/>
              </w:rPr>
            </w:pPr>
            <w:r>
              <w:rPr>
                <w:rFonts w:hint="eastAsia" w:ascii="仿宋" w:hAnsi="仿宋" w:eastAsia="仿宋"/>
                <w:sz w:val="24"/>
                <w:szCs w:val="24"/>
                <w:lang w:val="en-US" w:eastAsia="zh-CN"/>
              </w:rPr>
              <w:t>2.思政视角：</w:t>
            </w:r>
            <w:r>
              <w:rPr>
                <w:rFonts w:hint="eastAsia" w:ascii="仿宋" w:hAnsi="仿宋" w:eastAsia="仿宋" w:cs="仿宋"/>
                <w:b w:val="0"/>
                <w:bCs w:val="0"/>
                <w:kern w:val="0"/>
                <w:sz w:val="24"/>
                <w:szCs w:val="24"/>
                <w:lang w:val="en-US" w:eastAsia="zh-CN"/>
              </w:rPr>
              <w:t>精讲多练的前提是知识的提前预习，课程在学堂在线学习平台上线，为同学们提前预习提供了学习资源基础。</w:t>
            </w:r>
          </w:p>
        </w:tc>
      </w:tr>
      <w:tr w14:paraId="6A263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3" w:hRule="atLeast"/>
        </w:trPr>
        <w:tc>
          <w:tcPr>
            <w:tcW w:w="762" w:type="dxa"/>
            <w:vAlign w:val="center"/>
          </w:tcPr>
          <w:p w14:paraId="5EED5FC9">
            <w:pPr>
              <w:spacing w:line="276" w:lineRule="auto"/>
              <w:jc w:val="center"/>
              <w:rPr>
                <w:rFonts w:ascii="黑体" w:hAnsi="黑体" w:eastAsia="黑体" w:cs="Times New Roman"/>
                <w:b/>
                <w:sz w:val="24"/>
              </w:rPr>
            </w:pPr>
            <w:r>
              <w:rPr>
                <w:rFonts w:hint="eastAsia" w:ascii="黑体" w:hAnsi="黑体" w:eastAsia="黑体" w:cs="Times New Roman"/>
                <w:b/>
                <w:sz w:val="24"/>
              </w:rPr>
              <w:t>板</w:t>
            </w:r>
          </w:p>
          <w:p w14:paraId="0F631C4F">
            <w:pPr>
              <w:spacing w:line="276" w:lineRule="auto"/>
              <w:jc w:val="center"/>
              <w:rPr>
                <w:rFonts w:ascii="黑体" w:hAnsi="黑体" w:eastAsia="黑体" w:cs="Times New Roman"/>
                <w:b/>
                <w:sz w:val="24"/>
              </w:rPr>
            </w:pPr>
            <w:r>
              <w:rPr>
                <w:rFonts w:hint="eastAsia" w:ascii="黑体" w:hAnsi="黑体" w:eastAsia="黑体" w:cs="Times New Roman"/>
                <w:b/>
                <w:sz w:val="24"/>
              </w:rPr>
              <w:t>书</w:t>
            </w:r>
          </w:p>
          <w:p w14:paraId="05A1B7D6">
            <w:pPr>
              <w:spacing w:line="276" w:lineRule="auto"/>
              <w:jc w:val="center"/>
              <w:rPr>
                <w:rFonts w:ascii="黑体" w:hAnsi="黑体" w:eastAsia="黑体" w:cs="Times New Roman"/>
                <w:b/>
                <w:sz w:val="24"/>
              </w:rPr>
            </w:pPr>
            <w:r>
              <w:rPr>
                <w:rFonts w:hint="eastAsia" w:ascii="黑体" w:hAnsi="黑体" w:eastAsia="黑体" w:cs="Times New Roman"/>
                <w:b/>
                <w:sz w:val="24"/>
              </w:rPr>
              <w:t>设</w:t>
            </w:r>
          </w:p>
          <w:p w14:paraId="5DBC12E6">
            <w:pPr>
              <w:spacing w:line="276" w:lineRule="auto"/>
              <w:jc w:val="center"/>
              <w:rPr>
                <w:rFonts w:ascii="黑体" w:hAnsi="黑体" w:eastAsia="黑体" w:cs="Times New Roman"/>
                <w:b/>
                <w:sz w:val="24"/>
              </w:rPr>
            </w:pPr>
            <w:r>
              <w:rPr>
                <w:rFonts w:hint="eastAsia" w:ascii="黑体" w:hAnsi="黑体" w:eastAsia="黑体" w:cs="Times New Roman"/>
                <w:b/>
                <w:sz w:val="24"/>
              </w:rPr>
              <w:t>计</w:t>
            </w:r>
          </w:p>
        </w:tc>
        <w:tc>
          <w:tcPr>
            <w:tcW w:w="7744" w:type="dxa"/>
            <w:gridSpan w:val="5"/>
            <w:vAlign w:val="center"/>
          </w:tcPr>
          <w:p w14:paraId="2E63EA2D">
            <w:pPr>
              <w:numPr>
                <w:ilvl w:val="0"/>
                <w:numId w:val="0"/>
              </w:numPr>
              <w:spacing w:line="360" w:lineRule="auto"/>
              <w:rPr>
                <w:rFonts w:hint="eastAsia" w:ascii="仿宋" w:hAnsi="仿宋" w:eastAsia="仿宋"/>
                <w:sz w:val="24"/>
                <w:szCs w:val="24"/>
                <w:lang w:val="en-US" w:eastAsia="zh-CN"/>
              </w:rPr>
            </w:pPr>
            <w:r>
              <w:rPr>
                <w:rFonts w:hint="eastAsia" w:ascii="仿宋" w:hAnsi="仿宋" w:eastAsia="仿宋" w:cs="Times New Roman"/>
                <w:kern w:val="2"/>
                <w:sz w:val="24"/>
                <w:szCs w:val="24"/>
                <w:lang w:val="en-US" w:eastAsia="zh-CN" w:bidi="ar-SA"/>
              </w:rPr>
              <w:t>1.</w:t>
            </w:r>
            <w:r>
              <w:rPr>
                <w:rFonts w:hint="eastAsia" w:ascii="仿宋" w:hAnsi="仿宋" w:eastAsia="仿宋"/>
                <w:sz w:val="24"/>
                <w:szCs w:val="24"/>
                <w:lang w:val="en-US" w:eastAsia="zh-CN"/>
              </w:rPr>
              <w:t>与领导沟通：请示汇报</w:t>
            </w:r>
          </w:p>
          <w:p w14:paraId="5D1A5059">
            <w:pPr>
              <w:numPr>
                <w:ilvl w:val="0"/>
                <w:numId w:val="0"/>
              </w:numPr>
              <w:spacing w:line="360" w:lineRule="auto"/>
              <w:rPr>
                <w:rFonts w:hint="default" w:ascii="仿宋" w:hAnsi="仿宋" w:eastAsia="仿宋"/>
                <w:sz w:val="24"/>
                <w:szCs w:val="24"/>
                <w:lang w:val="en-US" w:eastAsia="zh-CN"/>
              </w:rPr>
            </w:pPr>
            <w:r>
              <w:rPr>
                <w:rFonts w:hint="default" w:ascii="仿宋" w:hAnsi="仿宋" w:eastAsia="仿宋" w:cs="Times New Roman"/>
                <w:kern w:val="2"/>
                <w:sz w:val="24"/>
                <w:szCs w:val="24"/>
                <w:lang w:val="en-US" w:eastAsia="zh-CN" w:bidi="ar-SA"/>
              </w:rPr>
              <w:t>2.</w:t>
            </w:r>
            <w:r>
              <w:rPr>
                <w:rFonts w:hint="eastAsia" w:ascii="仿宋" w:hAnsi="仿宋" w:eastAsia="仿宋"/>
                <w:sz w:val="24"/>
                <w:szCs w:val="24"/>
                <w:lang w:val="en-US" w:eastAsia="zh-CN"/>
              </w:rPr>
              <w:t>与同级沟通</w:t>
            </w:r>
          </w:p>
          <w:p w14:paraId="5E38978F">
            <w:pPr>
              <w:numPr>
                <w:ilvl w:val="0"/>
                <w:numId w:val="0"/>
              </w:numPr>
              <w:spacing w:line="360" w:lineRule="auto"/>
              <w:rPr>
                <w:rFonts w:hint="default" w:ascii="仿宋" w:hAnsi="仿宋" w:eastAsia="仿宋"/>
                <w:sz w:val="24"/>
                <w:szCs w:val="24"/>
                <w:lang w:val="en-US" w:eastAsia="zh-CN"/>
              </w:rPr>
            </w:pPr>
            <w:r>
              <w:rPr>
                <w:rFonts w:hint="default" w:ascii="仿宋" w:hAnsi="仿宋" w:eastAsia="仿宋" w:cs="Times New Roman"/>
                <w:kern w:val="2"/>
                <w:sz w:val="24"/>
                <w:szCs w:val="24"/>
                <w:lang w:val="en-US" w:eastAsia="zh-CN" w:bidi="ar-SA"/>
              </w:rPr>
              <w:t>3.</w:t>
            </w:r>
            <w:r>
              <w:rPr>
                <w:rFonts w:hint="eastAsia" w:ascii="仿宋" w:hAnsi="仿宋" w:eastAsia="仿宋"/>
                <w:sz w:val="24"/>
                <w:szCs w:val="24"/>
                <w:lang w:val="en-US" w:eastAsia="zh-CN"/>
              </w:rPr>
              <w:t>与下级沟通</w:t>
            </w:r>
          </w:p>
        </w:tc>
      </w:tr>
      <w:tr w14:paraId="00FAE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8" w:hRule="atLeast"/>
        </w:trPr>
        <w:tc>
          <w:tcPr>
            <w:tcW w:w="762" w:type="dxa"/>
            <w:vAlign w:val="center"/>
          </w:tcPr>
          <w:p w14:paraId="76C85FE3">
            <w:pPr>
              <w:spacing w:line="276" w:lineRule="auto"/>
              <w:jc w:val="center"/>
              <w:rPr>
                <w:rFonts w:ascii="黑体" w:hAnsi="黑体" w:eastAsia="黑体" w:cs="Times New Roman"/>
                <w:b/>
                <w:sz w:val="24"/>
              </w:rPr>
            </w:pPr>
            <w:r>
              <w:rPr>
                <w:rFonts w:hint="eastAsia" w:ascii="黑体" w:hAnsi="黑体" w:eastAsia="黑体" w:cs="Times New Roman"/>
                <w:b/>
                <w:sz w:val="24"/>
              </w:rPr>
              <w:t>课</w:t>
            </w:r>
          </w:p>
          <w:p w14:paraId="6E78F15A">
            <w:pPr>
              <w:spacing w:line="276" w:lineRule="auto"/>
              <w:jc w:val="center"/>
              <w:rPr>
                <w:rFonts w:ascii="黑体" w:hAnsi="黑体" w:eastAsia="黑体" w:cs="Times New Roman"/>
                <w:b/>
                <w:sz w:val="24"/>
              </w:rPr>
            </w:pPr>
            <w:r>
              <w:rPr>
                <w:rFonts w:hint="eastAsia" w:ascii="黑体" w:hAnsi="黑体" w:eastAsia="黑体" w:cs="Times New Roman"/>
                <w:b/>
                <w:sz w:val="24"/>
              </w:rPr>
              <w:t>后</w:t>
            </w:r>
          </w:p>
          <w:p w14:paraId="73976D31">
            <w:pPr>
              <w:spacing w:line="276" w:lineRule="auto"/>
              <w:jc w:val="center"/>
              <w:rPr>
                <w:rFonts w:ascii="黑体" w:hAnsi="黑体" w:eastAsia="黑体" w:cs="Times New Roman"/>
                <w:b/>
                <w:sz w:val="24"/>
              </w:rPr>
            </w:pPr>
            <w:r>
              <w:rPr>
                <w:rFonts w:hint="eastAsia" w:ascii="黑体" w:hAnsi="黑体" w:eastAsia="黑体" w:cs="Times New Roman"/>
                <w:b/>
                <w:sz w:val="24"/>
              </w:rPr>
              <w:t>作</w:t>
            </w:r>
          </w:p>
          <w:p w14:paraId="329AA7E1">
            <w:pPr>
              <w:spacing w:line="276" w:lineRule="auto"/>
              <w:jc w:val="center"/>
              <w:rPr>
                <w:rFonts w:ascii="黑体" w:hAnsi="黑体" w:eastAsia="黑体" w:cs="Times New Roman"/>
                <w:b/>
                <w:sz w:val="24"/>
              </w:rPr>
            </w:pPr>
            <w:r>
              <w:rPr>
                <w:rFonts w:hint="eastAsia" w:ascii="黑体" w:hAnsi="黑体" w:eastAsia="黑体" w:cs="Times New Roman"/>
                <w:b/>
                <w:sz w:val="24"/>
              </w:rPr>
              <w:t>业</w:t>
            </w:r>
          </w:p>
        </w:tc>
        <w:tc>
          <w:tcPr>
            <w:tcW w:w="7744" w:type="dxa"/>
            <w:gridSpan w:val="5"/>
            <w:vAlign w:val="center"/>
          </w:tcPr>
          <w:p w14:paraId="5C7BFAC7">
            <w:pPr>
              <w:numPr>
                <w:ilvl w:val="0"/>
                <w:numId w:val="0"/>
              </w:numPr>
              <w:spacing w:line="360" w:lineRule="auto"/>
              <w:jc w:val="left"/>
              <w:rPr>
                <w:rFonts w:hint="eastAsia" w:ascii="仿宋" w:hAnsi="仿宋" w:eastAsia="仿宋"/>
                <w:sz w:val="24"/>
                <w:szCs w:val="24"/>
                <w:lang w:val="en-US" w:eastAsia="zh-CN"/>
              </w:rPr>
            </w:pPr>
            <w:r>
              <w:rPr>
                <w:rFonts w:hint="eastAsia" w:ascii="仿宋" w:hAnsi="仿宋" w:eastAsia="仿宋" w:cs="Times New Roman"/>
                <w:kern w:val="2"/>
                <w:sz w:val="24"/>
                <w:szCs w:val="24"/>
                <w:lang w:val="en-US" w:eastAsia="zh-CN" w:bidi="ar-SA"/>
              </w:rPr>
              <w:t>1.</w:t>
            </w:r>
            <w:r>
              <w:rPr>
                <w:rFonts w:hint="eastAsia" w:ascii="仿宋" w:hAnsi="仿宋" w:eastAsia="仿宋"/>
                <w:sz w:val="24"/>
                <w:szCs w:val="24"/>
                <w:lang w:val="en-US" w:eastAsia="zh-CN"/>
              </w:rPr>
              <w:t>按时完成慕课学习任务</w:t>
            </w:r>
          </w:p>
          <w:p w14:paraId="04F27C33">
            <w:pPr>
              <w:numPr>
                <w:ilvl w:val="0"/>
                <w:numId w:val="0"/>
              </w:numPr>
              <w:spacing w:line="360" w:lineRule="auto"/>
              <w:jc w:val="left"/>
              <w:rPr>
                <w:rFonts w:ascii="仿宋" w:hAnsi="仿宋" w:eastAsia="仿宋"/>
                <w:sz w:val="24"/>
                <w:szCs w:val="24"/>
              </w:rPr>
            </w:pPr>
            <w:r>
              <w:rPr>
                <w:rFonts w:ascii="仿宋" w:hAnsi="仿宋" w:eastAsia="仿宋" w:cs="Times New Roman"/>
                <w:kern w:val="2"/>
                <w:sz w:val="24"/>
                <w:szCs w:val="24"/>
                <w:lang w:val="en-US" w:eastAsia="zh-CN" w:bidi="ar-SA"/>
              </w:rPr>
              <w:t>2.</w:t>
            </w:r>
            <w:r>
              <w:rPr>
                <w:rFonts w:hint="eastAsia" w:ascii="仿宋" w:hAnsi="仿宋" w:eastAsia="仿宋"/>
                <w:sz w:val="24"/>
                <w:szCs w:val="24"/>
                <w:lang w:val="en-US" w:eastAsia="zh-CN"/>
              </w:rPr>
              <w:t>以小组为单位查询有关职场沟通的情境案例，为期末汇报做准备。</w:t>
            </w:r>
          </w:p>
          <w:p w14:paraId="484F1285">
            <w:pPr>
              <w:numPr>
                <w:ilvl w:val="0"/>
                <w:numId w:val="0"/>
              </w:numPr>
              <w:spacing w:line="360" w:lineRule="auto"/>
              <w:jc w:val="left"/>
              <w:rPr>
                <w:rFonts w:ascii="仿宋" w:hAnsi="仿宋" w:eastAsia="仿宋"/>
                <w:sz w:val="24"/>
                <w:szCs w:val="24"/>
              </w:rPr>
            </w:pPr>
            <w:r>
              <w:rPr>
                <w:rFonts w:ascii="仿宋" w:hAnsi="仿宋" w:eastAsia="仿宋" w:cs="Times New Roman"/>
                <w:kern w:val="2"/>
                <w:sz w:val="24"/>
                <w:szCs w:val="24"/>
                <w:lang w:val="en-US" w:eastAsia="zh-CN" w:bidi="ar-SA"/>
              </w:rPr>
              <w:t>3.</w:t>
            </w:r>
            <w:r>
              <w:rPr>
                <w:rFonts w:hint="eastAsia" w:ascii="仿宋" w:hAnsi="仿宋" w:eastAsia="仿宋"/>
                <w:sz w:val="24"/>
                <w:szCs w:val="24"/>
                <w:lang w:val="en-US" w:eastAsia="zh-CN"/>
              </w:rPr>
              <w:t>作业：对给定案例进行分析并写出具体做法。</w:t>
            </w:r>
          </w:p>
        </w:tc>
      </w:tr>
      <w:tr w14:paraId="7A414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1" w:hRule="atLeast"/>
        </w:trPr>
        <w:tc>
          <w:tcPr>
            <w:tcW w:w="762" w:type="dxa"/>
            <w:vAlign w:val="center"/>
          </w:tcPr>
          <w:p w14:paraId="5E514108">
            <w:pPr>
              <w:spacing w:line="276" w:lineRule="auto"/>
              <w:jc w:val="center"/>
              <w:rPr>
                <w:rFonts w:ascii="黑体" w:hAnsi="黑体" w:eastAsia="黑体" w:cs="Times New Roman"/>
                <w:b/>
                <w:sz w:val="24"/>
              </w:rPr>
            </w:pPr>
            <w:r>
              <w:rPr>
                <w:rFonts w:hint="eastAsia" w:ascii="黑体" w:hAnsi="黑体" w:eastAsia="黑体" w:cs="Times New Roman"/>
                <w:b/>
                <w:sz w:val="24"/>
              </w:rPr>
              <w:t>阅</w:t>
            </w:r>
          </w:p>
          <w:p w14:paraId="69E23F3A">
            <w:pPr>
              <w:spacing w:line="276" w:lineRule="auto"/>
              <w:jc w:val="center"/>
              <w:rPr>
                <w:rFonts w:ascii="黑体" w:hAnsi="黑体" w:eastAsia="黑体" w:cs="Times New Roman"/>
                <w:b/>
                <w:sz w:val="24"/>
              </w:rPr>
            </w:pPr>
            <w:r>
              <w:rPr>
                <w:rFonts w:hint="eastAsia" w:ascii="黑体" w:hAnsi="黑体" w:eastAsia="黑体" w:cs="Times New Roman"/>
                <w:b/>
                <w:sz w:val="24"/>
              </w:rPr>
              <w:t>读</w:t>
            </w:r>
          </w:p>
          <w:p w14:paraId="7D1BD808">
            <w:pPr>
              <w:spacing w:line="276" w:lineRule="auto"/>
              <w:jc w:val="center"/>
              <w:rPr>
                <w:rFonts w:ascii="黑体" w:hAnsi="黑体" w:eastAsia="黑体" w:cs="Times New Roman"/>
                <w:b/>
                <w:sz w:val="24"/>
              </w:rPr>
            </w:pPr>
            <w:r>
              <w:rPr>
                <w:rFonts w:hint="eastAsia" w:ascii="黑体" w:hAnsi="黑体" w:eastAsia="黑体" w:cs="Times New Roman"/>
                <w:b/>
                <w:sz w:val="24"/>
              </w:rPr>
              <w:t>文</w:t>
            </w:r>
          </w:p>
          <w:p w14:paraId="6F8D5E17">
            <w:pPr>
              <w:spacing w:line="276" w:lineRule="auto"/>
              <w:jc w:val="center"/>
              <w:rPr>
                <w:rFonts w:ascii="黑体" w:hAnsi="黑体" w:eastAsia="黑体" w:cs="Times New Roman"/>
                <w:b/>
                <w:sz w:val="24"/>
              </w:rPr>
            </w:pPr>
            <w:r>
              <w:rPr>
                <w:rFonts w:hint="eastAsia" w:ascii="黑体" w:hAnsi="黑体" w:eastAsia="黑体" w:cs="Times New Roman"/>
                <w:b/>
                <w:sz w:val="24"/>
              </w:rPr>
              <w:t>献</w:t>
            </w:r>
          </w:p>
        </w:tc>
        <w:tc>
          <w:tcPr>
            <w:tcW w:w="7744" w:type="dxa"/>
            <w:gridSpan w:val="5"/>
            <w:vAlign w:val="center"/>
          </w:tcPr>
          <w:p w14:paraId="7AB70ED3">
            <w:pPr>
              <w:spacing w:line="360" w:lineRule="auto"/>
              <w:jc w:val="left"/>
              <w:rPr>
                <w:rFonts w:hint="eastAsia" w:ascii="仿宋" w:hAnsi="仿宋" w:eastAsia="仿宋"/>
                <w:sz w:val="24"/>
                <w:szCs w:val="24"/>
              </w:rPr>
            </w:pPr>
            <w:r>
              <w:rPr>
                <w:rFonts w:hint="eastAsia" w:ascii="仿宋" w:hAnsi="仿宋" w:eastAsia="仿宋"/>
                <w:sz w:val="24"/>
                <w:szCs w:val="24"/>
              </w:rPr>
              <w:t>1.张韬编著.管理沟通实务.沈阳：辽宁教育出版社，2018年12月.第六章 第四节 第七章 一至四节P177—P186、P186—P210</w:t>
            </w:r>
          </w:p>
          <w:p w14:paraId="50E0E617">
            <w:pPr>
              <w:spacing w:line="360" w:lineRule="auto"/>
              <w:jc w:val="left"/>
            </w:pPr>
            <w:r>
              <w:rPr>
                <w:rFonts w:hint="eastAsia" w:ascii="仿宋" w:hAnsi="仿宋" w:eastAsia="仿宋"/>
                <w:sz w:val="24"/>
                <w:szCs w:val="24"/>
              </w:rPr>
              <w:t>2.刘平青等著.管理沟通——复杂技巧的巧技能.北京：电子工业出版社，2016年6月.第六章 第一、二节 P159—P185</w:t>
            </w:r>
          </w:p>
        </w:tc>
      </w:tr>
      <w:tr w14:paraId="7A35D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3" w:hRule="atLeast"/>
        </w:trPr>
        <w:tc>
          <w:tcPr>
            <w:tcW w:w="762" w:type="dxa"/>
            <w:shd w:val="clear" w:color="auto" w:fill="auto"/>
            <w:vAlign w:val="center"/>
          </w:tcPr>
          <w:p w14:paraId="309ECC27">
            <w:pPr>
              <w:spacing w:line="276" w:lineRule="auto"/>
              <w:jc w:val="center"/>
              <w:rPr>
                <w:rFonts w:hint="eastAsia" w:ascii="黑体" w:hAnsi="黑体" w:eastAsia="黑体" w:cs="Times New Roman"/>
                <w:b/>
                <w:sz w:val="24"/>
              </w:rPr>
            </w:pPr>
          </w:p>
          <w:p w14:paraId="31BE4B39">
            <w:pPr>
              <w:spacing w:line="276" w:lineRule="auto"/>
              <w:jc w:val="center"/>
              <w:rPr>
                <w:rFonts w:ascii="黑体" w:hAnsi="黑体" w:eastAsia="黑体" w:cs="Times New Roman"/>
                <w:b/>
                <w:sz w:val="24"/>
              </w:rPr>
            </w:pPr>
            <w:r>
              <w:rPr>
                <w:rFonts w:hint="eastAsia" w:ascii="黑体" w:hAnsi="黑体" w:eastAsia="黑体" w:cs="Times New Roman"/>
                <w:b/>
                <w:sz w:val="24"/>
              </w:rPr>
              <w:t>教</w:t>
            </w:r>
          </w:p>
          <w:p w14:paraId="01F8D283">
            <w:pPr>
              <w:spacing w:line="276" w:lineRule="auto"/>
              <w:jc w:val="center"/>
              <w:rPr>
                <w:rFonts w:ascii="黑体" w:hAnsi="黑体" w:eastAsia="黑体" w:cs="Times New Roman"/>
                <w:b/>
                <w:sz w:val="24"/>
              </w:rPr>
            </w:pPr>
          </w:p>
          <w:p w14:paraId="0605FB9D">
            <w:pPr>
              <w:spacing w:line="276" w:lineRule="auto"/>
              <w:jc w:val="center"/>
              <w:rPr>
                <w:rFonts w:ascii="黑体" w:hAnsi="黑体" w:eastAsia="黑体" w:cs="Times New Roman"/>
                <w:b/>
                <w:sz w:val="24"/>
              </w:rPr>
            </w:pPr>
          </w:p>
          <w:p w14:paraId="1E50C427">
            <w:pPr>
              <w:spacing w:line="276" w:lineRule="auto"/>
              <w:jc w:val="center"/>
              <w:rPr>
                <w:rFonts w:ascii="黑体" w:hAnsi="黑体" w:eastAsia="黑体" w:cs="Times New Roman"/>
                <w:b/>
                <w:sz w:val="24"/>
              </w:rPr>
            </w:pPr>
          </w:p>
          <w:p w14:paraId="1D7D5BA7">
            <w:pPr>
              <w:spacing w:line="276" w:lineRule="auto"/>
              <w:jc w:val="center"/>
              <w:rPr>
                <w:rFonts w:ascii="黑体" w:hAnsi="黑体" w:eastAsia="黑体" w:cs="Times New Roman"/>
                <w:b/>
                <w:sz w:val="24"/>
              </w:rPr>
            </w:pPr>
            <w:r>
              <w:rPr>
                <w:rFonts w:hint="eastAsia" w:ascii="黑体" w:hAnsi="黑体" w:eastAsia="黑体" w:cs="Times New Roman"/>
                <w:b/>
                <w:sz w:val="24"/>
              </w:rPr>
              <w:t>学</w:t>
            </w:r>
          </w:p>
          <w:p w14:paraId="49BB81EA">
            <w:pPr>
              <w:spacing w:line="276" w:lineRule="auto"/>
              <w:jc w:val="center"/>
              <w:rPr>
                <w:rFonts w:ascii="黑体" w:hAnsi="黑体" w:eastAsia="黑体" w:cs="Times New Roman"/>
                <w:b/>
                <w:sz w:val="24"/>
              </w:rPr>
            </w:pPr>
          </w:p>
          <w:p w14:paraId="4E96EE09">
            <w:pPr>
              <w:spacing w:line="276" w:lineRule="auto"/>
              <w:jc w:val="center"/>
              <w:rPr>
                <w:rFonts w:ascii="黑体" w:hAnsi="黑体" w:eastAsia="黑体" w:cs="Times New Roman"/>
                <w:b/>
                <w:sz w:val="24"/>
              </w:rPr>
            </w:pPr>
          </w:p>
          <w:p w14:paraId="6B7140E2">
            <w:pPr>
              <w:spacing w:line="276" w:lineRule="auto"/>
              <w:jc w:val="center"/>
              <w:rPr>
                <w:rFonts w:ascii="黑体" w:hAnsi="黑体" w:eastAsia="黑体" w:cs="Times New Roman"/>
                <w:b/>
                <w:sz w:val="24"/>
              </w:rPr>
            </w:pPr>
          </w:p>
          <w:p w14:paraId="57996DEC">
            <w:pPr>
              <w:spacing w:line="276" w:lineRule="auto"/>
              <w:jc w:val="center"/>
              <w:rPr>
                <w:rFonts w:ascii="黑体" w:hAnsi="黑体" w:eastAsia="黑体" w:cs="Times New Roman"/>
                <w:b/>
                <w:sz w:val="24"/>
              </w:rPr>
            </w:pPr>
            <w:r>
              <w:rPr>
                <w:rFonts w:hint="eastAsia" w:ascii="黑体" w:hAnsi="黑体" w:eastAsia="黑体" w:cs="Times New Roman"/>
                <w:b/>
                <w:sz w:val="24"/>
              </w:rPr>
              <w:t>反</w:t>
            </w:r>
          </w:p>
          <w:p w14:paraId="06C6F297">
            <w:pPr>
              <w:spacing w:line="276" w:lineRule="auto"/>
              <w:jc w:val="center"/>
              <w:rPr>
                <w:rFonts w:ascii="黑体" w:hAnsi="黑体" w:eastAsia="黑体" w:cs="Times New Roman"/>
                <w:b/>
                <w:sz w:val="24"/>
              </w:rPr>
            </w:pPr>
          </w:p>
          <w:p w14:paraId="7F716C91">
            <w:pPr>
              <w:spacing w:line="276" w:lineRule="auto"/>
              <w:jc w:val="center"/>
              <w:rPr>
                <w:rFonts w:ascii="黑体" w:hAnsi="黑体" w:eastAsia="黑体" w:cs="Times New Roman"/>
                <w:b/>
                <w:sz w:val="24"/>
              </w:rPr>
            </w:pPr>
          </w:p>
          <w:p w14:paraId="252BAE33">
            <w:pPr>
              <w:spacing w:line="276" w:lineRule="auto"/>
              <w:jc w:val="center"/>
              <w:rPr>
                <w:rFonts w:ascii="黑体" w:hAnsi="黑体" w:eastAsia="黑体" w:cs="Times New Roman"/>
                <w:b/>
                <w:sz w:val="24"/>
              </w:rPr>
            </w:pPr>
          </w:p>
          <w:p w14:paraId="0A8BD36E">
            <w:pPr>
              <w:spacing w:line="276" w:lineRule="auto"/>
              <w:jc w:val="center"/>
              <w:rPr>
                <w:rFonts w:hint="eastAsia" w:ascii="黑体" w:hAnsi="黑体" w:eastAsia="黑体" w:cs="Times New Roman"/>
                <w:b/>
                <w:sz w:val="24"/>
              </w:rPr>
            </w:pPr>
            <w:r>
              <w:rPr>
                <w:rFonts w:hint="eastAsia" w:ascii="黑体" w:hAnsi="黑体" w:eastAsia="黑体" w:cs="Times New Roman"/>
                <w:b/>
                <w:sz w:val="24"/>
              </w:rPr>
              <w:t>思</w:t>
            </w:r>
          </w:p>
          <w:p w14:paraId="183B6907">
            <w:pPr>
              <w:spacing w:line="276" w:lineRule="auto"/>
              <w:jc w:val="center"/>
              <w:rPr>
                <w:rFonts w:hint="eastAsia" w:ascii="黑体" w:hAnsi="黑体" w:eastAsia="黑体" w:cs="Times New Roman"/>
                <w:b/>
                <w:sz w:val="24"/>
                <w:lang w:val="en-US" w:eastAsia="zh-CN"/>
              </w:rPr>
            </w:pPr>
          </w:p>
        </w:tc>
        <w:tc>
          <w:tcPr>
            <w:tcW w:w="7744" w:type="dxa"/>
            <w:gridSpan w:val="5"/>
            <w:shd w:val="clear" w:color="auto" w:fill="auto"/>
            <w:vAlign w:val="top"/>
          </w:tcPr>
          <w:p w14:paraId="3349B76F">
            <w:pPr>
              <w:tabs>
                <w:tab w:val="left" w:pos="2210"/>
              </w:tabs>
              <w:adjustRightInd w:val="0"/>
              <w:snapToGrid w:val="0"/>
              <w:spacing w:line="460" w:lineRule="atLeast"/>
              <w:ind w:firstLine="480" w:firstLineChars="200"/>
              <w:rPr>
                <w:rFonts w:ascii="楷体" w:hAnsi="楷体" w:eastAsia="楷体" w:cs="仿宋"/>
                <w:kern w:val="2"/>
                <w:sz w:val="24"/>
                <w:szCs w:val="24"/>
                <w:lang w:val="en-US" w:eastAsia="zh-CN" w:bidi="ar-SA"/>
              </w:rPr>
            </w:pPr>
          </w:p>
        </w:tc>
      </w:tr>
    </w:tbl>
    <w:p w14:paraId="0770A702"/>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A8F96AD"/>
    <w:multiLevelType w:val="singleLevel"/>
    <w:tmpl w:val="9A8F96AD"/>
    <w:lvl w:ilvl="0" w:tentative="0">
      <w:start w:val="1"/>
      <w:numFmt w:val="bullet"/>
      <w:lvlText w:val=""/>
      <w:lvlJc w:val="left"/>
      <w:pPr>
        <w:ind w:left="420" w:hanging="420"/>
      </w:pPr>
      <w:rPr>
        <w:rFonts w:hint="default" w:ascii="Wingdings" w:hAnsi="Wingdings"/>
      </w:rPr>
    </w:lvl>
  </w:abstractNum>
  <w:abstractNum w:abstractNumId="1">
    <w:nsid w:val="AB90F576"/>
    <w:multiLevelType w:val="singleLevel"/>
    <w:tmpl w:val="AB90F576"/>
    <w:lvl w:ilvl="0" w:tentative="0">
      <w:start w:val="1"/>
      <w:numFmt w:val="decimal"/>
      <w:lvlText w:val="%1."/>
      <w:lvlJc w:val="left"/>
      <w:pPr>
        <w:tabs>
          <w:tab w:val="left" w:pos="312"/>
        </w:tabs>
      </w:pPr>
    </w:lvl>
  </w:abstractNum>
  <w:abstractNum w:abstractNumId="2">
    <w:nsid w:val="BAC6330E"/>
    <w:multiLevelType w:val="singleLevel"/>
    <w:tmpl w:val="BAC6330E"/>
    <w:lvl w:ilvl="0" w:tentative="0">
      <w:start w:val="1"/>
      <w:numFmt w:val="decimal"/>
      <w:lvlText w:val="%1."/>
      <w:lvlJc w:val="left"/>
      <w:pPr>
        <w:tabs>
          <w:tab w:val="left" w:pos="312"/>
        </w:tabs>
      </w:pPr>
    </w:lvl>
  </w:abstractNum>
  <w:abstractNum w:abstractNumId="3">
    <w:nsid w:val="BDB9969E"/>
    <w:multiLevelType w:val="singleLevel"/>
    <w:tmpl w:val="BDB9969E"/>
    <w:lvl w:ilvl="0" w:tentative="0">
      <w:start w:val="1"/>
      <w:numFmt w:val="decimal"/>
      <w:lvlText w:val="%1."/>
      <w:lvlJc w:val="left"/>
      <w:pPr>
        <w:tabs>
          <w:tab w:val="left" w:pos="312"/>
        </w:tabs>
      </w:pPr>
    </w:lvl>
  </w:abstractNum>
  <w:abstractNum w:abstractNumId="4">
    <w:nsid w:val="FA6E1B3D"/>
    <w:multiLevelType w:val="singleLevel"/>
    <w:tmpl w:val="FA6E1B3D"/>
    <w:lvl w:ilvl="0" w:tentative="0">
      <w:start w:val="1"/>
      <w:numFmt w:val="chineseCounting"/>
      <w:suff w:val="nothing"/>
      <w:lvlText w:val="%1、"/>
      <w:lvlJc w:val="left"/>
      <w:rPr>
        <w:rFonts w:hint="eastAsia"/>
      </w:rPr>
    </w:lvl>
  </w:abstractNum>
  <w:abstractNum w:abstractNumId="5">
    <w:nsid w:val="FEC42BF0"/>
    <w:multiLevelType w:val="singleLevel"/>
    <w:tmpl w:val="FEC42BF0"/>
    <w:lvl w:ilvl="0" w:tentative="0">
      <w:start w:val="1"/>
      <w:numFmt w:val="decimal"/>
      <w:lvlText w:val="%1."/>
      <w:lvlJc w:val="left"/>
      <w:pPr>
        <w:tabs>
          <w:tab w:val="left" w:pos="312"/>
        </w:tabs>
      </w:pPr>
    </w:lvl>
  </w:abstractNum>
  <w:abstractNum w:abstractNumId="6">
    <w:nsid w:val="0CB86746"/>
    <w:multiLevelType w:val="singleLevel"/>
    <w:tmpl w:val="0CB86746"/>
    <w:lvl w:ilvl="0" w:tentative="0">
      <w:start w:val="1"/>
      <w:numFmt w:val="decimal"/>
      <w:lvlText w:val="%1."/>
      <w:lvlJc w:val="left"/>
      <w:pPr>
        <w:tabs>
          <w:tab w:val="left" w:pos="312"/>
        </w:tabs>
      </w:pPr>
    </w:lvl>
  </w:abstractNum>
  <w:abstractNum w:abstractNumId="7">
    <w:nsid w:val="4EF7B24B"/>
    <w:multiLevelType w:val="singleLevel"/>
    <w:tmpl w:val="4EF7B24B"/>
    <w:lvl w:ilvl="0" w:tentative="0">
      <w:start w:val="2"/>
      <w:numFmt w:val="chineseCounting"/>
      <w:suff w:val="nothing"/>
      <w:lvlText w:val="%1、"/>
      <w:lvlJc w:val="left"/>
      <w:rPr>
        <w:rFonts w:hint="eastAsia"/>
      </w:rPr>
    </w:lvl>
  </w:abstractNum>
  <w:abstractNum w:abstractNumId="8">
    <w:nsid w:val="78056FB7"/>
    <w:multiLevelType w:val="singleLevel"/>
    <w:tmpl w:val="78056FB7"/>
    <w:lvl w:ilvl="0" w:tentative="0">
      <w:start w:val="1"/>
      <w:numFmt w:val="decimal"/>
      <w:lvlText w:val="%1."/>
      <w:lvlJc w:val="left"/>
      <w:pPr>
        <w:tabs>
          <w:tab w:val="left" w:pos="312"/>
        </w:tabs>
      </w:pPr>
    </w:lvl>
  </w:abstractNum>
  <w:num w:numId="1">
    <w:abstractNumId w:val="0"/>
  </w:num>
  <w:num w:numId="2">
    <w:abstractNumId w:val="1"/>
  </w:num>
  <w:num w:numId="3">
    <w:abstractNumId w:val="3"/>
  </w:num>
  <w:num w:numId="4">
    <w:abstractNumId w:val="4"/>
  </w:num>
  <w:num w:numId="5">
    <w:abstractNumId w:val="6"/>
  </w:num>
  <w:num w:numId="6">
    <w:abstractNumId w:val="2"/>
  </w:num>
  <w:num w:numId="7">
    <w:abstractNumId w:val="8"/>
  </w:num>
  <w:num w:numId="8">
    <w:abstractNumId w:val="7"/>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4"/>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ZhNmI2MTdlYTk3ODI5YzhiYmNjZDNkYjg0MTBkYWYifQ=="/>
  </w:docVars>
  <w:rsids>
    <w:rsidRoot w:val="62357F49"/>
    <w:rsid w:val="03F01582"/>
    <w:rsid w:val="145644FD"/>
    <w:rsid w:val="1B12650D"/>
    <w:rsid w:val="1E9F1739"/>
    <w:rsid w:val="2B345DDC"/>
    <w:rsid w:val="2DD26472"/>
    <w:rsid w:val="2FD92212"/>
    <w:rsid w:val="38E5018B"/>
    <w:rsid w:val="45D872AB"/>
    <w:rsid w:val="45EB53A9"/>
    <w:rsid w:val="47665118"/>
    <w:rsid w:val="4A771901"/>
    <w:rsid w:val="4A967C4B"/>
    <w:rsid w:val="519A1ED9"/>
    <w:rsid w:val="5362521D"/>
    <w:rsid w:val="58C10041"/>
    <w:rsid w:val="5D1A6B11"/>
    <w:rsid w:val="62357F49"/>
    <w:rsid w:val="692E58E2"/>
    <w:rsid w:val="6B980F2A"/>
    <w:rsid w:val="77BE0500"/>
    <w:rsid w:val="77C50B1A"/>
    <w:rsid w:val="782D6E93"/>
    <w:rsid w:val="7DC85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3"/>
    <w:basedOn w:val="1"/>
    <w:next w:val="1"/>
    <w:unhideWhenUsed/>
    <w:qFormat/>
    <w:uiPriority w:val="9"/>
    <w:pPr>
      <w:keepNext/>
      <w:keepLines/>
      <w:spacing w:before="260" w:after="260" w:line="416" w:lineRule="auto"/>
      <w:outlineLvl w:val="2"/>
    </w:pPr>
    <w:rPr>
      <w:b/>
      <w:bCs/>
      <w:sz w:val="32"/>
      <w:szCs w:val="32"/>
    </w:rPr>
  </w:style>
  <w:style w:type="character" w:default="1" w:styleId="5">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table" w:styleId="4">
    <w:name w:val="Table Grid"/>
    <w:basedOn w:val="3"/>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styleId="6">
    <w:name w:val="No Spacing"/>
    <w:qFormat/>
    <w:uiPriority w:val="1"/>
    <w:rPr>
      <w:rFonts w:ascii="Calibri" w:hAnsi="Calibri" w:eastAsia="宋体" w:cs="Times New Roman"/>
      <w:sz w:val="22"/>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jpeg"/><Relationship Id="rId96" Type="http://schemas.openxmlformats.org/officeDocument/2006/relationships/image" Target="media/image93.jpeg"/><Relationship Id="rId95" Type="http://schemas.openxmlformats.org/officeDocument/2006/relationships/image" Target="media/image92.jpe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jpeg"/><Relationship Id="rId91" Type="http://schemas.openxmlformats.org/officeDocument/2006/relationships/image" Target="media/image88.jpeg"/><Relationship Id="rId90" Type="http://schemas.openxmlformats.org/officeDocument/2006/relationships/image" Target="media/image87.jpeg"/><Relationship Id="rId9" Type="http://schemas.openxmlformats.org/officeDocument/2006/relationships/image" Target="media/image6.jpeg"/><Relationship Id="rId89" Type="http://schemas.openxmlformats.org/officeDocument/2006/relationships/image" Target="media/image86.png"/><Relationship Id="rId88" Type="http://schemas.openxmlformats.org/officeDocument/2006/relationships/image" Target="media/image85.jpeg"/><Relationship Id="rId87" Type="http://schemas.openxmlformats.org/officeDocument/2006/relationships/image" Target="media/image84.jpeg"/><Relationship Id="rId86" Type="http://schemas.openxmlformats.org/officeDocument/2006/relationships/image" Target="media/image83.jpeg"/><Relationship Id="rId85" Type="http://schemas.openxmlformats.org/officeDocument/2006/relationships/image" Target="media/image82.jpeg"/><Relationship Id="rId84" Type="http://schemas.openxmlformats.org/officeDocument/2006/relationships/image" Target="media/image81.jpeg"/><Relationship Id="rId83" Type="http://schemas.openxmlformats.org/officeDocument/2006/relationships/image" Target="media/image80.jpeg"/><Relationship Id="rId82" Type="http://schemas.openxmlformats.org/officeDocument/2006/relationships/image" Target="media/image79.jpeg"/><Relationship Id="rId81" Type="http://schemas.openxmlformats.org/officeDocument/2006/relationships/image" Target="media/image78.jpeg"/><Relationship Id="rId80" Type="http://schemas.openxmlformats.org/officeDocument/2006/relationships/image" Target="media/image77.jpeg"/><Relationship Id="rId8" Type="http://schemas.openxmlformats.org/officeDocument/2006/relationships/image" Target="media/image5.jpeg"/><Relationship Id="rId79" Type="http://schemas.openxmlformats.org/officeDocument/2006/relationships/image" Target="media/image76.png"/><Relationship Id="rId78" Type="http://schemas.openxmlformats.org/officeDocument/2006/relationships/image" Target="media/image75.jpeg"/><Relationship Id="rId77" Type="http://schemas.openxmlformats.org/officeDocument/2006/relationships/image" Target="media/image74.jpeg"/><Relationship Id="rId76" Type="http://schemas.openxmlformats.org/officeDocument/2006/relationships/image" Target="media/image73.jpeg"/><Relationship Id="rId75" Type="http://schemas.openxmlformats.org/officeDocument/2006/relationships/image" Target="media/image72.png"/><Relationship Id="rId74" Type="http://schemas.openxmlformats.org/officeDocument/2006/relationships/image" Target="media/image71.jpeg"/><Relationship Id="rId73" Type="http://schemas.openxmlformats.org/officeDocument/2006/relationships/image" Target="media/image70.jpeg"/><Relationship Id="rId72" Type="http://schemas.openxmlformats.org/officeDocument/2006/relationships/image" Target="media/image69.jpeg"/><Relationship Id="rId71" Type="http://schemas.openxmlformats.org/officeDocument/2006/relationships/image" Target="media/image68.jpeg"/><Relationship Id="rId70" Type="http://schemas.openxmlformats.org/officeDocument/2006/relationships/image" Target="media/image67.jpe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jpeg"/><Relationship Id="rId62" Type="http://schemas.openxmlformats.org/officeDocument/2006/relationships/image" Target="media/image59.png"/><Relationship Id="rId61" Type="http://schemas.openxmlformats.org/officeDocument/2006/relationships/image" Target="media/image58.jpeg"/><Relationship Id="rId60" Type="http://schemas.openxmlformats.org/officeDocument/2006/relationships/image" Target="media/image57.jpe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jpeg"/><Relationship Id="rId55" Type="http://schemas.openxmlformats.org/officeDocument/2006/relationships/image" Target="media/image52.jpeg"/><Relationship Id="rId54" Type="http://schemas.openxmlformats.org/officeDocument/2006/relationships/image" Target="media/image51.jpeg"/><Relationship Id="rId53" Type="http://schemas.openxmlformats.org/officeDocument/2006/relationships/image" Target="media/image50.jpeg"/><Relationship Id="rId52" Type="http://schemas.openxmlformats.org/officeDocument/2006/relationships/image" Target="media/image49.jpeg"/><Relationship Id="rId51" Type="http://schemas.openxmlformats.org/officeDocument/2006/relationships/image" Target="media/image48.png"/><Relationship Id="rId50" Type="http://schemas.openxmlformats.org/officeDocument/2006/relationships/image" Target="media/image47.jpeg"/><Relationship Id="rId5" Type="http://schemas.openxmlformats.org/officeDocument/2006/relationships/image" Target="media/image2.png"/><Relationship Id="rId49" Type="http://schemas.openxmlformats.org/officeDocument/2006/relationships/image" Target="media/image46.jpeg"/><Relationship Id="rId48" Type="http://schemas.openxmlformats.org/officeDocument/2006/relationships/image" Target="media/image45.jpeg"/><Relationship Id="rId47" Type="http://schemas.openxmlformats.org/officeDocument/2006/relationships/image" Target="media/image44.jpe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jpeg"/><Relationship Id="rId42" Type="http://schemas.openxmlformats.org/officeDocument/2006/relationships/image" Target="media/image39.jpeg"/><Relationship Id="rId41" Type="http://schemas.openxmlformats.org/officeDocument/2006/relationships/image" Target="media/image38.png"/><Relationship Id="rId40" Type="http://schemas.openxmlformats.org/officeDocument/2006/relationships/image" Target="media/image37.jpeg"/><Relationship Id="rId4" Type="http://schemas.openxmlformats.org/officeDocument/2006/relationships/image" Target="media/image1.png"/><Relationship Id="rId39" Type="http://schemas.openxmlformats.org/officeDocument/2006/relationships/image" Target="media/image36.jpe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jpeg"/><Relationship Id="rId35" Type="http://schemas.openxmlformats.org/officeDocument/2006/relationships/image" Target="media/image32.jpe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jpe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png"/><Relationship Id="rId25" Type="http://schemas.openxmlformats.org/officeDocument/2006/relationships/image" Target="media/image22.jpe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GIF"/><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7" Type="http://schemas.openxmlformats.org/officeDocument/2006/relationships/fontTable" Target="fontTable.xml"/><Relationship Id="rId106" Type="http://schemas.openxmlformats.org/officeDocument/2006/relationships/numbering" Target="numbering.xml"/><Relationship Id="rId105" Type="http://schemas.openxmlformats.org/officeDocument/2006/relationships/customXml" Target="../customXml/item1.xml"/><Relationship Id="rId104" Type="http://schemas.openxmlformats.org/officeDocument/2006/relationships/image" Target="media/image101.jpe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jpeg"/><Relationship Id="rId100" Type="http://schemas.openxmlformats.org/officeDocument/2006/relationships/image" Target="media/image97.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112</Pages>
  <Words>7862</Words>
  <Characters>7957</Characters>
  <Lines>0</Lines>
  <Paragraphs>0</Paragraphs>
  <TotalTime>25</TotalTime>
  <ScaleCrop>false</ScaleCrop>
  <LinksUpToDate>false</LinksUpToDate>
  <CharactersWithSpaces>8027</CharactersWithSpaces>
  <Application>WPS Office_12.1.0.22089_F1E327BC-269C-435d-A152-05C5408002CA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2024-11-04T05:55:00Z</dcterms:created>
  <dc:creator>￣ 陌 ξ、</dc:creator>
  <cp:lastModifiedBy>Z</cp:lastModifiedBy>
  <cp:lastPrinted>2024-11-06T18:15:00Z</cp:lastPrinted>
  <dcterms:modified xsi:type="dcterms:W3CDTF">2025-08-20T03:23:29Z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2052-12.1.0.22089</vt:lpwstr>
  </property>
  <property fmtid="{D5CDD505-2E9C-101B-9397-08002B2CF9AE}" pid="3" name="ICV">
    <vt:lpwstr>757A009BB85748818A97637BFE05EECD_11</vt:lpwstr>
  </property>
  <property fmtid="{D5CDD505-2E9C-101B-9397-08002B2CF9AE}" pid="4" name="KSOTemplateDocerSaveRecord">
    <vt:lpwstr>eyJoZGlkIjoiZTZhNmI2MTdlYTk3ODI5YzhiYmNjZDNkYjg0MTBkYWYiLCJ1c2VySWQiOiI0NTA5MjQxNzUifQ==</vt:lpwstr>
  </property>
</Properties>
</file>